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E5" w:rsidRPr="00C054F2" w:rsidRDefault="00D62FE5" w:rsidP="00D62FE5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D62FE5" w:rsidRPr="00C054F2" w:rsidRDefault="00D62FE5" w:rsidP="00D62FE5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D62FE5" w:rsidRDefault="00D62FE5" w:rsidP="00D62FE5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Кафедра духовых и ударных инструментов</w:t>
      </w:r>
    </w:p>
    <w:p w:rsidR="00D62FE5" w:rsidRPr="00C054F2" w:rsidRDefault="00D62FE5" w:rsidP="00D62FE5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FE5" w:rsidRPr="001645CC" w:rsidTr="00FC01D3">
        <w:tc>
          <w:tcPr>
            <w:tcW w:w="4785" w:type="dxa"/>
          </w:tcPr>
          <w:p w:rsidR="00D62FE5" w:rsidRPr="003C2D30" w:rsidRDefault="00D62FE5" w:rsidP="00FC01D3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 w:rsidRPr="003C2D30">
              <w:rPr>
                <w:sz w:val="28"/>
                <w:szCs w:val="28"/>
              </w:rPr>
              <w:t>Принято Ученым советом АГК</w:t>
            </w:r>
          </w:p>
          <w:p w:rsidR="00D62FE5" w:rsidRPr="001645CC" w:rsidRDefault="00D62FE5" w:rsidP="00FC01D3">
            <w:pPr>
              <w:tabs>
                <w:tab w:val="left" w:pos="0"/>
              </w:tabs>
              <w:spacing w:line="360" w:lineRule="auto"/>
            </w:pPr>
            <w:r w:rsidRPr="003C2D30">
              <w:rPr>
                <w:sz w:val="28"/>
                <w:szCs w:val="28"/>
              </w:rPr>
              <w:t xml:space="preserve">Протокол №1 от </w:t>
            </w:r>
            <w:r>
              <w:rPr>
                <w:sz w:val="28"/>
                <w:szCs w:val="28"/>
              </w:rPr>
              <w:t>27</w:t>
            </w:r>
            <w:r w:rsidRPr="003C2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3C2D3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3C2D30">
              <w:rPr>
                <w:sz w:val="28"/>
                <w:szCs w:val="28"/>
              </w:rPr>
              <w:t>г.</w:t>
            </w:r>
          </w:p>
          <w:p w:rsidR="00D62FE5" w:rsidRPr="001645CC" w:rsidRDefault="00D62FE5" w:rsidP="00FC01D3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D62FE5" w:rsidRPr="001645CC" w:rsidRDefault="00D62FE5" w:rsidP="00FC01D3">
            <w:pPr>
              <w:jc w:val="center"/>
            </w:pPr>
            <w:r w:rsidRPr="001645CC">
              <w:rPr>
                <w:noProof/>
              </w:rPr>
              <w:drawing>
                <wp:inline distT="0" distB="0" distL="0" distR="0" wp14:anchorId="4BC6062B" wp14:editId="06E77CFC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FE5" w:rsidRPr="00BD54B9" w:rsidRDefault="00D62FE5" w:rsidP="00D62FE5">
      <w:pPr>
        <w:jc w:val="center"/>
        <w:rPr>
          <w:sz w:val="28"/>
          <w:szCs w:val="28"/>
        </w:rPr>
      </w:pPr>
    </w:p>
    <w:p w:rsidR="00D62FE5" w:rsidRPr="00BD54B9" w:rsidRDefault="00D62FE5" w:rsidP="00D62FE5">
      <w:pPr>
        <w:jc w:val="center"/>
        <w:rPr>
          <w:sz w:val="28"/>
          <w:szCs w:val="28"/>
        </w:rPr>
      </w:pPr>
    </w:p>
    <w:p w:rsidR="00D62FE5" w:rsidRPr="00BD54B9" w:rsidRDefault="00D62FE5" w:rsidP="00D62FE5">
      <w:pPr>
        <w:jc w:val="center"/>
        <w:rPr>
          <w:sz w:val="28"/>
          <w:szCs w:val="28"/>
        </w:rPr>
      </w:pPr>
    </w:p>
    <w:p w:rsidR="00D62FE5" w:rsidRPr="00BD54B9" w:rsidRDefault="00D62FE5" w:rsidP="00D62FE5">
      <w:pPr>
        <w:jc w:val="center"/>
        <w:rPr>
          <w:sz w:val="28"/>
          <w:szCs w:val="28"/>
        </w:rPr>
      </w:pPr>
    </w:p>
    <w:p w:rsidR="00D62FE5" w:rsidRPr="00BD54B9" w:rsidRDefault="00D62FE5" w:rsidP="00D62FE5">
      <w:pPr>
        <w:jc w:val="center"/>
        <w:rPr>
          <w:sz w:val="28"/>
          <w:szCs w:val="28"/>
        </w:rPr>
      </w:pPr>
    </w:p>
    <w:p w:rsidR="00D62FE5" w:rsidRPr="004E593A" w:rsidRDefault="00D62FE5" w:rsidP="00D62FE5">
      <w:pPr>
        <w:pStyle w:val="a6"/>
        <w:spacing w:line="360" w:lineRule="auto"/>
        <w:jc w:val="center"/>
        <w:rPr>
          <w:bCs/>
          <w:sz w:val="28"/>
          <w:szCs w:val="28"/>
        </w:rPr>
      </w:pPr>
      <w:r w:rsidRPr="004E593A">
        <w:rPr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учебной дисциплины</w:t>
      </w:r>
    </w:p>
    <w:p w:rsidR="00D62FE5" w:rsidRPr="000C7851" w:rsidRDefault="00D62FE5" w:rsidP="00D62FE5">
      <w:pPr>
        <w:pStyle w:val="4"/>
        <w:spacing w:line="360" w:lineRule="auto"/>
        <w:jc w:val="center"/>
        <w:rPr>
          <w:i w:val="0"/>
          <w:caps/>
          <w:color w:val="auto"/>
          <w:sz w:val="28"/>
          <w:szCs w:val="28"/>
          <w:u w:val="single"/>
        </w:rPr>
      </w:pPr>
      <w:r w:rsidRPr="000C7851">
        <w:rPr>
          <w:i w:val="0"/>
          <w:caps/>
          <w:color w:val="auto"/>
          <w:sz w:val="28"/>
          <w:szCs w:val="28"/>
          <w:u w:val="single"/>
        </w:rPr>
        <w:t>«п</w:t>
      </w:r>
      <w:r w:rsidRPr="000C7851">
        <w:rPr>
          <w:i w:val="0"/>
          <w:color w:val="auto"/>
          <w:sz w:val="28"/>
          <w:szCs w:val="28"/>
          <w:u w:val="single"/>
        </w:rPr>
        <w:t>реддипломная практика»</w:t>
      </w:r>
    </w:p>
    <w:p w:rsidR="00D62FE5" w:rsidRPr="00B93F3C" w:rsidRDefault="00D62FE5" w:rsidP="00D62FE5">
      <w:pPr>
        <w:spacing w:line="360" w:lineRule="auto"/>
        <w:jc w:val="center"/>
        <w:rPr>
          <w:sz w:val="28"/>
          <w:szCs w:val="28"/>
        </w:rPr>
      </w:pPr>
      <w:r w:rsidRPr="00B93F3C">
        <w:rPr>
          <w:sz w:val="28"/>
          <w:szCs w:val="28"/>
        </w:rPr>
        <w:t>Направление подготовки</w:t>
      </w:r>
    </w:p>
    <w:p w:rsidR="00D62FE5" w:rsidRDefault="00D62FE5" w:rsidP="00D62FE5">
      <w:pPr>
        <w:spacing w:line="360" w:lineRule="auto"/>
        <w:jc w:val="center"/>
        <w:rPr>
          <w:b/>
          <w:sz w:val="28"/>
          <w:szCs w:val="28"/>
        </w:rPr>
      </w:pPr>
      <w:r w:rsidRPr="00B93F3C">
        <w:rPr>
          <w:b/>
          <w:sz w:val="28"/>
          <w:szCs w:val="28"/>
        </w:rPr>
        <w:t>53.0</w:t>
      </w:r>
      <w:r>
        <w:rPr>
          <w:b/>
          <w:sz w:val="28"/>
          <w:szCs w:val="28"/>
        </w:rPr>
        <w:t>4</w:t>
      </w:r>
      <w:r w:rsidRPr="00B93F3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3C2D30">
        <w:rPr>
          <w:b/>
          <w:sz w:val="28"/>
          <w:szCs w:val="28"/>
        </w:rPr>
        <w:t xml:space="preserve"> – </w:t>
      </w:r>
      <w:r w:rsidRPr="00B93F3C">
        <w:rPr>
          <w:b/>
          <w:sz w:val="28"/>
          <w:szCs w:val="28"/>
        </w:rPr>
        <w:t>Музыкально-инструментальное искусство</w:t>
      </w:r>
    </w:p>
    <w:p w:rsidR="00D62FE5" w:rsidRPr="00B93F3C" w:rsidRDefault="00D62FE5" w:rsidP="00D62F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магистратуры)</w:t>
      </w:r>
    </w:p>
    <w:p w:rsidR="00D62FE5" w:rsidRPr="00B93F3C" w:rsidRDefault="00D62FE5" w:rsidP="00D62FE5">
      <w:pPr>
        <w:spacing w:line="360" w:lineRule="auto"/>
        <w:jc w:val="center"/>
        <w:rPr>
          <w:sz w:val="36"/>
          <w:szCs w:val="36"/>
        </w:rPr>
      </w:pPr>
      <w:r w:rsidRPr="00B93F3C">
        <w:rPr>
          <w:sz w:val="28"/>
          <w:szCs w:val="28"/>
        </w:rPr>
        <w:t xml:space="preserve">Профиль: </w:t>
      </w:r>
      <w:r>
        <w:rPr>
          <w:sz w:val="28"/>
          <w:szCs w:val="28"/>
        </w:rPr>
        <w:t>Оркестровые д</w:t>
      </w:r>
      <w:r w:rsidRPr="00B93F3C">
        <w:rPr>
          <w:sz w:val="28"/>
          <w:szCs w:val="28"/>
        </w:rPr>
        <w:t>уховые и ударные инструменты</w:t>
      </w:r>
    </w:p>
    <w:p w:rsidR="00D62FE5" w:rsidRDefault="00D62FE5" w:rsidP="00D62FE5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D62FE5" w:rsidRDefault="00D62FE5" w:rsidP="00D62FE5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D62FE5" w:rsidRDefault="00D62FE5" w:rsidP="00D62FE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20</w:t>
      </w:r>
      <w:r>
        <w:rPr>
          <w:sz w:val="28"/>
        </w:rPr>
        <w:t>20</w:t>
      </w:r>
    </w:p>
    <w:p w:rsidR="00D62FE5" w:rsidRDefault="00D62FE5" w:rsidP="00D62FE5">
      <w:pPr>
        <w:spacing w:line="276" w:lineRule="auto"/>
        <w:jc w:val="center"/>
        <w:rPr>
          <w:sz w:val="28"/>
        </w:rPr>
      </w:pPr>
    </w:p>
    <w:p w:rsidR="00B86EBF" w:rsidRDefault="008910F4">
      <w:pPr>
        <w:pStyle w:val="2"/>
        <w:numPr>
          <w:ilvl w:val="3"/>
          <w:numId w:val="13"/>
        </w:numPr>
        <w:tabs>
          <w:tab w:val="left" w:pos="4027"/>
        </w:tabs>
        <w:spacing w:before="73"/>
        <w:ind w:hanging="215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практики</w:t>
      </w:r>
    </w:p>
    <w:p w:rsidR="00B86EBF" w:rsidRDefault="00B86EBF">
      <w:pPr>
        <w:pStyle w:val="a3"/>
        <w:spacing w:before="5"/>
        <w:rPr>
          <w:b/>
        </w:rPr>
      </w:pPr>
    </w:p>
    <w:p w:rsidR="00B86EBF" w:rsidRDefault="008910F4">
      <w:pPr>
        <w:pStyle w:val="a3"/>
        <w:ind w:left="222" w:right="164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закрепление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диссертации.</w:t>
      </w:r>
    </w:p>
    <w:p w:rsidR="00B86EBF" w:rsidRDefault="00B86EBF">
      <w:pPr>
        <w:pStyle w:val="a3"/>
      </w:pPr>
    </w:p>
    <w:p w:rsidR="00B86EBF" w:rsidRDefault="008910F4">
      <w:pPr>
        <w:spacing w:before="1" w:line="276" w:lineRule="exact"/>
        <w:ind w:left="930"/>
        <w:jc w:val="both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практики:</w:t>
      </w:r>
    </w:p>
    <w:p w:rsidR="00B86EBF" w:rsidRDefault="008910F4">
      <w:pPr>
        <w:pStyle w:val="a5"/>
        <w:numPr>
          <w:ilvl w:val="0"/>
          <w:numId w:val="12"/>
        </w:numPr>
        <w:tabs>
          <w:tab w:val="left" w:pos="866"/>
        </w:tabs>
        <w:spacing w:line="293" w:lineRule="exact"/>
        <w:ind w:left="865"/>
        <w:jc w:val="both"/>
        <w:rPr>
          <w:sz w:val="24"/>
        </w:rPr>
      </w:pPr>
      <w:proofErr w:type="gramStart"/>
      <w:r>
        <w:rPr>
          <w:sz w:val="24"/>
        </w:rPr>
        <w:t>практически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методы;</w:t>
      </w:r>
    </w:p>
    <w:p w:rsidR="00B86EBF" w:rsidRDefault="008910F4">
      <w:pPr>
        <w:pStyle w:val="a5"/>
        <w:numPr>
          <w:ilvl w:val="0"/>
          <w:numId w:val="12"/>
        </w:numPr>
        <w:tabs>
          <w:tab w:val="left" w:pos="866"/>
        </w:tabs>
        <w:ind w:right="167" w:firstLine="0"/>
        <w:jc w:val="both"/>
        <w:rPr>
          <w:sz w:val="24"/>
        </w:rPr>
      </w:pPr>
      <w:proofErr w:type="gramStart"/>
      <w:r>
        <w:rPr>
          <w:sz w:val="24"/>
        </w:rPr>
        <w:t>провести</w:t>
      </w:r>
      <w:proofErr w:type="gramEnd"/>
      <w:r>
        <w:rPr>
          <w:sz w:val="24"/>
        </w:rPr>
        <w:t xml:space="preserve"> под наблюдением научного руководителя исследование и оформить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диссертации.</w:t>
      </w:r>
    </w:p>
    <w:p w:rsidR="00B86EBF" w:rsidRDefault="00B86EBF">
      <w:pPr>
        <w:pStyle w:val="a3"/>
        <w:spacing w:before="8"/>
        <w:rPr>
          <w:sz w:val="20"/>
        </w:rPr>
      </w:pPr>
    </w:p>
    <w:p w:rsidR="00B86EBF" w:rsidRDefault="008910F4">
      <w:pPr>
        <w:pStyle w:val="2"/>
        <w:numPr>
          <w:ilvl w:val="3"/>
          <w:numId w:val="13"/>
        </w:numPr>
        <w:tabs>
          <w:tab w:val="left" w:pos="1238"/>
        </w:tabs>
        <w:ind w:left="1237" w:hanging="308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дисциплины</w:t>
      </w:r>
    </w:p>
    <w:p w:rsidR="00B86EBF" w:rsidRDefault="00B86EBF">
      <w:pPr>
        <w:pStyle w:val="a3"/>
        <w:spacing w:before="10"/>
        <w:rPr>
          <w:b/>
          <w:sz w:val="20"/>
        </w:rPr>
      </w:pPr>
    </w:p>
    <w:p w:rsidR="00B86EBF" w:rsidRDefault="008910F4">
      <w:pPr>
        <w:pStyle w:val="a3"/>
        <w:spacing w:after="2"/>
        <w:ind w:left="222" w:right="169" w:firstLine="719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рекомендуемых</w:t>
      </w:r>
      <w:r>
        <w:rPr>
          <w:spacing w:val="19"/>
        </w:rPr>
        <w:t xml:space="preserve"> </w:t>
      </w:r>
      <w:r>
        <w:t>профессиональных</w:t>
      </w:r>
      <w:r>
        <w:rPr>
          <w:spacing w:val="20"/>
        </w:rPr>
        <w:t xml:space="preserve"> </w:t>
      </w:r>
      <w:r>
        <w:t>компетенций,</w:t>
      </w:r>
      <w:r>
        <w:rPr>
          <w:spacing w:val="20"/>
        </w:rPr>
        <w:t xml:space="preserve"> </w:t>
      </w:r>
      <w:r>
        <w:t>способности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3"/>
      </w:tblGrid>
      <w:tr w:rsidR="00B86EBF">
        <w:trPr>
          <w:trHeight w:val="717"/>
        </w:trPr>
        <w:tc>
          <w:tcPr>
            <w:tcW w:w="4691" w:type="dxa"/>
          </w:tcPr>
          <w:p w:rsidR="00B86EBF" w:rsidRDefault="008910F4">
            <w:pPr>
              <w:pStyle w:val="TableParagraph"/>
              <w:spacing w:before="219"/>
              <w:ind w:left="1583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93" w:type="dxa"/>
          </w:tcPr>
          <w:p w:rsidR="00B86EBF" w:rsidRDefault="008910F4">
            <w:pPr>
              <w:pStyle w:val="TableParagraph"/>
              <w:spacing w:before="21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B86EBF">
        <w:trPr>
          <w:trHeight w:val="5796"/>
        </w:trPr>
        <w:tc>
          <w:tcPr>
            <w:tcW w:w="4691" w:type="dxa"/>
          </w:tcPr>
          <w:p w:rsidR="00B86EBF" w:rsidRDefault="008910F4">
            <w:pPr>
              <w:pStyle w:val="TableParagraph"/>
              <w:tabs>
                <w:tab w:val="left" w:pos="1449"/>
                <w:tab w:val="left" w:pos="3174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 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693" w:type="dxa"/>
          </w:tcPr>
          <w:p w:rsidR="00B86EBF" w:rsidRDefault="008910F4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B86EBF" w:rsidRDefault="008910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B86EBF" w:rsidRDefault="008910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методологию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B86EBF" w:rsidRDefault="008910F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B86EBF" w:rsidRDefault="008910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выявлять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B86EBF" w:rsidRDefault="008910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  <w:tab w:val="left" w:pos="2386"/>
                <w:tab w:val="left" w:pos="3679"/>
              </w:tabs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proofErr w:type="gramEnd"/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на основе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опыта;</w:t>
            </w:r>
          </w:p>
          <w:p w:rsidR="00B86EBF" w:rsidRDefault="008910F4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 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B86EBF" w:rsidRDefault="008910F4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решения;</w:t>
            </w:r>
          </w:p>
          <w:p w:rsidR="00B86EBF" w:rsidRDefault="008910F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B86EBF" w:rsidRDefault="008910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навыками выработки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86EBF" w:rsidRDefault="008910F4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B86EBF">
        <w:trPr>
          <w:trHeight w:val="2760"/>
        </w:trPr>
        <w:tc>
          <w:tcPr>
            <w:tcW w:w="4691" w:type="dxa"/>
            <w:vMerge w:val="restart"/>
          </w:tcPr>
          <w:p w:rsidR="00B86EBF" w:rsidRDefault="008910F4">
            <w:pPr>
              <w:pStyle w:val="TableParagraph"/>
              <w:tabs>
                <w:tab w:val="left" w:pos="1610"/>
                <w:tab w:val="left" w:pos="3296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4693" w:type="dxa"/>
          </w:tcPr>
          <w:p w:rsidR="00B86EBF" w:rsidRDefault="008910F4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B86EBF" w:rsidRDefault="008910F4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виды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B86EBF" w:rsidRDefault="008910F4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545"/>
                <w:tab w:val="left" w:pos="1683"/>
                <w:tab w:val="left" w:pos="3292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z w:val="24"/>
              </w:rPr>
              <w:tab/>
              <w:t>структурной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86EBF" w:rsidRDefault="008910F4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  <w:tab w:val="left" w:pos="1536"/>
                <w:tab w:val="left" w:pos="2640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функции</w:t>
            </w:r>
            <w:proofErr w:type="gramEnd"/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86EBF" w:rsidRDefault="008910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нормы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цитирования;</w:t>
            </w:r>
          </w:p>
          <w:p w:rsidR="00B86EBF" w:rsidRDefault="008910F4">
            <w:pPr>
              <w:pStyle w:val="TableParagraph"/>
              <w:numPr>
                <w:ilvl w:val="0"/>
                <w:numId w:val="10"/>
              </w:numPr>
              <w:tabs>
                <w:tab w:val="left" w:pos="491"/>
                <w:tab w:val="left" w:pos="492"/>
                <w:tab w:val="left" w:pos="1577"/>
                <w:tab w:val="left" w:pos="3105"/>
              </w:tabs>
              <w:spacing w:line="270" w:lineRule="atLeast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B86EBF">
        <w:trPr>
          <w:trHeight w:val="553"/>
        </w:trPr>
        <w:tc>
          <w:tcPr>
            <w:tcW w:w="4691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B86EBF" w:rsidRDefault="008910F4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B86EBF" w:rsidRDefault="008910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формулировать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тему,  </w:t>
            </w:r>
            <w:r>
              <w:rPr>
                <w:spacing w:val="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цель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B86EBF" w:rsidRDefault="00B86EBF">
      <w:pPr>
        <w:spacing w:line="259" w:lineRule="exact"/>
        <w:rPr>
          <w:sz w:val="24"/>
        </w:rPr>
        <w:sectPr w:rsidR="00B86EBF">
          <w:footerReference w:type="default" r:id="rId8"/>
          <w:pgSz w:w="11910" w:h="16840"/>
          <w:pgMar w:top="1040" w:right="680" w:bottom="960" w:left="1480" w:header="0" w:footer="772" w:gutter="0"/>
          <w:cols w:space="720"/>
        </w:sect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976"/>
      </w:tblGrid>
      <w:tr w:rsidR="00B86EBF" w:rsidTr="00D62FE5">
        <w:trPr>
          <w:trHeight w:val="1658"/>
        </w:trPr>
        <w:tc>
          <w:tcPr>
            <w:tcW w:w="4691" w:type="dxa"/>
            <w:vMerge w:val="restart"/>
          </w:tcPr>
          <w:p w:rsidR="00B86EBF" w:rsidRDefault="00B86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6" w:type="dxa"/>
          </w:tcPr>
          <w:p w:rsidR="00B86EBF" w:rsidRDefault="008910F4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</w:t>
            </w:r>
            <w:proofErr w:type="gramEnd"/>
            <w:r>
              <w:rPr>
                <w:sz w:val="24"/>
              </w:rPr>
              <w:t>;</w:t>
            </w:r>
          </w:p>
          <w:p w:rsidR="00B86EBF" w:rsidRDefault="008910F4">
            <w:pPr>
              <w:pStyle w:val="TableParagraph"/>
              <w:numPr>
                <w:ilvl w:val="0"/>
                <w:numId w:val="9"/>
              </w:numPr>
              <w:tabs>
                <w:tab w:val="left" w:pos="776"/>
                <w:tab w:val="left" w:pos="777"/>
                <w:tab w:val="left" w:pos="2100"/>
                <w:tab w:val="left" w:pos="3636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ставить</w:t>
            </w:r>
            <w:proofErr w:type="gramEnd"/>
            <w:r>
              <w:rPr>
                <w:sz w:val="24"/>
              </w:rPr>
              <w:tab/>
              <w:t>проблему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B86EBF" w:rsidRDefault="008910F4">
            <w:pPr>
              <w:pStyle w:val="TableParagraph"/>
              <w:numPr>
                <w:ilvl w:val="0"/>
                <w:numId w:val="9"/>
              </w:numPr>
              <w:tabs>
                <w:tab w:val="left" w:pos="664"/>
                <w:tab w:val="left" w:pos="665"/>
                <w:tab w:val="left" w:pos="2043"/>
                <w:tab w:val="left" w:pos="3319"/>
                <w:tab w:val="left" w:pos="3885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выявлять</w:t>
            </w:r>
            <w:proofErr w:type="gramEnd"/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B86EBF" w:rsidRDefault="008910F4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2" w:lineRule="exact"/>
              <w:ind w:left="815" w:hanging="70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аспектацию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B86EBF" w:rsidTr="00D62FE5">
        <w:trPr>
          <w:trHeight w:val="986"/>
        </w:trPr>
        <w:tc>
          <w:tcPr>
            <w:tcW w:w="4691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 w:rsidR="00B86EBF" w:rsidRDefault="008910F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B86EBF" w:rsidRDefault="008910F4">
            <w:pPr>
              <w:pStyle w:val="TableParagraph"/>
              <w:tabs>
                <w:tab w:val="left" w:pos="815"/>
                <w:tab w:val="left" w:pos="2096"/>
                <w:tab w:val="left" w:pos="378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  <w:t>критического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B86EBF" w:rsidTr="00D62FE5">
        <w:trPr>
          <w:trHeight w:val="1656"/>
        </w:trPr>
        <w:tc>
          <w:tcPr>
            <w:tcW w:w="4691" w:type="dxa"/>
            <w:vMerge w:val="restart"/>
          </w:tcPr>
          <w:p w:rsidR="00B86EBF" w:rsidRDefault="008910F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ПК-1.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976" w:type="dxa"/>
          </w:tcPr>
          <w:p w:rsidR="00B86EBF" w:rsidRDefault="008910F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B86EBF" w:rsidRDefault="008910F4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актуальную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(опубликованную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10 – 15 лет) музыковедческую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B86EBF" w:rsidRDefault="008910F4">
            <w:pPr>
              <w:pStyle w:val="TableParagraph"/>
              <w:numPr>
                <w:ilvl w:val="0"/>
                <w:numId w:val="8"/>
              </w:numPr>
              <w:tabs>
                <w:tab w:val="left" w:pos="875"/>
                <w:tab w:val="left" w:pos="876"/>
                <w:tab w:val="left" w:pos="3584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дефиниции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музыковедческих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</w:tc>
      </w:tr>
      <w:tr w:rsidR="00B86EBF" w:rsidTr="00D62FE5">
        <w:trPr>
          <w:trHeight w:val="3309"/>
        </w:trPr>
        <w:tc>
          <w:tcPr>
            <w:tcW w:w="4691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  <w:tcBorders>
              <w:bottom w:val="single" w:sz="6" w:space="0" w:color="000000"/>
            </w:tcBorders>
          </w:tcPr>
          <w:p w:rsidR="00B86EBF" w:rsidRDefault="008910F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B86EBF" w:rsidRDefault="008910F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пользоваться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B86EBF" w:rsidRDefault="008910F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524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B86EBF" w:rsidRDefault="008910F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анализа;</w:t>
            </w:r>
          </w:p>
          <w:p w:rsidR="00B86EBF" w:rsidRDefault="008910F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вводить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цитаты;</w:t>
            </w:r>
          </w:p>
          <w:p w:rsidR="00B86EBF" w:rsidRDefault="008910F4">
            <w:pPr>
              <w:pStyle w:val="TableParagraph"/>
              <w:numPr>
                <w:ilvl w:val="0"/>
                <w:numId w:val="7"/>
              </w:numPr>
              <w:tabs>
                <w:tab w:val="left" w:pos="875"/>
                <w:tab w:val="left" w:pos="876"/>
                <w:tab w:val="left" w:pos="3478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библиографию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B86EBF" w:rsidTr="00D62FE5">
        <w:trPr>
          <w:trHeight w:val="4413"/>
        </w:trPr>
        <w:tc>
          <w:tcPr>
            <w:tcW w:w="4691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  <w:tcBorders>
              <w:top w:val="single" w:sz="6" w:space="0" w:color="000000"/>
            </w:tcBorders>
          </w:tcPr>
          <w:p w:rsidR="00B86EBF" w:rsidRDefault="008910F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B86EBF" w:rsidRDefault="008910F4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933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  <w:p w:rsidR="00B86EBF" w:rsidRDefault="008910F4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  <w:tab w:val="left" w:pos="2684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методами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B86EBF" w:rsidRDefault="008910F4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навыками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B86EBF" w:rsidRDefault="008910F4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исследователей;</w:t>
            </w:r>
          </w:p>
          <w:p w:rsidR="00B86EBF" w:rsidRDefault="008910F4">
            <w:pPr>
              <w:pStyle w:val="TableParagraph"/>
              <w:numPr>
                <w:ilvl w:val="0"/>
                <w:numId w:val="6"/>
              </w:numPr>
              <w:tabs>
                <w:tab w:val="left" w:pos="875"/>
                <w:tab w:val="left" w:pos="876"/>
              </w:tabs>
              <w:ind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B86EBF" w:rsidRDefault="008910F4">
            <w:pPr>
              <w:pStyle w:val="TableParagraph"/>
              <w:spacing w:before="1"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искусства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B86EBF" w:rsidRDefault="00B86EBF">
      <w:pPr>
        <w:pStyle w:val="a3"/>
        <w:rPr>
          <w:sz w:val="20"/>
        </w:rPr>
      </w:pPr>
    </w:p>
    <w:p w:rsidR="00B86EBF" w:rsidRDefault="00B86EBF">
      <w:pPr>
        <w:pStyle w:val="a3"/>
        <w:spacing w:before="7"/>
        <w:rPr>
          <w:sz w:val="19"/>
        </w:rPr>
      </w:pPr>
    </w:p>
    <w:p w:rsidR="00B86EBF" w:rsidRDefault="008910F4">
      <w:pPr>
        <w:pStyle w:val="2"/>
        <w:numPr>
          <w:ilvl w:val="3"/>
          <w:numId w:val="13"/>
        </w:numPr>
        <w:tabs>
          <w:tab w:val="left" w:pos="2195"/>
        </w:tabs>
        <w:spacing w:before="90"/>
        <w:ind w:left="2194" w:hanging="402"/>
        <w:jc w:val="left"/>
      </w:pPr>
      <w:r>
        <w:t>Объем</w:t>
      </w:r>
      <w:r>
        <w:rPr>
          <w:spacing w:val="-4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</w:p>
    <w:p w:rsidR="00B86EBF" w:rsidRDefault="00B86EBF">
      <w:pPr>
        <w:pStyle w:val="a3"/>
        <w:rPr>
          <w:b/>
        </w:rPr>
      </w:pPr>
    </w:p>
    <w:p w:rsidR="00B86EBF" w:rsidRDefault="008910F4">
      <w:pPr>
        <w:pStyle w:val="a3"/>
        <w:ind w:left="222" w:right="168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D62FE5">
        <w:t xml:space="preserve">9 </w:t>
      </w:r>
      <w:r>
        <w:t>зачетных единиц и включает в себя самостоятельную работу, а также виды текущей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  <w:r>
        <w:rPr>
          <w:spacing w:val="2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 xml:space="preserve">в </w:t>
      </w:r>
      <w:r>
        <w:t>4</w:t>
      </w:r>
      <w:r>
        <w:rPr>
          <w:spacing w:val="-1"/>
        </w:rPr>
        <w:t xml:space="preserve"> </w:t>
      </w:r>
      <w:r>
        <w:t>семестре.</w:t>
      </w:r>
    </w:p>
    <w:p w:rsidR="00B86EBF" w:rsidRDefault="00B86EBF">
      <w:pPr>
        <w:jc w:val="both"/>
        <w:sectPr w:rsidR="00B86EBF">
          <w:pgSz w:w="11910" w:h="16840"/>
          <w:pgMar w:top="1120" w:right="680" w:bottom="960" w:left="1480" w:header="0" w:footer="77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9"/>
        <w:gridCol w:w="1416"/>
      </w:tblGrid>
      <w:tr w:rsidR="00B86EBF">
        <w:trPr>
          <w:trHeight w:val="554"/>
        </w:trPr>
        <w:tc>
          <w:tcPr>
            <w:tcW w:w="2835" w:type="dxa"/>
            <w:vMerge w:val="restart"/>
          </w:tcPr>
          <w:p w:rsidR="00B86EBF" w:rsidRDefault="00B86EBF">
            <w:pPr>
              <w:pStyle w:val="TableParagraph"/>
              <w:ind w:left="0"/>
              <w:rPr>
                <w:sz w:val="24"/>
              </w:rPr>
            </w:pPr>
          </w:p>
          <w:p w:rsidR="00B86EBF" w:rsidRDefault="008910F4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B86EBF" w:rsidRDefault="008910F4">
            <w:pPr>
              <w:pStyle w:val="TableParagraph"/>
              <w:spacing w:before="137"/>
              <w:ind w:left="184" w:right="131" w:hanging="24"/>
              <w:rPr>
                <w:sz w:val="24"/>
              </w:rPr>
            </w:pPr>
            <w:r>
              <w:rPr>
                <w:sz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B86EBF" w:rsidRDefault="008910F4">
            <w:pPr>
              <w:pStyle w:val="TableParagraph"/>
              <w:spacing w:before="137"/>
              <w:ind w:left="121" w:right="109" w:firstLine="4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B86EBF" w:rsidRDefault="008910F4">
            <w:pPr>
              <w:pStyle w:val="TableParagraph"/>
              <w:spacing w:line="272" w:lineRule="exact"/>
              <w:ind w:left="54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86EBF" w:rsidRDefault="008910F4">
            <w:pPr>
              <w:pStyle w:val="TableParagraph"/>
              <w:spacing w:line="263" w:lineRule="exact"/>
              <w:ind w:left="65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</w:tr>
      <w:tr w:rsidR="00B86EBF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86EBF" w:rsidRDefault="008910F4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proofErr w:type="gramStart"/>
            <w:r>
              <w:rPr>
                <w:sz w:val="24"/>
              </w:rPr>
              <w:t>зачет</w:t>
            </w:r>
            <w:proofErr w:type="gramEnd"/>
          </w:p>
        </w:tc>
        <w:tc>
          <w:tcPr>
            <w:tcW w:w="1416" w:type="dxa"/>
          </w:tcPr>
          <w:p w:rsidR="00B86EBF" w:rsidRDefault="008910F4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proofErr w:type="gramStart"/>
            <w:r>
              <w:rPr>
                <w:sz w:val="24"/>
              </w:rPr>
              <w:t>экзамен</w:t>
            </w:r>
            <w:proofErr w:type="gramEnd"/>
          </w:p>
        </w:tc>
      </w:tr>
      <w:tr w:rsidR="00B86EBF">
        <w:trPr>
          <w:trHeight w:val="275"/>
        </w:trPr>
        <w:tc>
          <w:tcPr>
            <w:tcW w:w="2835" w:type="dxa"/>
          </w:tcPr>
          <w:p w:rsidR="00B86EBF" w:rsidRDefault="008910F4">
            <w:pPr>
              <w:pStyle w:val="TableParagraph"/>
              <w:spacing w:line="256" w:lineRule="exact"/>
              <w:ind w:left="316" w:right="312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B86EBF" w:rsidRDefault="008910F4">
            <w:pPr>
              <w:pStyle w:val="TableParagraph"/>
              <w:spacing w:before="137"/>
              <w:ind w:left="498" w:right="4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B86EBF" w:rsidRDefault="00D4263A">
            <w:pPr>
              <w:pStyle w:val="TableParagraph"/>
              <w:spacing w:line="256" w:lineRule="exact"/>
              <w:ind w:left="0" w:right="1013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419" w:type="dxa"/>
            <w:vMerge w:val="restart"/>
          </w:tcPr>
          <w:p w:rsidR="00B86EBF" w:rsidRDefault="008910F4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vMerge w:val="restart"/>
          </w:tcPr>
          <w:p w:rsidR="00B86EBF" w:rsidRDefault="00D4263A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86EBF">
        <w:trPr>
          <w:trHeight w:val="275"/>
        </w:trPr>
        <w:tc>
          <w:tcPr>
            <w:tcW w:w="2835" w:type="dxa"/>
          </w:tcPr>
          <w:p w:rsidR="00B86EBF" w:rsidRDefault="008910F4">
            <w:pPr>
              <w:pStyle w:val="TableParagraph"/>
              <w:spacing w:line="256" w:lineRule="exact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86EBF" w:rsidRDefault="00D4263A">
            <w:pPr>
              <w:pStyle w:val="TableParagraph"/>
              <w:spacing w:line="256" w:lineRule="exact"/>
              <w:ind w:left="0" w:right="10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86EBF" w:rsidRDefault="00B86EBF">
            <w:pPr>
              <w:rPr>
                <w:sz w:val="2"/>
                <w:szCs w:val="2"/>
              </w:rPr>
            </w:pPr>
          </w:p>
        </w:tc>
      </w:tr>
    </w:tbl>
    <w:p w:rsidR="00B86EBF" w:rsidRDefault="00B86EBF">
      <w:pPr>
        <w:pStyle w:val="a3"/>
        <w:spacing w:before="7"/>
        <w:rPr>
          <w:sz w:val="15"/>
        </w:rPr>
      </w:pPr>
    </w:p>
    <w:p w:rsidR="00B86EBF" w:rsidRDefault="008910F4">
      <w:pPr>
        <w:pStyle w:val="2"/>
        <w:numPr>
          <w:ilvl w:val="3"/>
          <w:numId w:val="13"/>
        </w:numPr>
        <w:tabs>
          <w:tab w:val="left" w:pos="3835"/>
        </w:tabs>
        <w:spacing w:before="90"/>
        <w:ind w:left="3834" w:hanging="387"/>
        <w:jc w:val="left"/>
      </w:pPr>
      <w:r>
        <w:t>Содержание</w:t>
      </w:r>
      <w:r>
        <w:rPr>
          <w:spacing w:val="-5"/>
        </w:rPr>
        <w:t xml:space="preserve"> </w:t>
      </w:r>
      <w:r>
        <w:t>практики.</w:t>
      </w:r>
    </w:p>
    <w:p w:rsidR="00B86EBF" w:rsidRDefault="008910F4">
      <w:pPr>
        <w:ind w:left="2024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B86EBF" w:rsidRDefault="00B86EBF">
      <w:pPr>
        <w:pStyle w:val="a3"/>
        <w:rPr>
          <w:b/>
        </w:rPr>
      </w:pPr>
    </w:p>
    <w:p w:rsidR="00B86EBF" w:rsidRDefault="008910F4">
      <w:pPr>
        <w:pStyle w:val="2"/>
        <w:numPr>
          <w:ilvl w:val="1"/>
          <w:numId w:val="5"/>
        </w:numPr>
        <w:tabs>
          <w:tab w:val="left" w:pos="3977"/>
        </w:tabs>
        <w:ind w:hanging="359"/>
        <w:jc w:val="both"/>
      </w:pPr>
      <w:r>
        <w:rPr>
          <w:spacing w:val="-12"/>
        </w:rPr>
        <w:t>Содержание</w:t>
      </w:r>
      <w:r>
        <w:rPr>
          <w:spacing w:val="-28"/>
        </w:rPr>
        <w:t xml:space="preserve"> </w:t>
      </w:r>
      <w:r>
        <w:rPr>
          <w:spacing w:val="-12"/>
        </w:rPr>
        <w:t>практики</w:t>
      </w:r>
    </w:p>
    <w:p w:rsidR="00B86EBF" w:rsidRDefault="008910F4">
      <w:pPr>
        <w:pStyle w:val="a3"/>
        <w:ind w:left="222" w:right="164" w:firstLine="707"/>
        <w:jc w:val="both"/>
      </w:pPr>
      <w:r>
        <w:t>Контроль за подготовкой магистерской диссертации осуществляется назначенным</w:t>
      </w:r>
      <w:r>
        <w:rPr>
          <w:spacing w:val="1"/>
        </w:rPr>
        <w:t xml:space="preserve"> </w:t>
      </w:r>
      <w:r>
        <w:t>заведующим кафедрой научным руководителем. Магистерская диссертация как результат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назначенных встречах</w:t>
      </w:r>
      <w:r>
        <w:rPr>
          <w:spacing w:val="1"/>
        </w:rPr>
        <w:t xml:space="preserve"> </w:t>
      </w:r>
      <w:r>
        <w:t>студентов с руководством кафедры 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магистерских диссертаций научными руководителями.</w:t>
      </w:r>
    </w:p>
    <w:p w:rsidR="00B86EBF" w:rsidRDefault="00B86EBF">
      <w:pPr>
        <w:pStyle w:val="a3"/>
      </w:pPr>
    </w:p>
    <w:p w:rsidR="00B86EBF" w:rsidRDefault="008910F4">
      <w:pPr>
        <w:pStyle w:val="2"/>
        <w:numPr>
          <w:ilvl w:val="1"/>
          <w:numId w:val="5"/>
        </w:numPr>
        <w:tabs>
          <w:tab w:val="left" w:pos="2234"/>
        </w:tabs>
        <w:spacing w:before="1"/>
        <w:ind w:left="2233" w:hanging="42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B86EBF" w:rsidRDefault="008910F4">
      <w:pPr>
        <w:pStyle w:val="a3"/>
        <w:ind w:left="930"/>
      </w:pPr>
      <w:r>
        <w:t>Контроль</w:t>
      </w:r>
      <w:r>
        <w:rPr>
          <w:spacing w:val="65"/>
        </w:rPr>
        <w:t xml:space="preserve"> </w:t>
      </w:r>
      <w:r>
        <w:t xml:space="preserve">знаний  </w:t>
      </w:r>
      <w:r>
        <w:rPr>
          <w:spacing w:val="4"/>
        </w:rPr>
        <w:t xml:space="preserve"> </w:t>
      </w:r>
      <w:r>
        <w:t xml:space="preserve">учащихся  </w:t>
      </w:r>
      <w:r>
        <w:rPr>
          <w:spacing w:val="4"/>
        </w:rPr>
        <w:t xml:space="preserve"> </w:t>
      </w:r>
      <w:r>
        <w:t xml:space="preserve">установлен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соответствии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учебным  </w:t>
      </w:r>
      <w:r>
        <w:rPr>
          <w:spacing w:val="3"/>
        </w:rPr>
        <w:t xml:space="preserve"> </w:t>
      </w:r>
      <w:r>
        <w:t>планом.</w:t>
      </w:r>
    </w:p>
    <w:p w:rsidR="00B86EBF" w:rsidRDefault="008910F4">
      <w:pPr>
        <w:pStyle w:val="a3"/>
        <w:ind w:left="222"/>
      </w:pPr>
      <w:r>
        <w:t>Промежуточный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зачёта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семестре.</w:t>
      </w:r>
    </w:p>
    <w:p w:rsidR="00B86EBF" w:rsidRDefault="008910F4">
      <w:pPr>
        <w:pStyle w:val="a3"/>
        <w:ind w:left="222" w:firstLine="707"/>
      </w:pPr>
      <w:r>
        <w:t>На</w:t>
      </w:r>
      <w:r>
        <w:rPr>
          <w:spacing w:val="39"/>
        </w:rPr>
        <w:t xml:space="preserve"> </w:t>
      </w:r>
      <w:r>
        <w:t>экзам</w:t>
      </w:r>
      <w:r>
        <w:t>ен</w:t>
      </w:r>
      <w:r>
        <w:rPr>
          <w:spacing w:val="43"/>
        </w:rPr>
        <w:t xml:space="preserve"> </w:t>
      </w:r>
      <w:r>
        <w:t>студент</w:t>
      </w:r>
      <w:r>
        <w:rPr>
          <w:spacing w:val="45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представить</w:t>
      </w:r>
      <w:r>
        <w:rPr>
          <w:spacing w:val="43"/>
        </w:rPr>
        <w:t xml:space="preserve"> </w:t>
      </w:r>
      <w:r>
        <w:t>магистерскую</w:t>
      </w:r>
      <w:r>
        <w:rPr>
          <w:spacing w:val="42"/>
        </w:rPr>
        <w:t xml:space="preserve"> </w:t>
      </w:r>
      <w:r>
        <w:t>диссертацию</w:t>
      </w:r>
      <w:r>
        <w:rPr>
          <w:spacing w:val="44"/>
        </w:rPr>
        <w:t xml:space="preserve"> </w:t>
      </w:r>
      <w:r>
        <w:t>объемом</w:t>
      </w:r>
      <w:r>
        <w:rPr>
          <w:spacing w:val="4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типографского печатного листа.</w:t>
      </w:r>
    </w:p>
    <w:p w:rsidR="00B86EBF" w:rsidRDefault="00B86EBF">
      <w:pPr>
        <w:pStyle w:val="a3"/>
      </w:pPr>
    </w:p>
    <w:p w:rsidR="00B86EBF" w:rsidRDefault="008910F4">
      <w:pPr>
        <w:pStyle w:val="2"/>
        <w:numPr>
          <w:ilvl w:val="3"/>
          <w:numId w:val="13"/>
        </w:numPr>
        <w:tabs>
          <w:tab w:val="left" w:pos="1545"/>
        </w:tabs>
        <w:ind w:left="1544" w:hanging="1495"/>
        <w:jc w:val="left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практики</w:t>
      </w:r>
    </w:p>
    <w:p w:rsidR="00B86EBF" w:rsidRDefault="00B86EBF">
      <w:pPr>
        <w:pStyle w:val="a3"/>
        <w:rPr>
          <w:b/>
        </w:rPr>
      </w:pPr>
    </w:p>
    <w:p w:rsidR="00B86EBF" w:rsidRDefault="008910F4">
      <w:pPr>
        <w:pStyle w:val="a3"/>
        <w:ind w:left="222" w:right="169" w:firstLine="707"/>
        <w:jc w:val="both"/>
      </w:pPr>
      <w:r>
        <w:t>Студенты обеспечены индивидуальным неограниченным доступом к базам данных</w:t>
      </w:r>
      <w:r>
        <w:rPr>
          <w:spacing w:val="1"/>
        </w:rPr>
        <w:t xml:space="preserve"> </w:t>
      </w:r>
      <w:r>
        <w:t>и библиотечным фондам, в том числе к электронно-библиотечной системе, содержащей</w:t>
      </w:r>
      <w:r>
        <w:rPr>
          <w:spacing w:val="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литературы по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дисциплине.</w:t>
      </w:r>
    </w:p>
    <w:p w:rsidR="00B86EBF" w:rsidRDefault="00B86EBF">
      <w:pPr>
        <w:pStyle w:val="a3"/>
      </w:pPr>
    </w:p>
    <w:p w:rsidR="002E145C" w:rsidRPr="002E145C" w:rsidRDefault="002E145C" w:rsidP="002E145C">
      <w:pPr>
        <w:pStyle w:val="a3"/>
        <w:jc w:val="center"/>
        <w:rPr>
          <w:u w:val="single"/>
        </w:rPr>
      </w:pPr>
      <w:r w:rsidRPr="002E145C">
        <w:rPr>
          <w:u w:val="single"/>
        </w:rPr>
        <w:t>Основная: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Люси, М.</w:t>
      </w:r>
      <w:r w:rsidRPr="002E145C">
        <w:rPr>
          <w:sz w:val="24"/>
          <w:szCs w:val="24"/>
        </w:rPr>
        <w:t xml:space="preserve">   Теория музыкального выражения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2E145C">
        <w:rPr>
          <w:sz w:val="24"/>
          <w:szCs w:val="24"/>
        </w:rPr>
        <w:t>Чечотт</w:t>
      </w:r>
      <w:proofErr w:type="spellEnd"/>
      <w:r w:rsidRPr="002E145C">
        <w:rPr>
          <w:sz w:val="24"/>
          <w:szCs w:val="24"/>
        </w:rPr>
        <w:t xml:space="preserve">. - </w:t>
      </w:r>
      <w:proofErr w:type="spellStart"/>
      <w:r w:rsidRPr="002E145C">
        <w:rPr>
          <w:sz w:val="24"/>
          <w:szCs w:val="24"/>
        </w:rPr>
        <w:t>Изд</w:t>
      </w:r>
      <w:proofErr w:type="spellEnd"/>
      <w:r w:rsidRPr="002E145C">
        <w:rPr>
          <w:sz w:val="24"/>
          <w:szCs w:val="24"/>
        </w:rPr>
        <w:t xml:space="preserve">-е стереотип. - </w:t>
      </w:r>
      <w:proofErr w:type="gramStart"/>
      <w:r w:rsidRPr="002E145C">
        <w:rPr>
          <w:sz w:val="24"/>
          <w:szCs w:val="24"/>
        </w:rPr>
        <w:t>М. :</w:t>
      </w:r>
      <w:proofErr w:type="gramEnd"/>
      <w:r w:rsidRPr="002E145C">
        <w:rPr>
          <w:sz w:val="24"/>
          <w:szCs w:val="24"/>
        </w:rPr>
        <w:t xml:space="preserve"> </w:t>
      </w:r>
      <w:proofErr w:type="spellStart"/>
      <w:r w:rsidRPr="002E145C">
        <w:rPr>
          <w:sz w:val="24"/>
          <w:szCs w:val="24"/>
        </w:rPr>
        <w:t>Либроком</w:t>
      </w:r>
      <w:proofErr w:type="spellEnd"/>
      <w:r w:rsidRPr="002E145C">
        <w:rPr>
          <w:sz w:val="24"/>
          <w:szCs w:val="24"/>
        </w:rPr>
        <w:t>, 2014. - 168 с. - (Музыка: искусство, наука, мастерство). - ISBN 978-5-397-04278-</w:t>
      </w:r>
      <w:proofErr w:type="gramStart"/>
      <w:r w:rsidRPr="002E145C">
        <w:rPr>
          <w:sz w:val="24"/>
          <w:szCs w:val="24"/>
        </w:rPr>
        <w:t>9 :</w:t>
      </w:r>
      <w:proofErr w:type="gramEnd"/>
      <w:r w:rsidRPr="002E145C">
        <w:rPr>
          <w:sz w:val="24"/>
          <w:szCs w:val="24"/>
        </w:rPr>
        <w:t xml:space="preserve"> 230-48.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2E145C">
        <w:rPr>
          <w:i/>
          <w:sz w:val="24"/>
          <w:szCs w:val="24"/>
        </w:rPr>
        <w:t>Майстер</w:t>
      </w:r>
      <w:proofErr w:type="spellEnd"/>
      <w:r w:rsidRPr="002E145C">
        <w:rPr>
          <w:i/>
          <w:sz w:val="24"/>
          <w:szCs w:val="24"/>
        </w:rPr>
        <w:t>, Х.</w:t>
      </w:r>
      <w:r w:rsidRPr="002E145C">
        <w:rPr>
          <w:sz w:val="24"/>
          <w:szCs w:val="24"/>
        </w:rPr>
        <w:t xml:space="preserve">   Музыкальная риторика: ключ к интерпретации произведений И.С. Баха [Текст] / Х. </w:t>
      </w:r>
      <w:proofErr w:type="spellStart"/>
      <w:r w:rsidRPr="002E145C">
        <w:rPr>
          <w:sz w:val="24"/>
          <w:szCs w:val="24"/>
        </w:rPr>
        <w:t>Майстер</w:t>
      </w:r>
      <w:proofErr w:type="spellEnd"/>
      <w:r w:rsidRPr="002E145C">
        <w:rPr>
          <w:sz w:val="24"/>
          <w:szCs w:val="24"/>
        </w:rPr>
        <w:t xml:space="preserve">. - </w:t>
      </w:r>
      <w:proofErr w:type="gramStart"/>
      <w:r w:rsidRPr="002E145C">
        <w:rPr>
          <w:sz w:val="24"/>
          <w:szCs w:val="24"/>
        </w:rPr>
        <w:t>М. :</w:t>
      </w:r>
      <w:proofErr w:type="gramEnd"/>
      <w:r w:rsidRPr="002E145C">
        <w:rPr>
          <w:sz w:val="24"/>
          <w:szCs w:val="24"/>
        </w:rPr>
        <w:t xml:space="preserve"> Классика-XXI, 2013. - 112 с. - (Искусство интерпретации). - ISBN 978-5-89817-368-</w:t>
      </w:r>
      <w:proofErr w:type="gramStart"/>
      <w:r w:rsidRPr="002E145C">
        <w:rPr>
          <w:sz w:val="24"/>
          <w:szCs w:val="24"/>
        </w:rPr>
        <w:t>5 :</w:t>
      </w:r>
      <w:proofErr w:type="gramEnd"/>
      <w:r w:rsidRPr="002E145C">
        <w:rPr>
          <w:sz w:val="24"/>
          <w:szCs w:val="24"/>
        </w:rPr>
        <w:t xml:space="preserve"> 205-53.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sz w:val="24"/>
          <w:szCs w:val="24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2E145C">
        <w:rPr>
          <w:sz w:val="24"/>
          <w:szCs w:val="24"/>
        </w:rPr>
        <w:t>Сост</w:t>
      </w:r>
      <w:proofErr w:type="spellEnd"/>
      <w:r w:rsidRPr="002E145C">
        <w:rPr>
          <w:sz w:val="24"/>
          <w:szCs w:val="24"/>
        </w:rPr>
        <w:t xml:space="preserve"> и </w:t>
      </w:r>
      <w:proofErr w:type="spellStart"/>
      <w:r w:rsidRPr="002E145C">
        <w:rPr>
          <w:sz w:val="24"/>
          <w:szCs w:val="24"/>
        </w:rPr>
        <w:t>отв.ред</w:t>
      </w:r>
      <w:proofErr w:type="spellEnd"/>
      <w:r w:rsidRPr="002E145C">
        <w:rPr>
          <w:sz w:val="24"/>
          <w:szCs w:val="24"/>
        </w:rPr>
        <w:t xml:space="preserve">. </w:t>
      </w:r>
      <w:proofErr w:type="spellStart"/>
      <w:r w:rsidRPr="002E145C">
        <w:rPr>
          <w:sz w:val="24"/>
          <w:szCs w:val="24"/>
        </w:rPr>
        <w:t>И.С.Стогний</w:t>
      </w:r>
      <w:proofErr w:type="spellEnd"/>
      <w:r w:rsidRPr="002E145C">
        <w:rPr>
          <w:sz w:val="24"/>
          <w:szCs w:val="24"/>
        </w:rPr>
        <w:t xml:space="preserve">; РАМ </w:t>
      </w:r>
      <w:proofErr w:type="spellStart"/>
      <w:r w:rsidRPr="002E145C">
        <w:rPr>
          <w:sz w:val="24"/>
          <w:szCs w:val="24"/>
        </w:rPr>
        <w:t>им.Гнесиных</w:t>
      </w:r>
      <w:proofErr w:type="spellEnd"/>
      <w:r w:rsidRPr="002E145C">
        <w:rPr>
          <w:sz w:val="24"/>
          <w:szCs w:val="24"/>
        </w:rPr>
        <w:t xml:space="preserve">. – Москва: </w:t>
      </w:r>
      <w:proofErr w:type="spellStart"/>
      <w:r w:rsidRPr="002E145C">
        <w:rPr>
          <w:sz w:val="24"/>
          <w:szCs w:val="24"/>
        </w:rPr>
        <w:t>Изд</w:t>
      </w:r>
      <w:proofErr w:type="spellEnd"/>
      <w:r w:rsidRPr="002E145C">
        <w:rPr>
          <w:sz w:val="24"/>
          <w:szCs w:val="24"/>
        </w:rPr>
        <w:t>-е РАМ им. Гнесиных, 2010. – 180 с.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sz w:val="24"/>
          <w:szCs w:val="24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2E145C">
        <w:rPr>
          <w:sz w:val="24"/>
          <w:szCs w:val="24"/>
        </w:rPr>
        <w:t>Сост</w:t>
      </w:r>
      <w:proofErr w:type="spellEnd"/>
      <w:r w:rsidRPr="002E145C">
        <w:rPr>
          <w:sz w:val="24"/>
          <w:szCs w:val="24"/>
        </w:rPr>
        <w:t xml:space="preserve"> и </w:t>
      </w:r>
      <w:proofErr w:type="spellStart"/>
      <w:r w:rsidRPr="002E145C">
        <w:rPr>
          <w:sz w:val="24"/>
          <w:szCs w:val="24"/>
        </w:rPr>
        <w:t>отв.ред</w:t>
      </w:r>
      <w:proofErr w:type="spellEnd"/>
      <w:r w:rsidRPr="002E145C">
        <w:rPr>
          <w:sz w:val="24"/>
          <w:szCs w:val="24"/>
        </w:rPr>
        <w:t xml:space="preserve">. </w:t>
      </w:r>
      <w:proofErr w:type="spellStart"/>
      <w:r w:rsidRPr="002E145C">
        <w:rPr>
          <w:sz w:val="24"/>
          <w:szCs w:val="24"/>
        </w:rPr>
        <w:t>И.С.Стогний</w:t>
      </w:r>
      <w:proofErr w:type="spellEnd"/>
      <w:r w:rsidRPr="002E145C">
        <w:rPr>
          <w:sz w:val="24"/>
          <w:szCs w:val="24"/>
        </w:rPr>
        <w:t xml:space="preserve">; РАМ </w:t>
      </w:r>
      <w:proofErr w:type="spellStart"/>
      <w:r w:rsidRPr="002E145C">
        <w:rPr>
          <w:sz w:val="24"/>
          <w:szCs w:val="24"/>
        </w:rPr>
        <w:t>им.Гнесиных</w:t>
      </w:r>
      <w:proofErr w:type="spellEnd"/>
      <w:r w:rsidRPr="002E145C">
        <w:rPr>
          <w:sz w:val="24"/>
          <w:szCs w:val="24"/>
        </w:rPr>
        <w:t xml:space="preserve">. – Москва: </w:t>
      </w:r>
      <w:proofErr w:type="spellStart"/>
      <w:r w:rsidRPr="002E145C">
        <w:rPr>
          <w:sz w:val="24"/>
          <w:szCs w:val="24"/>
        </w:rPr>
        <w:t>Изд</w:t>
      </w:r>
      <w:proofErr w:type="spellEnd"/>
      <w:r w:rsidRPr="002E145C">
        <w:rPr>
          <w:sz w:val="24"/>
          <w:szCs w:val="24"/>
        </w:rPr>
        <w:t>-е РАМ им. Гнесиных, 2010. – 400 с.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Богородицкая, Г.П.</w:t>
      </w:r>
      <w:r w:rsidRPr="002E145C">
        <w:rPr>
          <w:sz w:val="24"/>
          <w:szCs w:val="24"/>
        </w:rPr>
        <w:t xml:space="preserve">   Давид </w:t>
      </w:r>
      <w:proofErr w:type="spellStart"/>
      <w:r w:rsidRPr="002E145C">
        <w:rPr>
          <w:sz w:val="24"/>
          <w:szCs w:val="24"/>
        </w:rPr>
        <w:t>Лернер</w:t>
      </w:r>
      <w:proofErr w:type="spellEnd"/>
      <w:r w:rsidRPr="002E145C">
        <w:rPr>
          <w:sz w:val="24"/>
          <w:szCs w:val="24"/>
        </w:rPr>
        <w:t xml:space="preserve"> – камертон ХХ столетия [Текст] / Г. Богородицкая. – М., 2017. – 168 с.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Воротной, М.В</w:t>
      </w:r>
      <w:r w:rsidRPr="002E145C">
        <w:rPr>
          <w:sz w:val="24"/>
          <w:szCs w:val="24"/>
        </w:rPr>
        <w:t xml:space="preserve">.   Самарий Ильич </w:t>
      </w:r>
      <w:proofErr w:type="spellStart"/>
      <w:r w:rsidRPr="002E145C">
        <w:rPr>
          <w:sz w:val="24"/>
          <w:szCs w:val="24"/>
        </w:rPr>
        <w:t>Савшинский</w:t>
      </w:r>
      <w:proofErr w:type="spellEnd"/>
      <w:r w:rsidRPr="002E145C">
        <w:rPr>
          <w:sz w:val="24"/>
          <w:szCs w:val="24"/>
        </w:rPr>
        <w:t xml:space="preserve">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Монография / М. В. Воротной. - Санкт-</w:t>
      </w:r>
      <w:proofErr w:type="gramStart"/>
      <w:r w:rsidRPr="002E145C">
        <w:rPr>
          <w:sz w:val="24"/>
          <w:szCs w:val="24"/>
        </w:rPr>
        <w:t>Петербург :</w:t>
      </w:r>
      <w:proofErr w:type="gramEnd"/>
      <w:r w:rsidRPr="002E145C">
        <w:rPr>
          <w:sz w:val="24"/>
          <w:szCs w:val="24"/>
        </w:rPr>
        <w:t xml:space="preserve"> Композитор, 2011. - 88 с. 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Николаевский, М.И.</w:t>
      </w:r>
      <w:r w:rsidRPr="002E145C">
        <w:rPr>
          <w:sz w:val="24"/>
          <w:szCs w:val="24"/>
        </w:rPr>
        <w:t xml:space="preserve"> Консерваторская постановка рук на фортепиано [Текст] / </w:t>
      </w:r>
      <w:proofErr w:type="spellStart"/>
      <w:r w:rsidRPr="002E145C">
        <w:rPr>
          <w:sz w:val="24"/>
          <w:szCs w:val="24"/>
        </w:rPr>
        <w:t>М.И.Николаевский</w:t>
      </w:r>
      <w:proofErr w:type="spellEnd"/>
      <w:r w:rsidRPr="002E145C">
        <w:rPr>
          <w:sz w:val="24"/>
          <w:szCs w:val="24"/>
        </w:rPr>
        <w:t xml:space="preserve">. – </w:t>
      </w:r>
      <w:proofErr w:type="spellStart"/>
      <w:r w:rsidRPr="002E145C">
        <w:rPr>
          <w:sz w:val="24"/>
          <w:szCs w:val="24"/>
        </w:rPr>
        <w:t>изд</w:t>
      </w:r>
      <w:proofErr w:type="spellEnd"/>
      <w:r w:rsidRPr="002E145C">
        <w:rPr>
          <w:sz w:val="24"/>
          <w:szCs w:val="24"/>
        </w:rPr>
        <w:t>-е 3-е. – Москва: КРАСАНД, 2011. – 64 с.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2E145C">
        <w:rPr>
          <w:i/>
          <w:sz w:val="24"/>
          <w:szCs w:val="24"/>
        </w:rPr>
        <w:t>Ротенберг</w:t>
      </w:r>
      <w:proofErr w:type="spellEnd"/>
      <w:r w:rsidRPr="002E145C">
        <w:rPr>
          <w:i/>
          <w:sz w:val="24"/>
          <w:szCs w:val="24"/>
        </w:rPr>
        <w:t>, А.М.</w:t>
      </w:r>
      <w:r w:rsidRPr="002E145C">
        <w:rPr>
          <w:sz w:val="24"/>
          <w:szCs w:val="24"/>
        </w:rPr>
        <w:t xml:space="preserve">   Музыкальный компромисс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Советы певцам и концертмейстерам оперы / А. М. </w:t>
      </w:r>
      <w:proofErr w:type="spellStart"/>
      <w:r w:rsidRPr="002E145C">
        <w:rPr>
          <w:sz w:val="24"/>
          <w:szCs w:val="24"/>
        </w:rPr>
        <w:t>Ротенберг</w:t>
      </w:r>
      <w:proofErr w:type="spellEnd"/>
      <w:r w:rsidRPr="002E145C">
        <w:rPr>
          <w:sz w:val="24"/>
          <w:szCs w:val="24"/>
        </w:rPr>
        <w:t>. - Санкт-</w:t>
      </w:r>
      <w:proofErr w:type="gramStart"/>
      <w:r w:rsidRPr="002E145C">
        <w:rPr>
          <w:sz w:val="24"/>
          <w:szCs w:val="24"/>
        </w:rPr>
        <w:t>Петербург :</w:t>
      </w:r>
      <w:proofErr w:type="gramEnd"/>
      <w:r w:rsidRPr="002E145C">
        <w:rPr>
          <w:sz w:val="24"/>
          <w:szCs w:val="24"/>
        </w:rPr>
        <w:t xml:space="preserve"> Композитор, 2011. - 152 </w:t>
      </w:r>
      <w:proofErr w:type="gramStart"/>
      <w:r w:rsidRPr="002E145C">
        <w:rPr>
          <w:sz w:val="24"/>
          <w:szCs w:val="24"/>
        </w:rPr>
        <w:t>с. :</w:t>
      </w:r>
      <w:proofErr w:type="gramEnd"/>
      <w:r w:rsidRPr="002E145C">
        <w:rPr>
          <w:sz w:val="24"/>
          <w:szCs w:val="24"/>
        </w:rPr>
        <w:t xml:space="preserve"> нот., ил. 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sz w:val="24"/>
          <w:szCs w:val="24"/>
        </w:rPr>
        <w:lastRenderedPageBreak/>
        <w:t xml:space="preserve">С.Е. </w:t>
      </w:r>
      <w:proofErr w:type="spellStart"/>
      <w:r w:rsidRPr="002E145C">
        <w:rPr>
          <w:sz w:val="24"/>
          <w:szCs w:val="24"/>
        </w:rPr>
        <w:t>Фейнберг</w:t>
      </w:r>
      <w:proofErr w:type="spellEnd"/>
      <w:r w:rsidRPr="002E145C">
        <w:rPr>
          <w:sz w:val="24"/>
          <w:szCs w:val="24"/>
        </w:rPr>
        <w:t>. Материалы. Воспоминания. Статьи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К 125-летию со дня рождения / ред.-сост. В.В. Бунин, М.В. Лидский. - </w:t>
      </w:r>
      <w:proofErr w:type="gramStart"/>
      <w:r w:rsidRPr="002E145C">
        <w:rPr>
          <w:sz w:val="24"/>
          <w:szCs w:val="24"/>
        </w:rPr>
        <w:t>Астрахань :</w:t>
      </w:r>
      <w:proofErr w:type="gramEnd"/>
      <w:r w:rsidRPr="002E145C">
        <w:rPr>
          <w:sz w:val="24"/>
          <w:szCs w:val="24"/>
        </w:rPr>
        <w:t xml:space="preserve"> Волга, 2015. - 248 с. - ISBN 978-5-98066-178-6.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Столяр, Р.С.</w:t>
      </w:r>
      <w:r w:rsidRPr="002E145C">
        <w:rPr>
          <w:sz w:val="24"/>
          <w:szCs w:val="24"/>
        </w:rPr>
        <w:t xml:space="preserve"> Современная импровизация. Практический курс для фортепиано [Текст]: Учебное пособие / </w:t>
      </w:r>
      <w:proofErr w:type="spellStart"/>
      <w:r w:rsidRPr="002E145C">
        <w:rPr>
          <w:sz w:val="24"/>
          <w:szCs w:val="24"/>
        </w:rPr>
        <w:t>Р.С.Столяр</w:t>
      </w:r>
      <w:proofErr w:type="spellEnd"/>
      <w:r w:rsidRPr="002E145C">
        <w:rPr>
          <w:sz w:val="24"/>
          <w:szCs w:val="24"/>
        </w:rPr>
        <w:t xml:space="preserve">. – Санкт-Петербург: Планета музыки; Лань, 2010. – 160 с., </w:t>
      </w:r>
      <w:proofErr w:type="gramStart"/>
      <w:r w:rsidRPr="002E145C">
        <w:rPr>
          <w:sz w:val="24"/>
          <w:szCs w:val="24"/>
        </w:rPr>
        <w:t>нот.,</w:t>
      </w:r>
      <w:proofErr w:type="gramEnd"/>
      <w:r w:rsidRPr="002E145C">
        <w:rPr>
          <w:sz w:val="24"/>
          <w:szCs w:val="24"/>
        </w:rPr>
        <w:t xml:space="preserve"> ил. – (Учебники для вузов. Специальная литература).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sz w:val="24"/>
          <w:szCs w:val="24"/>
        </w:rPr>
        <w:t>Фортепианный ансамбль в современном музыкальном искусстве и образовании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сборник статей по материалам Международной науч.-</w:t>
      </w:r>
      <w:proofErr w:type="spellStart"/>
      <w:r w:rsidRPr="002E145C">
        <w:rPr>
          <w:sz w:val="24"/>
          <w:szCs w:val="24"/>
        </w:rPr>
        <w:t>практич</w:t>
      </w:r>
      <w:proofErr w:type="spellEnd"/>
      <w:r w:rsidRPr="002E145C">
        <w:rPr>
          <w:sz w:val="24"/>
          <w:szCs w:val="24"/>
        </w:rPr>
        <w:t xml:space="preserve">. конференции 25 марта 2015 г. / ред.-сост. Н.В. Медведева, С.Д. </w:t>
      </w:r>
      <w:proofErr w:type="spellStart"/>
      <w:r w:rsidRPr="002E145C">
        <w:rPr>
          <w:sz w:val="24"/>
          <w:szCs w:val="24"/>
        </w:rPr>
        <w:t>Верхолат</w:t>
      </w:r>
      <w:proofErr w:type="spellEnd"/>
      <w:r w:rsidRPr="002E145C">
        <w:rPr>
          <w:sz w:val="24"/>
          <w:szCs w:val="24"/>
        </w:rPr>
        <w:t>. - СПб</w:t>
      </w:r>
      <w:proofErr w:type="gramStart"/>
      <w:r w:rsidRPr="002E145C">
        <w:rPr>
          <w:sz w:val="24"/>
          <w:szCs w:val="24"/>
        </w:rPr>
        <w:t>. :</w:t>
      </w:r>
      <w:proofErr w:type="gramEnd"/>
      <w:r w:rsidRPr="002E145C">
        <w:rPr>
          <w:sz w:val="24"/>
          <w:szCs w:val="24"/>
        </w:rPr>
        <w:t xml:space="preserve"> Изд-во </w:t>
      </w:r>
      <w:proofErr w:type="spellStart"/>
      <w:r w:rsidRPr="002E145C">
        <w:rPr>
          <w:sz w:val="24"/>
          <w:szCs w:val="24"/>
        </w:rPr>
        <w:t>Политехн</w:t>
      </w:r>
      <w:proofErr w:type="spellEnd"/>
      <w:r w:rsidRPr="002E145C">
        <w:rPr>
          <w:sz w:val="24"/>
          <w:szCs w:val="24"/>
        </w:rPr>
        <w:t>. ун-та, 2016. - 264 с. - ISBN 978-5-7422-5279-5.</w:t>
      </w:r>
    </w:p>
    <w:p w:rsidR="002E145C" w:rsidRPr="002E145C" w:rsidRDefault="002E145C" w:rsidP="002E145C">
      <w:pPr>
        <w:widowControl/>
        <w:numPr>
          <w:ilvl w:val="0"/>
          <w:numId w:val="2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Черни, К.</w:t>
      </w:r>
      <w:r w:rsidRPr="002E145C">
        <w:rPr>
          <w:sz w:val="24"/>
          <w:szCs w:val="24"/>
        </w:rPr>
        <w:t xml:space="preserve">   О верном исполнении всех фортепианных сочинений Бетховена [Текст] / К. </w:t>
      </w:r>
      <w:proofErr w:type="gramStart"/>
      <w:r w:rsidRPr="002E145C">
        <w:rPr>
          <w:sz w:val="24"/>
          <w:szCs w:val="24"/>
        </w:rPr>
        <w:t>Черни ;</w:t>
      </w:r>
      <w:proofErr w:type="gramEnd"/>
      <w:r w:rsidRPr="002E145C">
        <w:rPr>
          <w:sz w:val="24"/>
          <w:szCs w:val="24"/>
        </w:rPr>
        <w:t xml:space="preserve"> Перевод. с нем. Д.Е. Зубова. - СПб</w:t>
      </w:r>
      <w:proofErr w:type="gramStart"/>
      <w:r w:rsidRPr="002E145C">
        <w:rPr>
          <w:sz w:val="24"/>
          <w:szCs w:val="24"/>
        </w:rPr>
        <w:t>. :</w:t>
      </w:r>
      <w:proofErr w:type="gramEnd"/>
      <w:r w:rsidRPr="002E145C">
        <w:rPr>
          <w:sz w:val="24"/>
          <w:szCs w:val="24"/>
        </w:rPr>
        <w:t xml:space="preserve"> Планета музыки; Лань, 2011. - 120 </w:t>
      </w:r>
      <w:proofErr w:type="gramStart"/>
      <w:r w:rsidRPr="002E145C">
        <w:rPr>
          <w:sz w:val="24"/>
          <w:szCs w:val="24"/>
        </w:rPr>
        <w:t>с. :</w:t>
      </w:r>
      <w:proofErr w:type="gramEnd"/>
      <w:r w:rsidRPr="002E145C">
        <w:rPr>
          <w:sz w:val="24"/>
          <w:szCs w:val="24"/>
        </w:rPr>
        <w:t xml:space="preserve"> нот. - (Мир культуры, истории и философии). - 572-59.</w:t>
      </w:r>
    </w:p>
    <w:p w:rsidR="002E145C" w:rsidRPr="002E145C" w:rsidRDefault="002E145C" w:rsidP="002E145C">
      <w:pPr>
        <w:ind w:firstLine="709"/>
        <w:jc w:val="center"/>
        <w:rPr>
          <w:b/>
          <w:sz w:val="24"/>
          <w:szCs w:val="24"/>
          <w:u w:val="single"/>
        </w:rPr>
      </w:pPr>
      <w:r w:rsidRPr="002E145C">
        <w:rPr>
          <w:b/>
          <w:sz w:val="24"/>
          <w:szCs w:val="24"/>
          <w:u w:val="single"/>
        </w:rPr>
        <w:t>Электронно-библиотечная система «Лань»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Алексеев, А.Д. История фортепианного искусства. В 3-х частях. Часть 3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учебник / А.Д. Алексеев.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288 с. — Режим доступа: https://e.lanbook.com/book/99792.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Алексеев, А.Д. История фортепианного искусства. В 3-х частях. Части 1 и 2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учебник / А.Д. Алексеев.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416 с. — Режим доступа: https://e.lanbook.com/book/97735.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Алексеев, А.Д. Методика обучения игре на фортепиано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А.Д. Алексеев.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280 с. — Режим доступа: https://e.lanbook.com/book/103129.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Асфандьярова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А.И. Фортепиано и синтезатор. Тембровые эскизы клавирных сонат Й. Гайдна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А.И.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Асфандьярова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80 с. — Режим доступа: https://e.lanbook.com/book/96807.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Баренбойм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Л.А.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Баренбойм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Баренбойм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Л.А. Фортепианная педагогика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Л.А.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Баренбойм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252 с. — Режим доступа: https://e.lanbook.com/book/103702.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Безуглая, Г.А. Новый концертмейстер балета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Г.А. Безуглая.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432 с. — Режим доступа: https://e.lanbook.com/book/107063.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Гаккель, Л.Е. Фортепианная музыка XX века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Л.Е. Гаккель.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Ганон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Ш.Л. Пианист-виртуоз в 60 упражнениях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Ш.Л.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Ганон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88 с. — Режим доступа: https://e.lanbook.com/book/101633.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Денисов, С.Г. Школа игры на фортепиано. Практическое пособие для домашних занятий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С.Г. Денисов.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2014. — 112 с. — Режим доступа: https://e.lanbook.com/book/45930.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Иозефи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Р. Школа виртуозной фортепьянной игры (упражнения)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Р.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Иозефи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136 с. — Режим доступа: https://e.lanbook.com/book/99375.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lastRenderedPageBreak/>
        <w:t>Казачков, Б.С. Типология пьес «Хорошо темперированного клавира» И.С. Баха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учебно-методическое пособие / Б.С. Казачков.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2013. — 104 с. — Режим доступа: https://e.lanbook.com/book/70193.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Крючков, Н.А. Искусство аккомпанемента как предмет обучения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Н.А. Крючков.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112 с. — Режим доступа: https://e.lanbook.com/book/99109.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К.Ф. Последовательный курс игры на фортепиано. Алфавит. 25 очень легких этюдов. Соч.17. Прогресс. 25 легких этюдов. Соч.24: Ноты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ноты / К.Ф.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72 с. — Режим доступа: https://e.lanbook.com/book/99167.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К.Ф. Последовательный курс игры на фортепиано. Беглость. 25 прогрессивных этюдов среднего уровня. Соч. 20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ноты / К.Ф.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60 с. — Режим доступа: https://e.lanbook.com/book/107015.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К.Ф. Последовательный курс игры на фортепиано. Беглость. 25 прогрессивных этюдов среднего уровня. Соч. 20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ноты / К.Ф.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60 с. — Режим доступа: https://e.lanbook.com/book/107015.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К.Ф. Последовательный курс игры на фортепиано. Ритм. 25 этюдов без октав. Соч. 22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ноты / К.Ф.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48 с. — Режим доступа: https://e.lanbook.com/book/102518.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Левин, И. Искусство игры на фортепиано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64 с. — Режим доступа: https://e.lanbook.com/book/107065.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Либерман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Е.Я. Творческая работа пианиста с авторским текстом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Е.Я.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Либерман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240 с. — Режим доступа: https://e.lanbook.com/book/101620.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Люблинский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А.А. Теория и практика аккомпанемента. Методические основы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А.А.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Люблинский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128 с. — Режим доступа: https://e.lanbook.com/book/102388.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Мосин, И.Э. Творческая работа в концертмейстерском классе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учебно-методическое пособие / И.Э. Мосин.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112 с. — Режим доступа: https://e.lanbook.com/book/107067.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Нейгауз, Г.Г. Об искусстве фортепианной игры. Записки педагога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Г.Г. Нейгауз.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264 с. — Режим доступа: https://e.lanbook.com/book/97097.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Подборский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, А. Взгляд из-за рояля. Записки пианиста балета [Электронный ресурс] / А.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Подборский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2014. — 248 с. — Режим доступа: https://e.lanbook.com/book/63275.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Подборский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, А. Из жизни пианиста балета [Электронный ресурс] / А.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Подборский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2015. — 208 с. — Режим доступа: https://e.lanbook.com/book/73041.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Подьякова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В.В. Подготовка пианистов к поступлению в колледж. Типичные проблемы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В.В.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Подьякова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. — </w:t>
      </w:r>
      <w:r w:rsidRPr="002E145C">
        <w:rPr>
          <w:color w:val="111111"/>
          <w:sz w:val="24"/>
          <w:szCs w:val="24"/>
          <w:shd w:val="clear" w:color="auto" w:fill="FFFFFF"/>
        </w:rPr>
        <w:lastRenderedPageBreak/>
        <w:t>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40 с. — Режим доступа: https://e.lanbook.com/book/90835.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Путь к Баху. И. К. Ф. Фишер «Музыкальная Ариадна». Учимся играть полифонию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сост.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Платунова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 М.С..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68 с. — Режим доступа: https://e.lanbook.com/book/90836.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Путь к совершенству. Диалоги, статьи и материалы о фортепианной технике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учебно-методическое пособие / сост.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Стуколкина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 С.М..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2007. — 392 с. — Режим доступа: https://e.lanbook.com/book/2865.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Розенталь, М. Школа современного фортепианного мастерства. Упражнения для высшего развития техники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М. Розенталь, Л.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Шитте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 ; пер. С.Г. Денисов.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96 с. — Режим доступа: https://e.lanbook.com/book/97276.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Савшинский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С.И. Пианист и его работа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С.И.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Савшинский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 ; под ред. Л. А.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Баренбойма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276 с. — Режим доступа: https://e.lanbook.com/book/103126.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Савшинский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С.И. Работа пианиста над техникой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С.И.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Савшинский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116 с. — Режим доступа: https://e.lanbook.com/book/103128.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Сафонов, В.И. Новая формула. Мысли для учащих и учащихся на фортепиано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В.И. Сафонов.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36 с. — Режим доступа: https://e.lanbook.com/book/103884.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2016. — 136 с. — Режим доступа: https://e.lanbook.com/book/73046.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2016. — 160 с. — Режим доступа: https://e.lanbook.com/book/73045.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Фейнберг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С.Е. Пианизм как искусство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учеб. пособие / С.Е.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Фейнберг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560 с. — Режим доступа: https://e.lanbook.com/book/107321.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Черни, К. О верном исполнении всех фортепианных сочинений Бетховена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К. Черни ; пер. С нем. Зубов 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Д.Е..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2011. — 128 с. — Режим доступа: https://e.lanbook.com/book/2011.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Шитикова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Р.Г. Русская фортепианная соната 1920-х годов в художественном контексте эпохи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Р.Г.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Шитикова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268 с. — Режим доступа: https://e.lanbook.com/book/97089.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autoSpaceDE/>
        <w:autoSpaceDN/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Духовые и ударные инструменты</w:t>
      </w:r>
    </w:p>
    <w:p w:rsidR="002E145C" w:rsidRPr="002E145C" w:rsidRDefault="002E145C" w:rsidP="002E145C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sz w:val="24"/>
          <w:szCs w:val="24"/>
        </w:rPr>
        <w:t>Духовые и ударные инструменты. История. Теория. Практика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Сборник научных трудов. </w:t>
      </w:r>
      <w:proofErr w:type="spellStart"/>
      <w:r w:rsidRPr="002E145C">
        <w:rPr>
          <w:sz w:val="24"/>
          <w:szCs w:val="24"/>
        </w:rPr>
        <w:t>Вып</w:t>
      </w:r>
      <w:proofErr w:type="spellEnd"/>
      <w:r w:rsidRPr="002E145C">
        <w:rPr>
          <w:sz w:val="24"/>
          <w:szCs w:val="24"/>
        </w:rPr>
        <w:t xml:space="preserve">. II / Ред.-сост. В.М. </w:t>
      </w:r>
      <w:proofErr w:type="spellStart"/>
      <w:r w:rsidRPr="002E145C">
        <w:rPr>
          <w:sz w:val="24"/>
          <w:szCs w:val="24"/>
        </w:rPr>
        <w:t>Гузий</w:t>
      </w:r>
      <w:proofErr w:type="spellEnd"/>
      <w:r w:rsidRPr="002E145C">
        <w:rPr>
          <w:sz w:val="24"/>
          <w:szCs w:val="24"/>
        </w:rPr>
        <w:t>, В.А. Леонов. - Ростов-на-</w:t>
      </w:r>
      <w:proofErr w:type="gramStart"/>
      <w:r w:rsidRPr="002E145C">
        <w:rPr>
          <w:sz w:val="24"/>
          <w:szCs w:val="24"/>
        </w:rPr>
        <w:t>Дону :</w:t>
      </w:r>
      <w:proofErr w:type="gramEnd"/>
      <w:r w:rsidRPr="002E145C">
        <w:rPr>
          <w:sz w:val="24"/>
          <w:szCs w:val="24"/>
        </w:rPr>
        <w:t xml:space="preserve"> Изд-во Ростовской консерватории, 2012. - 203 </w:t>
      </w:r>
      <w:proofErr w:type="gramStart"/>
      <w:r w:rsidRPr="002E145C">
        <w:rPr>
          <w:sz w:val="24"/>
          <w:szCs w:val="24"/>
        </w:rPr>
        <w:t>с. :</w:t>
      </w:r>
      <w:proofErr w:type="gramEnd"/>
      <w:r w:rsidRPr="002E145C">
        <w:rPr>
          <w:sz w:val="24"/>
          <w:szCs w:val="24"/>
        </w:rPr>
        <w:t xml:space="preserve"> нот., ил. - 347-82.</w:t>
      </w:r>
    </w:p>
    <w:p w:rsidR="002E145C" w:rsidRPr="002E145C" w:rsidRDefault="002E145C" w:rsidP="002E145C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Леонов, В.А.</w:t>
      </w:r>
      <w:r w:rsidRPr="002E145C">
        <w:rPr>
          <w:sz w:val="24"/>
          <w:szCs w:val="24"/>
        </w:rPr>
        <w:t xml:space="preserve">   Методика обучения игре на духовых инструментах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курс лекций в помощь учащимся и преподавателям средних специальных учебных заведений / В. </w:t>
      </w:r>
      <w:r w:rsidRPr="002E145C">
        <w:rPr>
          <w:sz w:val="24"/>
          <w:szCs w:val="24"/>
        </w:rPr>
        <w:lastRenderedPageBreak/>
        <w:t>А. Леонов, И.Д. Палкина. - Изд. 2-е. - Ростов-на-</w:t>
      </w:r>
      <w:proofErr w:type="gramStart"/>
      <w:r w:rsidRPr="002E145C">
        <w:rPr>
          <w:sz w:val="24"/>
          <w:szCs w:val="24"/>
        </w:rPr>
        <w:t>Дону :</w:t>
      </w:r>
      <w:proofErr w:type="gramEnd"/>
      <w:r w:rsidRPr="002E145C">
        <w:rPr>
          <w:sz w:val="24"/>
          <w:szCs w:val="24"/>
        </w:rPr>
        <w:t xml:space="preserve"> Изд-во РГК им. С.В. Рахманинова, 2014. - 240 с., ил., нот. - ISBN 978-5-93365-071-</w:t>
      </w:r>
      <w:proofErr w:type="gramStart"/>
      <w:r w:rsidRPr="002E145C">
        <w:rPr>
          <w:sz w:val="24"/>
          <w:szCs w:val="24"/>
        </w:rPr>
        <w:t>3 :</w:t>
      </w:r>
      <w:proofErr w:type="gramEnd"/>
      <w:r w:rsidRPr="002E145C">
        <w:rPr>
          <w:sz w:val="24"/>
          <w:szCs w:val="24"/>
        </w:rPr>
        <w:t xml:space="preserve"> 250-00.</w:t>
      </w:r>
    </w:p>
    <w:p w:rsidR="002E145C" w:rsidRPr="002E145C" w:rsidRDefault="002E145C" w:rsidP="002E145C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b/>
          <w:sz w:val="24"/>
          <w:szCs w:val="24"/>
        </w:rPr>
      </w:pPr>
      <w:r w:rsidRPr="002E145C">
        <w:rPr>
          <w:i/>
          <w:sz w:val="24"/>
          <w:szCs w:val="24"/>
        </w:rPr>
        <w:t>Леонов, В.А.</w:t>
      </w:r>
      <w:r w:rsidRPr="002E145C">
        <w:rPr>
          <w:sz w:val="24"/>
          <w:szCs w:val="24"/>
        </w:rPr>
        <w:t xml:space="preserve">   Основы теории исполнительства и методика обучения игре на духовых инструментах [Текст</w:t>
      </w:r>
      <w:proofErr w:type="gramStart"/>
      <w:r w:rsidRPr="002E145C">
        <w:rPr>
          <w:sz w:val="24"/>
          <w:szCs w:val="24"/>
        </w:rPr>
        <w:t>] :</w:t>
      </w:r>
      <w:proofErr w:type="gramEnd"/>
      <w:r w:rsidRPr="002E145C">
        <w:rPr>
          <w:sz w:val="24"/>
          <w:szCs w:val="24"/>
        </w:rPr>
        <w:t xml:space="preserve"> учебное пособие / В. А. Леонов. - </w:t>
      </w:r>
      <w:proofErr w:type="spellStart"/>
      <w:r w:rsidRPr="002E145C">
        <w:rPr>
          <w:sz w:val="24"/>
          <w:szCs w:val="24"/>
        </w:rPr>
        <w:t>Изд</w:t>
      </w:r>
      <w:proofErr w:type="spellEnd"/>
      <w:r w:rsidRPr="002E145C">
        <w:rPr>
          <w:sz w:val="24"/>
          <w:szCs w:val="24"/>
        </w:rPr>
        <w:t xml:space="preserve">-е 2-е, </w:t>
      </w:r>
      <w:proofErr w:type="spellStart"/>
      <w:r w:rsidRPr="002E145C">
        <w:rPr>
          <w:sz w:val="24"/>
          <w:szCs w:val="24"/>
        </w:rPr>
        <w:t>испр</w:t>
      </w:r>
      <w:proofErr w:type="spellEnd"/>
      <w:r w:rsidRPr="002E145C">
        <w:rPr>
          <w:sz w:val="24"/>
          <w:szCs w:val="24"/>
        </w:rPr>
        <w:t>. - Ростов-на-</w:t>
      </w:r>
      <w:proofErr w:type="gramStart"/>
      <w:r w:rsidRPr="002E145C">
        <w:rPr>
          <w:sz w:val="24"/>
          <w:szCs w:val="24"/>
        </w:rPr>
        <w:t>Дону :</w:t>
      </w:r>
      <w:proofErr w:type="gramEnd"/>
      <w:r w:rsidRPr="002E145C">
        <w:rPr>
          <w:sz w:val="24"/>
          <w:szCs w:val="24"/>
        </w:rPr>
        <w:t xml:space="preserve"> Изд-во РГК им. С.В. Рахманинова, 2014. - 346 с., ил, нот. - (Библиотека методической литературы). - ISBN 978-5-93365-071-</w:t>
      </w:r>
      <w:proofErr w:type="gramStart"/>
      <w:r w:rsidRPr="002E145C">
        <w:rPr>
          <w:sz w:val="24"/>
          <w:szCs w:val="24"/>
        </w:rPr>
        <w:t>3 :</w:t>
      </w:r>
      <w:proofErr w:type="gramEnd"/>
      <w:r w:rsidRPr="002E145C">
        <w:rPr>
          <w:sz w:val="24"/>
          <w:szCs w:val="24"/>
        </w:rPr>
        <w:t xml:space="preserve"> 250-00.</w:t>
      </w:r>
    </w:p>
    <w:p w:rsidR="002E145C" w:rsidRPr="002E145C" w:rsidRDefault="002E145C" w:rsidP="002E145C">
      <w:pPr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Флейта</w:t>
      </w:r>
    </w:p>
    <w:p w:rsidR="002E145C" w:rsidRPr="002E145C" w:rsidRDefault="002E145C" w:rsidP="002E145C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Давыдова, В.П.</w:t>
      </w:r>
      <w:r w:rsidRPr="002E145C">
        <w:rPr>
          <w:sz w:val="24"/>
          <w:szCs w:val="24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2E145C" w:rsidRPr="002E145C" w:rsidRDefault="002E145C" w:rsidP="002E145C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Лесковой, О.Ф</w:t>
      </w:r>
      <w:r w:rsidRPr="002E145C">
        <w:rPr>
          <w:sz w:val="24"/>
          <w:szCs w:val="24"/>
        </w:rPr>
        <w:t xml:space="preserve">. Гармонии сияние, или Флейтовый блеск серебра. – 2-е изд., доп. и </w:t>
      </w:r>
      <w:proofErr w:type="spellStart"/>
      <w:r w:rsidRPr="002E145C">
        <w:rPr>
          <w:sz w:val="24"/>
          <w:szCs w:val="24"/>
        </w:rPr>
        <w:t>перераю</w:t>
      </w:r>
      <w:proofErr w:type="spellEnd"/>
      <w:r w:rsidRPr="002E145C">
        <w:rPr>
          <w:sz w:val="24"/>
          <w:szCs w:val="24"/>
        </w:rPr>
        <w:t xml:space="preserve">. – М.: </w:t>
      </w:r>
      <w:proofErr w:type="spellStart"/>
      <w:r w:rsidRPr="002E145C">
        <w:rPr>
          <w:sz w:val="24"/>
          <w:szCs w:val="24"/>
        </w:rPr>
        <w:t>ОнтоПринт</w:t>
      </w:r>
      <w:proofErr w:type="spellEnd"/>
      <w:r w:rsidRPr="002E145C">
        <w:rPr>
          <w:sz w:val="24"/>
          <w:szCs w:val="24"/>
        </w:rPr>
        <w:t xml:space="preserve">, 2017. – 392 с. + </w:t>
      </w:r>
      <w:r w:rsidRPr="002E145C">
        <w:rPr>
          <w:sz w:val="24"/>
          <w:szCs w:val="24"/>
          <w:lang w:val="en-US"/>
        </w:rPr>
        <w:t>CD</w:t>
      </w:r>
      <w:r w:rsidRPr="002E145C">
        <w:rPr>
          <w:sz w:val="24"/>
          <w:szCs w:val="24"/>
        </w:rPr>
        <w:t>.</w:t>
      </w:r>
    </w:p>
    <w:p w:rsidR="002E145C" w:rsidRPr="002E145C" w:rsidRDefault="002E145C" w:rsidP="002E145C">
      <w:pPr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Фагот</w:t>
      </w:r>
    </w:p>
    <w:p w:rsidR="002E145C" w:rsidRPr="002E145C" w:rsidRDefault="002E145C" w:rsidP="002E145C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Скворцов, Ю.И</w:t>
      </w:r>
      <w:r w:rsidRPr="002E145C">
        <w:rPr>
          <w:sz w:val="24"/>
          <w:szCs w:val="24"/>
        </w:rPr>
        <w:t>. Фагот – мое вдохновение [Текст] / Ю.И. Скворцов. – Астрахань: Триада, 2017. – 144 с.</w:t>
      </w:r>
    </w:p>
    <w:p w:rsidR="002E145C" w:rsidRPr="002E145C" w:rsidRDefault="002E145C" w:rsidP="002E145C">
      <w:pPr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Труба</w:t>
      </w:r>
    </w:p>
    <w:p w:rsidR="002E145C" w:rsidRPr="002E145C" w:rsidRDefault="002E145C" w:rsidP="002E145C">
      <w:pPr>
        <w:pStyle w:val="a5"/>
        <w:widowControl/>
        <w:numPr>
          <w:ilvl w:val="0"/>
          <w:numId w:val="22"/>
        </w:numPr>
        <w:autoSpaceDE/>
        <w:autoSpaceDN/>
        <w:spacing w:after="200"/>
        <w:ind w:left="0" w:firstLine="709"/>
        <w:contextualSpacing/>
        <w:jc w:val="both"/>
        <w:rPr>
          <w:sz w:val="24"/>
          <w:szCs w:val="24"/>
        </w:rPr>
      </w:pPr>
      <w:r w:rsidRPr="002E145C">
        <w:rPr>
          <w:i/>
          <w:sz w:val="24"/>
          <w:szCs w:val="24"/>
        </w:rPr>
        <w:t>Усов, Ю.А.</w:t>
      </w:r>
      <w:r w:rsidRPr="002E145C">
        <w:rPr>
          <w:sz w:val="24"/>
          <w:szCs w:val="24"/>
        </w:rPr>
        <w:t xml:space="preserve"> Сто секретов трубача [Текст] / </w:t>
      </w:r>
      <w:proofErr w:type="spellStart"/>
      <w:r w:rsidRPr="002E145C">
        <w:rPr>
          <w:sz w:val="24"/>
          <w:szCs w:val="24"/>
        </w:rPr>
        <w:t>Ю.А.Усов</w:t>
      </w:r>
      <w:proofErr w:type="spellEnd"/>
      <w:r w:rsidRPr="002E145C">
        <w:rPr>
          <w:sz w:val="24"/>
          <w:szCs w:val="24"/>
        </w:rPr>
        <w:t>. – Москва: Музыка, 2010. – 20 с.</w:t>
      </w:r>
    </w:p>
    <w:p w:rsidR="002E145C" w:rsidRPr="002E145C" w:rsidRDefault="002E145C" w:rsidP="002E145C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В.Н. Методика обучения игре на духовых инструментах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В.Н.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128 с. — Режим доступа: https://e.lanbook.com/book/58836.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Толмачев, Ю.А. Духовые инструменты. История исполнительского искусства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288 с. — Режим доступа: https://e.lanbook.com/book/61370.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ind w:firstLine="709"/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Валторна</w:t>
      </w:r>
    </w:p>
    <w:p w:rsidR="002E145C" w:rsidRPr="002E145C" w:rsidRDefault="002E145C" w:rsidP="002E145C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2012. — 52 с. — Режим доступа: https://e.lanbook.com/book/10487.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ind w:firstLine="709"/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Саксофон</w:t>
      </w:r>
    </w:p>
    <w:p w:rsidR="002E145C" w:rsidRPr="002E145C" w:rsidRDefault="002E145C" w:rsidP="002E145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Большиянов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А.Ю. Школа игры на саксофоне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А.Ю.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Большиянов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36 с. — Режим доступа: https://e.lanbook.com/book/101630.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А.В. Майстренко.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384 с. — Режим доступа: https://e.lanbook.com/book/99360.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Хаймович, А. Саксофон: джаз, блюз, поп, рок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 Хаймович.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372 с. — Режим доступа: https://e.lanbook.com/book/101612.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ind w:firstLine="709"/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Кларнет</w:t>
      </w:r>
    </w:p>
    <w:p w:rsidR="002E145C" w:rsidRPr="002E145C" w:rsidRDefault="002E145C" w:rsidP="002E145C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Клозе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Г. Школа игры на кларнете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Г.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Клозе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352 с. — Режим доступа: https://e.lanbook.com/book/65057.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А.В. Майстренко.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384 с. — Режим доступа: https://e.lanbook.com/book/99360.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ind w:firstLine="709"/>
        <w:jc w:val="center"/>
        <w:rPr>
          <w:b/>
          <w:sz w:val="24"/>
          <w:szCs w:val="24"/>
        </w:rPr>
      </w:pPr>
      <w:r w:rsidRPr="002E145C">
        <w:rPr>
          <w:b/>
          <w:sz w:val="24"/>
          <w:szCs w:val="24"/>
        </w:rPr>
        <w:t>Ударные инструменты</w:t>
      </w:r>
    </w:p>
    <w:p w:rsidR="002E145C" w:rsidRPr="002E145C" w:rsidRDefault="002E145C" w:rsidP="002E145C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Багдасарьян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Г.Э. Школа игры на ударных инструментах. Воспитание правильного чувства ритма у обучающихся на ударных инструментах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</w:t>
      </w:r>
      <w:r w:rsidRPr="002E145C">
        <w:rPr>
          <w:color w:val="111111"/>
          <w:sz w:val="24"/>
          <w:szCs w:val="24"/>
          <w:shd w:val="clear" w:color="auto" w:fill="FFFFFF"/>
        </w:rPr>
        <w:lastRenderedPageBreak/>
        <w:t xml:space="preserve">учебное пособие / Г.Э.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Багдасарьян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2012. — 64 с. — Режим доступа: https://e.lanbook.com/book/4641.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Клоц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, М.М. Школа игры на ударных инструментах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М.М.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Клоц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56 с. — Режим доступа: https://e.lanbook.com/book/93027.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color w:val="111111"/>
          <w:sz w:val="24"/>
          <w:szCs w:val="24"/>
          <w:shd w:val="clear" w:color="auto" w:fill="FFFFFF"/>
        </w:rPr>
        <w:t>Смирнов, А.В. Ударные инструменты в современной музыке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А.В. Смирнов.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2016. — 16 с. — Режим доступа: https://e.lanbook.com/book/75544.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Чидди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, К. Школа игры на ударной установке. Ритмические рисунки,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грувы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 xml:space="preserve"> и биты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К.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Чидди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Композитор, 2015. — 48 с. — Режим доступа: https://e.lanbook.com/book/73049.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pStyle w:val="3"/>
        <w:keepNext/>
        <w:keepLines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sz w:val="24"/>
          <w:szCs w:val="24"/>
          <w:u w:val="single"/>
        </w:rPr>
      </w:pPr>
      <w:r w:rsidRPr="002E145C">
        <w:rPr>
          <w:sz w:val="24"/>
          <w:szCs w:val="24"/>
          <w:u w:val="single"/>
        </w:rPr>
        <w:t>Дополнительная:</w:t>
      </w:r>
    </w:p>
    <w:p w:rsidR="002E145C" w:rsidRPr="002E145C" w:rsidRDefault="002E145C" w:rsidP="002E145C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2E145C">
        <w:rPr>
          <w:i/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2E145C">
        <w:rPr>
          <w:i/>
          <w:color w:val="111111"/>
          <w:sz w:val="24"/>
          <w:szCs w:val="24"/>
          <w:shd w:val="clear" w:color="auto" w:fill="FFFFFF"/>
        </w:rPr>
        <w:t>, В.Н</w:t>
      </w:r>
      <w:r w:rsidRPr="002E145C">
        <w:rPr>
          <w:color w:val="111111"/>
          <w:sz w:val="24"/>
          <w:szCs w:val="24"/>
          <w:shd w:val="clear" w:color="auto" w:fill="FFFFFF"/>
        </w:rPr>
        <w:t>. Методика обучения игре на духовых инструментах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В.Н.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2E145C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128 с. — Режим доступа: https://e.lanbook.com/book/58836.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widowControl/>
        <w:numPr>
          <w:ilvl w:val="0"/>
          <w:numId w:val="21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2E145C">
        <w:rPr>
          <w:i/>
          <w:color w:val="111111"/>
          <w:sz w:val="24"/>
          <w:szCs w:val="24"/>
          <w:shd w:val="clear" w:color="auto" w:fill="FFFFFF"/>
        </w:rPr>
        <w:t>Толмачев, Ю.А</w:t>
      </w:r>
      <w:r w:rsidRPr="002E145C">
        <w:rPr>
          <w:color w:val="111111"/>
          <w:sz w:val="24"/>
          <w:szCs w:val="24"/>
          <w:shd w:val="clear" w:color="auto" w:fill="FFFFFF"/>
        </w:rPr>
        <w:t>. Духовые инструменты. История исполнительского искусства [Электронный ресурс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288 с. — Режим доступа: https://e.lanbook.com/book/61370. — </w:t>
      </w:r>
      <w:proofErr w:type="spellStart"/>
      <w:r w:rsidRPr="002E145C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2E145C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2E145C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2E145C" w:rsidRPr="002E145C" w:rsidRDefault="002E145C" w:rsidP="002E145C">
      <w:pPr>
        <w:pStyle w:val="a5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2E145C">
        <w:rPr>
          <w:sz w:val="24"/>
          <w:szCs w:val="24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2E145C">
        <w:rPr>
          <w:sz w:val="24"/>
          <w:szCs w:val="24"/>
        </w:rPr>
        <w:t>Сост</w:t>
      </w:r>
      <w:proofErr w:type="spellEnd"/>
      <w:r w:rsidRPr="002E145C">
        <w:rPr>
          <w:sz w:val="24"/>
          <w:szCs w:val="24"/>
        </w:rPr>
        <w:t xml:space="preserve"> и </w:t>
      </w:r>
      <w:proofErr w:type="spellStart"/>
      <w:r w:rsidRPr="002E145C">
        <w:rPr>
          <w:sz w:val="24"/>
          <w:szCs w:val="24"/>
        </w:rPr>
        <w:t>отв.ред</w:t>
      </w:r>
      <w:proofErr w:type="spellEnd"/>
      <w:r w:rsidRPr="002E145C">
        <w:rPr>
          <w:sz w:val="24"/>
          <w:szCs w:val="24"/>
        </w:rPr>
        <w:t xml:space="preserve">. </w:t>
      </w:r>
      <w:proofErr w:type="spellStart"/>
      <w:r w:rsidRPr="002E145C">
        <w:rPr>
          <w:sz w:val="24"/>
          <w:szCs w:val="24"/>
        </w:rPr>
        <w:t>И.С.Стогний</w:t>
      </w:r>
      <w:proofErr w:type="spellEnd"/>
      <w:r w:rsidRPr="002E145C">
        <w:rPr>
          <w:sz w:val="24"/>
          <w:szCs w:val="24"/>
        </w:rPr>
        <w:t xml:space="preserve">; РАМ </w:t>
      </w:r>
      <w:proofErr w:type="spellStart"/>
      <w:r w:rsidRPr="002E145C">
        <w:rPr>
          <w:sz w:val="24"/>
          <w:szCs w:val="24"/>
        </w:rPr>
        <w:t>им.Гнесиных</w:t>
      </w:r>
      <w:proofErr w:type="spellEnd"/>
      <w:r w:rsidRPr="002E145C">
        <w:rPr>
          <w:sz w:val="24"/>
          <w:szCs w:val="24"/>
        </w:rPr>
        <w:t xml:space="preserve">. – Москва: </w:t>
      </w:r>
      <w:proofErr w:type="spellStart"/>
      <w:r w:rsidRPr="002E145C">
        <w:rPr>
          <w:sz w:val="24"/>
          <w:szCs w:val="24"/>
        </w:rPr>
        <w:t>Изд</w:t>
      </w:r>
      <w:proofErr w:type="spellEnd"/>
      <w:r w:rsidRPr="002E145C">
        <w:rPr>
          <w:sz w:val="24"/>
          <w:szCs w:val="24"/>
        </w:rPr>
        <w:t>-е РАМ им. Гнесиных, 2010. – 400 с.</w:t>
      </w:r>
    </w:p>
    <w:p w:rsidR="002E145C" w:rsidRPr="002E145C" w:rsidRDefault="002E145C" w:rsidP="002E145C">
      <w:pPr>
        <w:pStyle w:val="a5"/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2E145C">
        <w:rPr>
          <w:sz w:val="24"/>
          <w:szCs w:val="24"/>
        </w:rPr>
        <w:t xml:space="preserve"> Римский-Корсаков Н. «Оркестровые трудности для кларнета» «Гос. муз</w:t>
      </w:r>
      <w:proofErr w:type="gramStart"/>
      <w:r w:rsidRPr="002E145C">
        <w:rPr>
          <w:sz w:val="24"/>
          <w:szCs w:val="24"/>
        </w:rPr>
        <w:t>. издательство</w:t>
      </w:r>
      <w:proofErr w:type="gramEnd"/>
      <w:r w:rsidRPr="002E145C">
        <w:rPr>
          <w:sz w:val="24"/>
          <w:szCs w:val="24"/>
        </w:rPr>
        <w:t xml:space="preserve">» Москва - тетрадь 1 1956 </w:t>
      </w:r>
    </w:p>
    <w:p w:rsidR="002E145C" w:rsidRPr="002E145C" w:rsidRDefault="002E145C" w:rsidP="002E145C">
      <w:pPr>
        <w:pStyle w:val="a5"/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2E145C">
        <w:rPr>
          <w:sz w:val="24"/>
          <w:szCs w:val="24"/>
        </w:rPr>
        <w:t xml:space="preserve"> Римский-Корсаков Н. «Оркестровые трудности для кларнета» «Гос. муз</w:t>
      </w:r>
      <w:proofErr w:type="gramStart"/>
      <w:r w:rsidRPr="002E145C">
        <w:rPr>
          <w:sz w:val="24"/>
          <w:szCs w:val="24"/>
        </w:rPr>
        <w:t>. издательство</w:t>
      </w:r>
      <w:proofErr w:type="gramEnd"/>
      <w:r w:rsidRPr="002E145C">
        <w:rPr>
          <w:sz w:val="24"/>
          <w:szCs w:val="24"/>
        </w:rPr>
        <w:t xml:space="preserve">» Москва - тетрадь 2 1958 </w:t>
      </w:r>
    </w:p>
    <w:p w:rsidR="002E145C" w:rsidRPr="002E145C" w:rsidRDefault="002E145C" w:rsidP="002E145C">
      <w:pPr>
        <w:pStyle w:val="a5"/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2E145C">
        <w:rPr>
          <w:sz w:val="24"/>
          <w:szCs w:val="24"/>
        </w:rPr>
        <w:t>Римский-Корсаков Н. «Оркестровые трудности для кларнета» «Гос. муз</w:t>
      </w:r>
      <w:proofErr w:type="gramStart"/>
      <w:r w:rsidRPr="002E145C">
        <w:rPr>
          <w:sz w:val="24"/>
          <w:szCs w:val="24"/>
        </w:rPr>
        <w:t>. издательство</w:t>
      </w:r>
      <w:proofErr w:type="gramEnd"/>
      <w:r w:rsidRPr="002E145C">
        <w:rPr>
          <w:sz w:val="24"/>
          <w:szCs w:val="24"/>
        </w:rPr>
        <w:t xml:space="preserve">» Москва- тетрадь 4 1959 </w:t>
      </w:r>
    </w:p>
    <w:p w:rsidR="002E145C" w:rsidRPr="002E145C" w:rsidRDefault="002E145C" w:rsidP="002E145C">
      <w:pPr>
        <w:pStyle w:val="a5"/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2E145C">
        <w:rPr>
          <w:sz w:val="24"/>
          <w:szCs w:val="24"/>
        </w:rPr>
        <w:t xml:space="preserve"> Римский-Корсаков Н. «Оркестровые трудности для кларнета» «Гос. муз</w:t>
      </w:r>
      <w:proofErr w:type="gramStart"/>
      <w:r w:rsidRPr="002E145C">
        <w:rPr>
          <w:sz w:val="24"/>
          <w:szCs w:val="24"/>
        </w:rPr>
        <w:t>. издательство</w:t>
      </w:r>
      <w:proofErr w:type="gramEnd"/>
      <w:r w:rsidRPr="002E145C">
        <w:rPr>
          <w:sz w:val="24"/>
          <w:szCs w:val="24"/>
        </w:rPr>
        <w:t>» Москва - тетрадь 5 1961</w:t>
      </w:r>
    </w:p>
    <w:p w:rsidR="002E145C" w:rsidRPr="002E145C" w:rsidRDefault="002E145C" w:rsidP="002E145C">
      <w:pPr>
        <w:ind w:left="698"/>
        <w:jc w:val="both"/>
        <w:rPr>
          <w:color w:val="111111"/>
          <w:sz w:val="24"/>
          <w:szCs w:val="24"/>
          <w:shd w:val="clear" w:color="auto" w:fill="FFFFFF"/>
        </w:rPr>
      </w:pPr>
    </w:p>
    <w:p w:rsidR="002E145C" w:rsidRPr="002E145C" w:rsidRDefault="002E145C" w:rsidP="002E145C">
      <w:pPr>
        <w:shd w:val="clear" w:color="auto" w:fill="FFFFFF"/>
        <w:jc w:val="both"/>
        <w:rPr>
          <w:bCs/>
          <w:i/>
          <w:sz w:val="24"/>
          <w:szCs w:val="24"/>
        </w:rPr>
      </w:pPr>
      <w:r w:rsidRPr="002E145C">
        <w:rPr>
          <w:bCs/>
          <w:i/>
          <w:sz w:val="24"/>
          <w:szCs w:val="24"/>
        </w:rPr>
        <w:t xml:space="preserve">Рекомендуемые </w:t>
      </w:r>
      <w:proofErr w:type="spellStart"/>
      <w:r w:rsidRPr="002E145C">
        <w:rPr>
          <w:bCs/>
          <w:i/>
          <w:sz w:val="24"/>
          <w:szCs w:val="24"/>
        </w:rPr>
        <w:t>интернет-ресурсы</w:t>
      </w:r>
      <w:proofErr w:type="spellEnd"/>
      <w:r w:rsidRPr="002E145C">
        <w:rPr>
          <w:bCs/>
          <w:i/>
          <w:sz w:val="24"/>
          <w:szCs w:val="24"/>
        </w:rPr>
        <w:t xml:space="preserve">: </w:t>
      </w:r>
    </w:p>
    <w:p w:rsidR="002E145C" w:rsidRPr="002E145C" w:rsidRDefault="002E145C" w:rsidP="002E145C">
      <w:pPr>
        <w:shd w:val="clear" w:color="auto" w:fill="FFFFFF"/>
        <w:jc w:val="both"/>
        <w:rPr>
          <w:bCs/>
          <w:sz w:val="24"/>
          <w:szCs w:val="24"/>
        </w:rPr>
      </w:pPr>
      <w:hyperlink r:id="rId9" w:history="1">
        <w:r w:rsidRPr="002E145C">
          <w:rPr>
            <w:rStyle w:val="a7"/>
            <w:bCs/>
            <w:sz w:val="24"/>
            <w:szCs w:val="24"/>
          </w:rPr>
          <w:t>http://www.myflute.ru/</w:t>
        </w:r>
      </w:hyperlink>
      <w:r w:rsidRPr="002E145C">
        <w:rPr>
          <w:bCs/>
          <w:sz w:val="24"/>
          <w:szCs w:val="24"/>
        </w:rPr>
        <w:t xml:space="preserve"> Моя флейта</w:t>
      </w:r>
    </w:p>
    <w:p w:rsidR="002E145C" w:rsidRPr="002E145C" w:rsidRDefault="002E145C" w:rsidP="002E145C">
      <w:pPr>
        <w:shd w:val="clear" w:color="auto" w:fill="FFFFFF"/>
        <w:jc w:val="both"/>
        <w:rPr>
          <w:bCs/>
          <w:sz w:val="24"/>
          <w:szCs w:val="24"/>
        </w:rPr>
      </w:pPr>
      <w:hyperlink r:id="rId10" w:history="1">
        <w:r w:rsidRPr="002E145C">
          <w:rPr>
            <w:rStyle w:val="a7"/>
            <w:bCs/>
            <w:sz w:val="24"/>
            <w:szCs w:val="24"/>
          </w:rPr>
          <w:t>http://intoclassics.net/</w:t>
        </w:r>
      </w:hyperlink>
      <w:r w:rsidRPr="002E145C">
        <w:rPr>
          <w:bCs/>
          <w:sz w:val="24"/>
          <w:szCs w:val="24"/>
        </w:rPr>
        <w:t xml:space="preserve"> Погружение в классику.</w:t>
      </w:r>
    </w:p>
    <w:p w:rsidR="002E145C" w:rsidRPr="002E145C" w:rsidRDefault="002E145C" w:rsidP="002E145C">
      <w:pPr>
        <w:shd w:val="clear" w:color="auto" w:fill="FFFFFF"/>
        <w:jc w:val="both"/>
        <w:rPr>
          <w:bCs/>
          <w:sz w:val="24"/>
          <w:szCs w:val="24"/>
        </w:rPr>
      </w:pPr>
      <w:hyperlink r:id="rId11" w:history="1">
        <w:r w:rsidRPr="002E145C">
          <w:rPr>
            <w:rStyle w:val="a7"/>
            <w:bCs/>
            <w:sz w:val="24"/>
            <w:szCs w:val="24"/>
          </w:rPr>
          <w:t>http://www.belcanto.ru/</w:t>
        </w:r>
      </w:hyperlink>
      <w:r w:rsidRPr="002E145C">
        <w:rPr>
          <w:bCs/>
          <w:sz w:val="24"/>
          <w:szCs w:val="24"/>
        </w:rPr>
        <w:t xml:space="preserve"> Классическая музыка, опера и балет</w:t>
      </w:r>
    </w:p>
    <w:p w:rsidR="002E145C" w:rsidRPr="002E145C" w:rsidRDefault="002E145C" w:rsidP="002E145C">
      <w:pPr>
        <w:shd w:val="clear" w:color="auto" w:fill="FFFFFF"/>
        <w:jc w:val="both"/>
        <w:rPr>
          <w:bCs/>
          <w:sz w:val="24"/>
          <w:szCs w:val="24"/>
        </w:rPr>
      </w:pPr>
      <w:hyperlink r:id="rId12" w:history="1">
        <w:r w:rsidRPr="002E145C">
          <w:rPr>
            <w:rStyle w:val="a7"/>
            <w:bCs/>
            <w:sz w:val="24"/>
            <w:szCs w:val="24"/>
          </w:rPr>
          <w:t>http://www.classic-music.ru/</w:t>
        </w:r>
      </w:hyperlink>
      <w:r w:rsidRPr="002E145C">
        <w:rPr>
          <w:bCs/>
          <w:sz w:val="24"/>
          <w:szCs w:val="24"/>
        </w:rPr>
        <w:t xml:space="preserve"> Классическая музыка. Композиторы, исполнители, записи.</w:t>
      </w:r>
    </w:p>
    <w:p w:rsidR="002E145C" w:rsidRPr="002E145C" w:rsidRDefault="002E145C" w:rsidP="002E145C">
      <w:pPr>
        <w:shd w:val="clear" w:color="auto" w:fill="FFFFFF"/>
        <w:jc w:val="both"/>
        <w:rPr>
          <w:bCs/>
          <w:sz w:val="24"/>
          <w:szCs w:val="24"/>
        </w:rPr>
      </w:pPr>
      <w:hyperlink r:id="rId13" w:history="1">
        <w:r w:rsidRPr="002E145C">
          <w:rPr>
            <w:rStyle w:val="a7"/>
            <w:bCs/>
            <w:sz w:val="24"/>
            <w:szCs w:val="24"/>
          </w:rPr>
          <w:t>http://arsl.ru/</w:t>
        </w:r>
      </w:hyperlink>
      <w:r w:rsidRPr="002E145C">
        <w:rPr>
          <w:bCs/>
          <w:sz w:val="24"/>
          <w:szCs w:val="24"/>
        </w:rPr>
        <w:t xml:space="preserve"> Музыковедческий сайт «</w:t>
      </w:r>
      <w:r w:rsidRPr="002E145C">
        <w:rPr>
          <w:bCs/>
          <w:sz w:val="24"/>
          <w:szCs w:val="24"/>
          <w:lang w:val="en-US"/>
        </w:rPr>
        <w:t>Art</w:t>
      </w:r>
      <w:r w:rsidRPr="002E145C">
        <w:rPr>
          <w:bCs/>
          <w:sz w:val="24"/>
          <w:szCs w:val="24"/>
        </w:rPr>
        <w:t xml:space="preserve"> </w:t>
      </w:r>
      <w:r w:rsidRPr="002E145C">
        <w:rPr>
          <w:bCs/>
          <w:sz w:val="24"/>
          <w:szCs w:val="24"/>
          <w:lang w:val="en-US"/>
        </w:rPr>
        <w:t>longa</w:t>
      </w:r>
      <w:r w:rsidRPr="002E145C">
        <w:rPr>
          <w:bCs/>
          <w:sz w:val="24"/>
          <w:szCs w:val="24"/>
        </w:rPr>
        <w:t>»</w:t>
      </w:r>
    </w:p>
    <w:p w:rsidR="002E145C" w:rsidRPr="002E145C" w:rsidRDefault="002E145C" w:rsidP="002E145C">
      <w:pPr>
        <w:ind w:firstLine="851"/>
        <w:jc w:val="both"/>
        <w:rPr>
          <w:b/>
          <w:bCs/>
          <w:sz w:val="24"/>
          <w:szCs w:val="24"/>
        </w:rPr>
      </w:pPr>
    </w:p>
    <w:p w:rsidR="002E145C" w:rsidRPr="002E145C" w:rsidRDefault="002E145C" w:rsidP="002E145C">
      <w:pPr>
        <w:ind w:firstLine="851"/>
        <w:jc w:val="both"/>
        <w:rPr>
          <w:b/>
          <w:bCs/>
          <w:sz w:val="24"/>
          <w:szCs w:val="24"/>
        </w:rPr>
      </w:pPr>
      <w:r w:rsidRPr="002E145C">
        <w:rPr>
          <w:b/>
          <w:bCs/>
          <w:sz w:val="24"/>
          <w:szCs w:val="24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Наименование</w:t>
            </w:r>
          </w:p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разработки</w:t>
            </w:r>
            <w:proofErr w:type="gramEnd"/>
            <w:r w:rsidRPr="002E145C">
              <w:rPr>
                <w:sz w:val="24"/>
                <w:szCs w:val="24"/>
              </w:rPr>
              <w:t xml:space="preserve">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Доступность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14" w:history="1">
              <w:r w:rsidRPr="002E145C">
                <w:rPr>
                  <w:rStyle w:val="a7"/>
                  <w:sz w:val="24"/>
                  <w:szCs w:val="24"/>
                </w:rPr>
                <w:t>http://www.edu.ru/</w:t>
              </w:r>
            </w:hyperlink>
          </w:p>
          <w:p w:rsidR="002E145C" w:rsidRPr="002E145C" w:rsidRDefault="002E145C" w:rsidP="002E145C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Свободный доступ с компьютеров локальной сети библиотеки института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15" w:history="1">
              <w:r w:rsidRPr="002E145C">
                <w:rPr>
                  <w:rStyle w:val="a7"/>
                  <w:sz w:val="24"/>
                  <w:szCs w:val="24"/>
                </w:rPr>
                <w:t>http://www.liart.ru/</w:t>
              </w:r>
            </w:hyperlink>
          </w:p>
          <w:p w:rsidR="002E145C" w:rsidRPr="002E145C" w:rsidRDefault="002E145C" w:rsidP="002E145C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Свободный доступ с компьютеров локальной сети библиотеки института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16" w:history="1">
              <w:r w:rsidRPr="002E145C">
                <w:rPr>
                  <w:rStyle w:val="a7"/>
                  <w:sz w:val="24"/>
                  <w:szCs w:val="24"/>
                </w:rPr>
                <w:t>http://</w:t>
              </w:r>
              <w:r w:rsidRPr="002E145C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2E145C">
                <w:rPr>
                  <w:rStyle w:val="a7"/>
                  <w:sz w:val="24"/>
                  <w:szCs w:val="24"/>
                </w:rPr>
                <w:t>.e.lanbook.com</w:t>
              </w:r>
            </w:hyperlink>
          </w:p>
          <w:p w:rsidR="002E145C" w:rsidRPr="002E145C" w:rsidRDefault="002E145C" w:rsidP="002E145C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Наличие удаленного доступа для студентов консерватории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17" w:history="1">
              <w:r w:rsidRPr="002E145C">
                <w:rPr>
                  <w:rStyle w:val="a7"/>
                  <w:sz w:val="24"/>
                  <w:szCs w:val="24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18" w:history="1">
              <w:r w:rsidRPr="002E145C">
                <w:rPr>
                  <w:rStyle w:val="a7"/>
                  <w:sz w:val="24"/>
                  <w:szCs w:val="24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свободный</w:t>
            </w:r>
            <w:proofErr w:type="gramEnd"/>
            <w:r w:rsidRPr="002E145C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19" w:history="1">
              <w:r w:rsidRPr="002E145C">
                <w:rPr>
                  <w:rStyle w:val="a7"/>
                  <w:sz w:val="24"/>
                  <w:szCs w:val="24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свободный</w:t>
            </w:r>
            <w:proofErr w:type="gramEnd"/>
            <w:r w:rsidRPr="002E145C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20" w:history="1">
              <w:r w:rsidRPr="002E145C">
                <w:rPr>
                  <w:rStyle w:val="a7"/>
                  <w:sz w:val="24"/>
                  <w:szCs w:val="24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свободный</w:t>
            </w:r>
            <w:proofErr w:type="gramEnd"/>
            <w:r w:rsidRPr="002E145C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21" w:history="1">
              <w:r w:rsidRPr="002E145C">
                <w:rPr>
                  <w:rStyle w:val="a7"/>
                  <w:sz w:val="24"/>
                  <w:szCs w:val="24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свободный</w:t>
            </w:r>
            <w:proofErr w:type="gramEnd"/>
            <w:r w:rsidRPr="002E145C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22" w:history="1">
              <w:r w:rsidRPr="002E145C">
                <w:rPr>
                  <w:rStyle w:val="a7"/>
                  <w:sz w:val="24"/>
                  <w:szCs w:val="24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свободный</w:t>
            </w:r>
            <w:proofErr w:type="gramEnd"/>
            <w:r w:rsidRPr="002E145C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23" w:history="1">
              <w:r w:rsidRPr="002E145C">
                <w:rPr>
                  <w:rStyle w:val="a7"/>
                  <w:sz w:val="24"/>
                  <w:szCs w:val="24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свободный</w:t>
            </w:r>
            <w:proofErr w:type="gramEnd"/>
            <w:r w:rsidRPr="002E145C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2E145C" w:rsidRPr="002E145C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hyperlink r:id="rId24" w:history="1">
              <w:r w:rsidRPr="002E145C">
                <w:rPr>
                  <w:rStyle w:val="a7"/>
                  <w:sz w:val="24"/>
                  <w:szCs w:val="24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r w:rsidRPr="002E145C">
              <w:rPr>
                <w:sz w:val="24"/>
                <w:szCs w:val="24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5C" w:rsidRPr="002E145C" w:rsidRDefault="002E145C" w:rsidP="002E145C">
            <w:pPr>
              <w:rPr>
                <w:sz w:val="24"/>
                <w:szCs w:val="24"/>
              </w:rPr>
            </w:pPr>
            <w:proofErr w:type="gramStart"/>
            <w:r w:rsidRPr="002E145C">
              <w:rPr>
                <w:sz w:val="24"/>
                <w:szCs w:val="24"/>
              </w:rPr>
              <w:t>свободный</w:t>
            </w:r>
            <w:proofErr w:type="gramEnd"/>
            <w:r w:rsidRPr="002E145C">
              <w:rPr>
                <w:sz w:val="24"/>
                <w:szCs w:val="24"/>
              </w:rPr>
              <w:t xml:space="preserve"> доступ через сеть Интерне</w:t>
            </w:r>
          </w:p>
        </w:tc>
      </w:tr>
    </w:tbl>
    <w:p w:rsidR="002E145C" w:rsidRPr="002E145C" w:rsidRDefault="002E145C" w:rsidP="002E145C">
      <w:pPr>
        <w:jc w:val="both"/>
        <w:rPr>
          <w:b/>
          <w:iCs/>
          <w:sz w:val="24"/>
          <w:szCs w:val="24"/>
          <w:lang w:val="en-US"/>
        </w:rPr>
      </w:pPr>
      <w:proofErr w:type="gramStart"/>
      <w:r w:rsidRPr="002E145C">
        <w:rPr>
          <w:b/>
          <w:iCs/>
          <w:sz w:val="24"/>
          <w:szCs w:val="24"/>
        </w:rPr>
        <w:t>программное</w:t>
      </w:r>
      <w:proofErr w:type="gramEnd"/>
      <w:r w:rsidRPr="002E145C">
        <w:rPr>
          <w:b/>
          <w:iCs/>
          <w:sz w:val="24"/>
          <w:szCs w:val="24"/>
          <w:lang w:val="en-US"/>
        </w:rPr>
        <w:t xml:space="preserve"> </w:t>
      </w:r>
      <w:r w:rsidRPr="002E145C">
        <w:rPr>
          <w:b/>
          <w:iCs/>
          <w:sz w:val="24"/>
          <w:szCs w:val="24"/>
        </w:rPr>
        <w:t>обеспечение</w:t>
      </w:r>
    </w:p>
    <w:p w:rsidR="002E145C" w:rsidRPr="002E145C" w:rsidRDefault="002E145C" w:rsidP="002E145C">
      <w:pPr>
        <w:jc w:val="both"/>
        <w:rPr>
          <w:sz w:val="24"/>
          <w:szCs w:val="24"/>
          <w:lang w:val="en-US"/>
        </w:rPr>
      </w:pPr>
      <w:r w:rsidRPr="002E145C">
        <w:rPr>
          <w:sz w:val="24"/>
          <w:szCs w:val="24"/>
        </w:rPr>
        <w:t>Браузеры</w:t>
      </w:r>
      <w:r w:rsidRPr="002E145C">
        <w:rPr>
          <w:sz w:val="24"/>
          <w:szCs w:val="24"/>
          <w:lang w:val="en-US"/>
        </w:rPr>
        <w:t>: Google Chrome, Opera, Internet Explorer</w:t>
      </w:r>
    </w:p>
    <w:p w:rsidR="002E145C" w:rsidRPr="002E145C" w:rsidRDefault="002E145C" w:rsidP="002E145C">
      <w:pPr>
        <w:ind w:firstLine="540"/>
        <w:jc w:val="both"/>
        <w:rPr>
          <w:bCs/>
          <w:sz w:val="24"/>
          <w:szCs w:val="24"/>
          <w:lang w:val="en-US"/>
        </w:rPr>
      </w:pPr>
      <w:r w:rsidRPr="002E145C">
        <w:rPr>
          <w:bCs/>
          <w:sz w:val="24"/>
          <w:szCs w:val="24"/>
          <w:lang w:val="en-US"/>
        </w:rPr>
        <w:t>Microsoft Office Word</w:t>
      </w:r>
    </w:p>
    <w:p w:rsidR="002E145C" w:rsidRPr="002E145C" w:rsidRDefault="002E145C" w:rsidP="002E145C">
      <w:pPr>
        <w:ind w:firstLine="540"/>
        <w:jc w:val="both"/>
        <w:rPr>
          <w:bCs/>
          <w:sz w:val="24"/>
          <w:szCs w:val="24"/>
          <w:lang w:val="en-US"/>
        </w:rPr>
      </w:pPr>
      <w:r w:rsidRPr="002E145C">
        <w:rPr>
          <w:bCs/>
          <w:sz w:val="24"/>
          <w:szCs w:val="24"/>
          <w:lang w:val="en-US"/>
        </w:rPr>
        <w:t>Microsoft Office PowerPoint.</w:t>
      </w:r>
    </w:p>
    <w:p w:rsidR="002E145C" w:rsidRPr="002E145C" w:rsidRDefault="002E145C" w:rsidP="002E145C">
      <w:pPr>
        <w:ind w:firstLine="540"/>
        <w:jc w:val="both"/>
        <w:rPr>
          <w:sz w:val="24"/>
          <w:szCs w:val="24"/>
          <w:lang w:val="en-US"/>
        </w:rPr>
      </w:pPr>
      <w:r w:rsidRPr="002E145C">
        <w:rPr>
          <w:sz w:val="24"/>
          <w:szCs w:val="24"/>
          <w:lang w:val="en-US"/>
        </w:rPr>
        <w:t>Avid Sibelius Academic.</w:t>
      </w:r>
    </w:p>
    <w:p w:rsidR="002E145C" w:rsidRPr="002E145C" w:rsidRDefault="002E145C" w:rsidP="002E145C">
      <w:pPr>
        <w:ind w:firstLine="540"/>
        <w:jc w:val="both"/>
        <w:rPr>
          <w:sz w:val="24"/>
          <w:szCs w:val="24"/>
          <w:lang w:val="en-US"/>
        </w:rPr>
      </w:pPr>
      <w:r w:rsidRPr="002E145C">
        <w:rPr>
          <w:sz w:val="24"/>
          <w:szCs w:val="24"/>
          <w:lang w:val="en-US"/>
        </w:rPr>
        <w:t>Light alloy 4.8</w:t>
      </w:r>
    </w:p>
    <w:p w:rsidR="00B86EBF" w:rsidRPr="002E145C" w:rsidRDefault="008910F4" w:rsidP="002E145C">
      <w:pPr>
        <w:pStyle w:val="2"/>
        <w:numPr>
          <w:ilvl w:val="3"/>
          <w:numId w:val="13"/>
        </w:numPr>
        <w:tabs>
          <w:tab w:val="left" w:pos="2393"/>
        </w:tabs>
        <w:spacing w:before="90"/>
        <w:ind w:left="2392" w:hanging="388"/>
        <w:jc w:val="left"/>
      </w:pPr>
      <w:r w:rsidRPr="002E145C">
        <w:t>Материально-техническое</w:t>
      </w:r>
      <w:r w:rsidRPr="002E145C">
        <w:rPr>
          <w:spacing w:val="-5"/>
        </w:rPr>
        <w:t xml:space="preserve"> </w:t>
      </w:r>
      <w:r w:rsidRPr="002E145C">
        <w:t>обеспечение</w:t>
      </w:r>
      <w:r w:rsidRPr="002E145C">
        <w:rPr>
          <w:spacing w:val="-5"/>
        </w:rPr>
        <w:t xml:space="preserve"> </w:t>
      </w:r>
      <w:r w:rsidRPr="002E145C">
        <w:t>практики</w:t>
      </w:r>
    </w:p>
    <w:p w:rsidR="00B86EBF" w:rsidRPr="002E145C" w:rsidRDefault="00B86EBF" w:rsidP="002E145C">
      <w:pPr>
        <w:pStyle w:val="a3"/>
        <w:rPr>
          <w:b/>
        </w:rPr>
      </w:pPr>
    </w:p>
    <w:p w:rsidR="002E145C" w:rsidRPr="002E145C" w:rsidRDefault="002E145C" w:rsidP="002E145C">
      <w:pPr>
        <w:pStyle w:val="a3"/>
        <w:ind w:firstLine="709"/>
      </w:pPr>
      <w:r w:rsidRPr="002E145C">
        <w:t xml:space="preserve">Аудитория №65 (для самостоятельной работы). Пианино </w:t>
      </w:r>
      <w:r w:rsidRPr="002E145C">
        <w:rPr>
          <w:lang w:val="en-US"/>
        </w:rPr>
        <w:t>Essex</w:t>
      </w:r>
      <w:r w:rsidRPr="002E145C">
        <w:t xml:space="preserve"> – 1шт., стул – 2шт., шкаф для документов – 1</w:t>
      </w:r>
      <w:proofErr w:type="gramStart"/>
      <w:r w:rsidRPr="002E145C">
        <w:t>шт..</w:t>
      </w:r>
      <w:proofErr w:type="gramEnd"/>
      <w:r w:rsidRPr="002E145C">
        <w:t xml:space="preserve"> стол – 2шт., </w:t>
      </w:r>
      <w:proofErr w:type="spellStart"/>
      <w:r w:rsidRPr="002E145C">
        <w:t>банкетка</w:t>
      </w:r>
      <w:proofErr w:type="spellEnd"/>
      <w:r w:rsidRPr="002E145C">
        <w:t xml:space="preserve"> – 2шт., пульт – 2шт.</w:t>
      </w:r>
    </w:p>
    <w:p w:rsidR="002E145C" w:rsidRPr="002E145C" w:rsidRDefault="002E145C" w:rsidP="002E145C">
      <w:pPr>
        <w:pStyle w:val="a3"/>
        <w:ind w:firstLine="709"/>
      </w:pPr>
      <w:r w:rsidRPr="002E145C">
        <w:t xml:space="preserve">Аудитория №66 (для самостоятельной работы). Пианино </w:t>
      </w:r>
      <w:r w:rsidRPr="002E145C">
        <w:rPr>
          <w:lang w:val="en-US"/>
        </w:rPr>
        <w:t>Essex</w:t>
      </w:r>
      <w:r w:rsidRPr="002E145C">
        <w:t xml:space="preserve"> – 1шт., шкаф для документов – 1шт., стул – 5шт., стол – 1шт., </w:t>
      </w:r>
      <w:proofErr w:type="spellStart"/>
      <w:r w:rsidRPr="002E145C">
        <w:t>банкетка</w:t>
      </w:r>
      <w:proofErr w:type="spellEnd"/>
      <w:r w:rsidRPr="002E145C">
        <w:t xml:space="preserve"> – 2шт., пульт – 2шт.</w:t>
      </w:r>
    </w:p>
    <w:p w:rsidR="002E145C" w:rsidRPr="002E145C" w:rsidRDefault="002E145C" w:rsidP="002E145C">
      <w:pPr>
        <w:pStyle w:val="a3"/>
        <w:ind w:firstLine="709"/>
      </w:pPr>
      <w:r w:rsidRPr="002E145C">
        <w:t xml:space="preserve">Аудитория №67 (для самостоятельной работы). Пианино </w:t>
      </w:r>
      <w:r w:rsidRPr="002E145C">
        <w:rPr>
          <w:lang w:val="en-US"/>
        </w:rPr>
        <w:t>Essex</w:t>
      </w:r>
      <w:r w:rsidRPr="002E145C">
        <w:t xml:space="preserve"> – 1шт., стул – 2шт., шкаф для документов – 1шт., стол – 1шт., пульт – 1шт., </w:t>
      </w:r>
      <w:proofErr w:type="spellStart"/>
      <w:r w:rsidRPr="002E145C">
        <w:t>банкетка</w:t>
      </w:r>
      <w:proofErr w:type="spellEnd"/>
      <w:r w:rsidRPr="002E145C">
        <w:t xml:space="preserve"> – 1шт.</w:t>
      </w:r>
    </w:p>
    <w:p w:rsidR="002E145C" w:rsidRPr="002E145C" w:rsidRDefault="002E145C" w:rsidP="002E145C">
      <w:pPr>
        <w:pStyle w:val="a3"/>
        <w:ind w:firstLine="709"/>
      </w:pPr>
      <w:r w:rsidRPr="002E145C">
        <w:t xml:space="preserve">Аудитория №68 (для самостоятельной работы). Пианино </w:t>
      </w:r>
      <w:r w:rsidRPr="002E145C">
        <w:rPr>
          <w:lang w:val="en-US"/>
        </w:rPr>
        <w:t>Essex</w:t>
      </w:r>
      <w:r w:rsidRPr="002E145C">
        <w:t xml:space="preserve"> – 1шт., стул – 4шт., стол – 1шт., </w:t>
      </w:r>
      <w:proofErr w:type="spellStart"/>
      <w:r w:rsidRPr="002E145C">
        <w:t>банкетка</w:t>
      </w:r>
      <w:proofErr w:type="spellEnd"/>
      <w:r w:rsidRPr="002E145C">
        <w:t xml:space="preserve"> – 1шт., пульт – 2шт.</w:t>
      </w:r>
    </w:p>
    <w:p w:rsidR="002E145C" w:rsidRPr="002E145C" w:rsidRDefault="002E145C" w:rsidP="002E145C">
      <w:pPr>
        <w:pStyle w:val="a3"/>
        <w:ind w:firstLine="709"/>
      </w:pPr>
      <w:r w:rsidRPr="002E145C">
        <w:t xml:space="preserve">Аудитория №69 (для самостоятельной работы). Пианино </w:t>
      </w:r>
      <w:r w:rsidRPr="002E145C">
        <w:rPr>
          <w:lang w:val="en-US"/>
        </w:rPr>
        <w:t>Essex</w:t>
      </w:r>
      <w:r w:rsidRPr="002E145C">
        <w:t xml:space="preserve"> – 1шт., стул – 3шт., стол – 1шт., </w:t>
      </w:r>
      <w:proofErr w:type="spellStart"/>
      <w:r w:rsidRPr="002E145C">
        <w:t>банкетка</w:t>
      </w:r>
      <w:proofErr w:type="spellEnd"/>
      <w:r w:rsidRPr="002E145C">
        <w:t xml:space="preserve"> – 2шт., пульт – 2шт., шкаф для документов – 1шт., проигрыватель – 1шт., колонки – 1шт.</w:t>
      </w:r>
    </w:p>
    <w:p w:rsidR="002E145C" w:rsidRPr="002E145C" w:rsidRDefault="002E145C" w:rsidP="002E145C">
      <w:pPr>
        <w:pStyle w:val="a3"/>
        <w:ind w:firstLine="709"/>
      </w:pPr>
      <w:r w:rsidRPr="002E145C">
        <w:t xml:space="preserve">Аудитория №70 (для проведения индивидуальных занятий, консультаций, текущего контроля, промежуточной аттестации, самостоятельной работы). Пианино </w:t>
      </w:r>
      <w:r w:rsidRPr="002E145C">
        <w:rPr>
          <w:lang w:val="en-US"/>
        </w:rPr>
        <w:t>Essex</w:t>
      </w:r>
      <w:r w:rsidRPr="002E145C">
        <w:t xml:space="preserve"> – 1шт., стул – 3шт., стол – 1</w:t>
      </w:r>
      <w:proofErr w:type="gramStart"/>
      <w:r w:rsidRPr="002E145C">
        <w:t>шт..</w:t>
      </w:r>
      <w:proofErr w:type="gramEnd"/>
      <w:r w:rsidRPr="002E145C">
        <w:t xml:space="preserve"> </w:t>
      </w:r>
      <w:proofErr w:type="spellStart"/>
      <w:r w:rsidRPr="002E145C">
        <w:t>банкетка</w:t>
      </w:r>
      <w:proofErr w:type="spellEnd"/>
      <w:r w:rsidRPr="002E145C">
        <w:t xml:space="preserve"> – 1шт., пульт – 2шт.</w:t>
      </w:r>
    </w:p>
    <w:p w:rsidR="002E145C" w:rsidRPr="002E145C" w:rsidRDefault="002E145C" w:rsidP="002E145C">
      <w:pPr>
        <w:tabs>
          <w:tab w:val="left" w:pos="194"/>
        </w:tabs>
        <w:ind w:firstLine="709"/>
        <w:jc w:val="both"/>
        <w:rPr>
          <w:rFonts w:eastAsia="MS Mincho"/>
          <w:bCs/>
          <w:sz w:val="24"/>
          <w:szCs w:val="24"/>
        </w:rPr>
      </w:pPr>
      <w:r w:rsidRPr="002E145C">
        <w:rPr>
          <w:sz w:val="24"/>
          <w:szCs w:val="24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 w:rsidRPr="002E145C">
        <w:rPr>
          <w:rFonts w:eastAsia="MS Mincho"/>
          <w:bCs/>
          <w:sz w:val="24"/>
          <w:szCs w:val="24"/>
        </w:rPr>
        <w:t xml:space="preserve">Концертные рояли </w:t>
      </w:r>
      <w:r w:rsidRPr="002E145C">
        <w:rPr>
          <w:rFonts w:eastAsia="MS Mincho"/>
          <w:bCs/>
          <w:sz w:val="24"/>
          <w:szCs w:val="24"/>
          <w:lang w:val="en-US"/>
        </w:rPr>
        <w:t>Steinway</w:t>
      </w:r>
      <w:r w:rsidRPr="002E145C">
        <w:rPr>
          <w:rFonts w:eastAsia="MS Mincho"/>
          <w:bCs/>
          <w:sz w:val="24"/>
          <w:szCs w:val="24"/>
        </w:rPr>
        <w:t xml:space="preserve"> – 2 шт.</w:t>
      </w:r>
    </w:p>
    <w:p w:rsidR="002E145C" w:rsidRPr="002E145C" w:rsidRDefault="002E145C" w:rsidP="002E145C">
      <w:pPr>
        <w:tabs>
          <w:tab w:val="left" w:pos="194"/>
        </w:tabs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E145C">
        <w:rPr>
          <w:sz w:val="24"/>
          <w:szCs w:val="24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2E145C">
        <w:rPr>
          <w:sz w:val="24"/>
          <w:szCs w:val="24"/>
          <w:lang w:val="en-US"/>
        </w:rPr>
        <w:t>Boston</w:t>
      </w:r>
      <w:r w:rsidRPr="002E145C">
        <w:rPr>
          <w:sz w:val="24"/>
          <w:szCs w:val="24"/>
        </w:rPr>
        <w:t xml:space="preserve">, пианино </w:t>
      </w:r>
      <w:r w:rsidRPr="002E145C">
        <w:rPr>
          <w:sz w:val="24"/>
          <w:szCs w:val="24"/>
          <w:lang w:val="en-US"/>
        </w:rPr>
        <w:t>Essex</w:t>
      </w:r>
      <w:r w:rsidRPr="002E145C">
        <w:rPr>
          <w:sz w:val="24"/>
          <w:szCs w:val="24"/>
        </w:rPr>
        <w:t>.</w:t>
      </w:r>
    </w:p>
    <w:p w:rsidR="00B86EBF" w:rsidRDefault="00B86EBF">
      <w:pPr>
        <w:pStyle w:val="a3"/>
      </w:pPr>
    </w:p>
    <w:p w:rsidR="00B86EBF" w:rsidRDefault="008910F4">
      <w:pPr>
        <w:pStyle w:val="2"/>
        <w:ind w:right="1148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B86EBF" w:rsidRDefault="00B86EBF">
      <w:pPr>
        <w:pStyle w:val="a3"/>
        <w:rPr>
          <w:b/>
        </w:rPr>
      </w:pPr>
    </w:p>
    <w:p w:rsidR="00B86EBF" w:rsidRDefault="008910F4">
      <w:pPr>
        <w:pStyle w:val="a5"/>
        <w:numPr>
          <w:ilvl w:val="4"/>
          <w:numId w:val="13"/>
        </w:numPr>
        <w:tabs>
          <w:tab w:val="left" w:pos="2964"/>
        </w:tabs>
        <w:ind w:hanging="2915"/>
        <w:jc w:val="left"/>
        <w:rPr>
          <w:b/>
          <w:sz w:val="24"/>
        </w:rPr>
      </w:pPr>
      <w:r>
        <w:rPr>
          <w:b/>
          <w:sz w:val="24"/>
          <w:u w:val="thick"/>
        </w:rPr>
        <w:t>Краткие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рекомендации</w:t>
      </w:r>
    </w:p>
    <w:p w:rsidR="00B86EBF" w:rsidRDefault="00B86EBF">
      <w:pPr>
        <w:pStyle w:val="a3"/>
        <w:spacing w:before="2"/>
        <w:rPr>
          <w:b/>
          <w:sz w:val="16"/>
        </w:rPr>
      </w:pPr>
    </w:p>
    <w:p w:rsidR="00B86EBF" w:rsidRDefault="008910F4">
      <w:pPr>
        <w:pStyle w:val="a3"/>
        <w:spacing w:before="90"/>
        <w:ind w:left="222" w:right="165" w:firstLine="707"/>
        <w:jc w:val="both"/>
      </w:pPr>
      <w:r>
        <w:t>Студенту необходимо всемерно овладевать оптимальными методами и навыками</w:t>
      </w:r>
      <w:r>
        <w:rPr>
          <w:spacing w:val="1"/>
        </w:rPr>
        <w:t xml:space="preserve"> </w:t>
      </w:r>
      <w:r>
        <w:t>научной работы. Прежде всего, это работа в библиотеках и государственных архивах.</w:t>
      </w:r>
      <w:r>
        <w:rPr>
          <w:spacing w:val="1"/>
        </w:rPr>
        <w:t xml:space="preserve"> </w:t>
      </w:r>
      <w:r>
        <w:t>Студент должен быть хорошо знаком с принципами систематизации изданий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каталогах.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совершенствование умений</w:t>
      </w:r>
      <w:r>
        <w:rPr>
          <w:spacing w:val="1"/>
        </w:rPr>
        <w:t xml:space="preserve"> </w:t>
      </w:r>
      <w:r>
        <w:t>конспектировать прочитанную литературу, выявлять</w:t>
      </w:r>
      <w:r>
        <w:rPr>
          <w:spacing w:val="1"/>
        </w:rPr>
        <w:t xml:space="preserve"> </w:t>
      </w:r>
      <w:r>
        <w:t>в ней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цитат.</w:t>
      </w:r>
      <w:r>
        <w:rPr>
          <w:spacing w:val="60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особенно важно освоение правил использования цитат, с подробным объяснением законов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научная работа не была перенасыщена ими. Студенту целесообразно с первых же 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го</w:t>
      </w:r>
      <w:r>
        <w:t>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убедительному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списков.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должное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шрифта,</w:t>
      </w:r>
      <w:r>
        <w:rPr>
          <w:spacing w:val="-1"/>
        </w:rPr>
        <w:t xml:space="preserve"> </w:t>
      </w:r>
      <w:r>
        <w:t>и</w:t>
      </w:r>
      <w:r>
        <w:t>нтервала,</w:t>
      </w:r>
      <w:r>
        <w:rPr>
          <w:spacing w:val="-1"/>
        </w:rPr>
        <w:t xml:space="preserve"> </w:t>
      </w:r>
      <w:r>
        <w:t>отступов, размеров полей и</w:t>
      </w:r>
      <w:r>
        <w:rPr>
          <w:spacing w:val="-1"/>
        </w:rPr>
        <w:t xml:space="preserve"> </w:t>
      </w:r>
      <w:r>
        <w:t>т.п.</w:t>
      </w:r>
    </w:p>
    <w:p w:rsidR="00B86EBF" w:rsidRDefault="008910F4">
      <w:pPr>
        <w:pStyle w:val="a3"/>
        <w:spacing w:before="1"/>
        <w:ind w:left="222" w:right="170" w:firstLine="707"/>
        <w:jc w:val="both"/>
      </w:pPr>
      <w:r>
        <w:t>Все более заметной при получении информации в современном научном поиске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избирательно. В системе Интернет представляемый материал не проходит апробацию в</w:t>
      </w:r>
      <w:r>
        <w:rPr>
          <w:spacing w:val="1"/>
        </w:rPr>
        <w:t xml:space="preserve"> </w:t>
      </w:r>
      <w:r>
        <w:t>виде рецензирования, отбора материала на редакционных советах, что характерно для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полученной из</w:t>
      </w:r>
      <w:r>
        <w:rPr>
          <w:spacing w:val="-1"/>
        </w:rPr>
        <w:t xml:space="preserve"> </w:t>
      </w:r>
      <w:r>
        <w:t>солидных книжных изданий.</w:t>
      </w:r>
    </w:p>
    <w:p w:rsidR="00B86EBF" w:rsidRDefault="008910F4">
      <w:pPr>
        <w:pStyle w:val="a3"/>
        <w:ind w:left="222" w:right="163" w:firstLine="707"/>
        <w:jc w:val="both"/>
      </w:pPr>
      <w:r>
        <w:t>Обучающийся должен всячески стремиться, ч</w:t>
      </w:r>
      <w:r>
        <w:t>тобы в создаваемой научной работе</w:t>
      </w:r>
      <w:r>
        <w:rPr>
          <w:spacing w:val="1"/>
        </w:rPr>
        <w:t xml:space="preserve"> </w:t>
      </w:r>
      <w:r>
        <w:t>активно использовались знания, полученные по предметам музыкально-исторического 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циклов,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других предметов</w:t>
      </w:r>
      <w:r>
        <w:rPr>
          <w:spacing w:val="-1"/>
        </w:rPr>
        <w:t xml:space="preserve"> </w:t>
      </w:r>
      <w:r>
        <w:t>учебного плана.</w:t>
      </w:r>
    </w:p>
    <w:p w:rsidR="00B86EBF" w:rsidRDefault="00B86EBF">
      <w:pPr>
        <w:pStyle w:val="a3"/>
      </w:pPr>
    </w:p>
    <w:p w:rsidR="00B86EBF" w:rsidRDefault="008910F4">
      <w:pPr>
        <w:pStyle w:val="2"/>
        <w:numPr>
          <w:ilvl w:val="4"/>
          <w:numId w:val="13"/>
        </w:numPr>
        <w:tabs>
          <w:tab w:val="left" w:pos="2901"/>
        </w:tabs>
        <w:ind w:left="2901" w:hanging="2851"/>
        <w:jc w:val="left"/>
      </w:pPr>
      <w:r>
        <w:rPr>
          <w:u w:val="thick"/>
        </w:rPr>
        <w:t>Организация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самостоятельной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</w:p>
    <w:p w:rsidR="00B86EBF" w:rsidRDefault="00B86EBF">
      <w:pPr>
        <w:pStyle w:val="a3"/>
        <w:spacing w:before="2"/>
        <w:rPr>
          <w:b/>
          <w:sz w:val="16"/>
        </w:rPr>
      </w:pPr>
    </w:p>
    <w:p w:rsidR="00B86EBF" w:rsidRDefault="008910F4">
      <w:pPr>
        <w:pStyle w:val="a3"/>
        <w:spacing w:before="90"/>
        <w:ind w:left="222" w:right="166" w:firstLine="707"/>
        <w:jc w:val="both"/>
      </w:pPr>
      <w:r>
        <w:t>Одним из наиболее существенных моментов в самостоятельной работе студента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дипломным</w:t>
      </w:r>
      <w:r>
        <w:rPr>
          <w:spacing w:val="1"/>
        </w:rPr>
        <w:t xml:space="preserve"> </w:t>
      </w:r>
      <w:r>
        <w:t>рефератом.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письменного</w:t>
      </w:r>
      <w:r>
        <w:rPr>
          <w:spacing w:val="13"/>
        </w:rPr>
        <w:t xml:space="preserve"> </w:t>
      </w:r>
      <w:r>
        <w:t>мышления</w:t>
      </w:r>
      <w:r>
        <w:rPr>
          <w:spacing w:val="14"/>
        </w:rPr>
        <w:t xml:space="preserve"> </w:t>
      </w:r>
      <w:r>
        <w:t>следует</w:t>
      </w:r>
      <w:r>
        <w:rPr>
          <w:spacing w:val="15"/>
        </w:rPr>
        <w:t xml:space="preserve"> </w:t>
      </w:r>
      <w:r>
        <w:t>обратить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логику</w:t>
      </w:r>
      <w:r>
        <w:rPr>
          <w:spacing w:val="14"/>
        </w:rPr>
        <w:t xml:space="preserve"> </w:t>
      </w:r>
      <w:r>
        <w:t>выстраивания</w:t>
      </w:r>
      <w:r>
        <w:rPr>
          <w:spacing w:val="13"/>
        </w:rPr>
        <w:t xml:space="preserve"> </w:t>
      </w:r>
      <w:r>
        <w:t>плана</w:t>
      </w:r>
      <w:r>
        <w:rPr>
          <w:spacing w:val="13"/>
        </w:rPr>
        <w:t xml:space="preserve"> </w:t>
      </w:r>
      <w:r>
        <w:t>научной</w:t>
      </w:r>
      <w:r>
        <w:rPr>
          <w:spacing w:val="15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неукоснительного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построение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основными идеями и компонентами исследования, зафиксированными в</w:t>
      </w:r>
      <w:r>
        <w:rPr>
          <w:spacing w:val="1"/>
        </w:rPr>
        <w:t xml:space="preserve"> </w:t>
      </w:r>
      <w:r>
        <w:t>вводной и основной частях, в заключении. Сле</w:t>
      </w:r>
      <w:r>
        <w:t>дует также тщательно продумать 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изложенными педагогом.</w:t>
      </w:r>
    </w:p>
    <w:p w:rsidR="00B86EBF" w:rsidRDefault="00B86EBF">
      <w:pPr>
        <w:pStyle w:val="a3"/>
        <w:spacing w:before="1"/>
      </w:pPr>
    </w:p>
    <w:p w:rsidR="00B86EBF" w:rsidRDefault="008910F4" w:rsidP="00E47E2A">
      <w:pPr>
        <w:pStyle w:val="2"/>
        <w:numPr>
          <w:ilvl w:val="4"/>
          <w:numId w:val="13"/>
        </w:numPr>
        <w:tabs>
          <w:tab w:val="left" w:pos="3009"/>
        </w:tabs>
        <w:ind w:left="3009" w:hanging="2957"/>
        <w:jc w:val="left"/>
      </w:pPr>
      <w:r>
        <w:rPr>
          <w:u w:val="thick"/>
        </w:rPr>
        <w:t>Материалы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контроля</w:t>
      </w:r>
    </w:p>
    <w:p w:rsidR="00B86EBF" w:rsidRDefault="00B86EBF">
      <w:pPr>
        <w:pStyle w:val="a3"/>
        <w:spacing w:before="2"/>
        <w:rPr>
          <w:b/>
          <w:sz w:val="16"/>
        </w:rPr>
      </w:pPr>
    </w:p>
    <w:p w:rsidR="00B86EBF" w:rsidRDefault="008910F4">
      <w:pPr>
        <w:spacing w:before="90"/>
        <w:ind w:left="1197" w:right="1147"/>
        <w:jc w:val="center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рефератов</w:t>
      </w:r>
    </w:p>
    <w:p w:rsidR="00B86EBF" w:rsidRDefault="00B86EBF">
      <w:pPr>
        <w:pStyle w:val="a3"/>
        <w:rPr>
          <w:b/>
        </w:rPr>
      </w:pPr>
    </w:p>
    <w:p w:rsidR="00B86EBF" w:rsidRDefault="008910F4">
      <w:pPr>
        <w:pStyle w:val="a5"/>
        <w:numPr>
          <w:ilvl w:val="0"/>
          <w:numId w:val="2"/>
        </w:numPr>
        <w:tabs>
          <w:tab w:val="left" w:pos="506"/>
        </w:tabs>
        <w:ind w:right="175" w:firstLine="0"/>
        <w:rPr>
          <w:sz w:val="24"/>
        </w:rPr>
      </w:pP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 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эпохи.</w:t>
      </w:r>
    </w:p>
    <w:p w:rsidR="00B86EBF" w:rsidRDefault="008910F4">
      <w:pPr>
        <w:pStyle w:val="a5"/>
        <w:numPr>
          <w:ilvl w:val="0"/>
          <w:numId w:val="2"/>
        </w:numPr>
        <w:tabs>
          <w:tab w:val="left" w:pos="506"/>
        </w:tabs>
        <w:ind w:left="505"/>
        <w:rPr>
          <w:sz w:val="24"/>
        </w:rPr>
      </w:pPr>
      <w:r>
        <w:rPr>
          <w:sz w:val="24"/>
        </w:rPr>
        <w:t>Сравнительный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B86EBF" w:rsidRDefault="00B86EBF">
      <w:pPr>
        <w:rPr>
          <w:sz w:val="24"/>
        </w:rPr>
        <w:sectPr w:rsidR="00B86EBF">
          <w:pgSz w:w="11910" w:h="16840"/>
          <w:pgMar w:top="1040" w:right="680" w:bottom="960" w:left="1480" w:header="0" w:footer="772" w:gutter="0"/>
          <w:cols w:space="720"/>
        </w:sectPr>
      </w:pPr>
    </w:p>
    <w:p w:rsidR="00B86EBF" w:rsidRDefault="008910F4">
      <w:pPr>
        <w:pStyle w:val="a5"/>
        <w:numPr>
          <w:ilvl w:val="0"/>
          <w:numId w:val="2"/>
        </w:numPr>
        <w:tabs>
          <w:tab w:val="left" w:pos="506"/>
        </w:tabs>
        <w:spacing w:before="73"/>
        <w:ind w:left="505"/>
        <w:rPr>
          <w:sz w:val="24"/>
        </w:rPr>
      </w:pPr>
      <w:r>
        <w:rPr>
          <w:sz w:val="24"/>
        </w:rPr>
        <w:lastRenderedPageBreak/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сочинения.</w:t>
      </w:r>
    </w:p>
    <w:p w:rsidR="00B86EBF" w:rsidRDefault="008910F4">
      <w:pPr>
        <w:pStyle w:val="a5"/>
        <w:numPr>
          <w:ilvl w:val="0"/>
          <w:numId w:val="2"/>
        </w:numPr>
        <w:tabs>
          <w:tab w:val="left" w:pos="506"/>
        </w:tabs>
        <w:ind w:left="505"/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B86EBF" w:rsidRDefault="008910F4" w:rsidP="000807B9">
      <w:pPr>
        <w:pStyle w:val="a5"/>
        <w:numPr>
          <w:ilvl w:val="0"/>
          <w:numId w:val="2"/>
        </w:numPr>
        <w:tabs>
          <w:tab w:val="left" w:pos="506"/>
          <w:tab w:val="left" w:pos="1956"/>
          <w:tab w:val="left" w:pos="3004"/>
          <w:tab w:val="left" w:pos="4551"/>
          <w:tab w:val="left" w:pos="5724"/>
          <w:tab w:val="left" w:pos="6971"/>
          <w:tab w:val="left" w:pos="8173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Тв</w:t>
      </w:r>
      <w:r>
        <w:rPr>
          <w:sz w:val="24"/>
        </w:rPr>
        <w:t>орческий</w:t>
      </w:r>
      <w:r>
        <w:rPr>
          <w:sz w:val="24"/>
        </w:rPr>
        <w:tab/>
        <w:t>портрет</w:t>
      </w:r>
      <w:r>
        <w:rPr>
          <w:sz w:val="24"/>
        </w:rPr>
        <w:tab/>
        <w:t>исполнителя</w:t>
      </w:r>
      <w:r w:rsidR="00E47E2A">
        <w:rPr>
          <w:sz w:val="24"/>
        </w:rPr>
        <w:t xml:space="preserve"> </w:t>
      </w:r>
      <w:r>
        <w:rPr>
          <w:sz w:val="24"/>
        </w:rPr>
        <w:t>(солиста,</w:t>
      </w:r>
      <w:r w:rsidR="000807B9">
        <w:rPr>
          <w:sz w:val="24"/>
        </w:rPr>
        <w:t xml:space="preserve"> </w:t>
      </w:r>
      <w:r>
        <w:rPr>
          <w:sz w:val="24"/>
        </w:rPr>
        <w:t>дирижера</w:t>
      </w:r>
      <w:r w:rsidR="000807B9">
        <w:rPr>
          <w:sz w:val="24"/>
        </w:rPr>
        <w:t xml:space="preserve"> </w:t>
      </w:r>
      <w:r>
        <w:rPr>
          <w:sz w:val="24"/>
        </w:rPr>
        <w:t>оркестра,</w:t>
      </w:r>
      <w:r w:rsidR="000807B9">
        <w:rPr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ансамбля).</w:t>
      </w:r>
    </w:p>
    <w:p w:rsidR="00B86EBF" w:rsidRDefault="008910F4">
      <w:pPr>
        <w:pStyle w:val="a5"/>
        <w:numPr>
          <w:ilvl w:val="0"/>
          <w:numId w:val="2"/>
        </w:numPr>
        <w:tabs>
          <w:tab w:val="left" w:pos="506"/>
        </w:tabs>
        <w:ind w:left="505"/>
        <w:rPr>
          <w:sz w:val="24"/>
        </w:rPr>
      </w:pP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например:</w:t>
      </w:r>
    </w:p>
    <w:p w:rsidR="00B86EBF" w:rsidRDefault="000807B9">
      <w:pPr>
        <w:pStyle w:val="a5"/>
        <w:numPr>
          <w:ilvl w:val="0"/>
          <w:numId w:val="1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В</w:t>
      </w:r>
      <w:r w:rsidR="008910F4">
        <w:rPr>
          <w:sz w:val="24"/>
        </w:rPr>
        <w:t>опросы</w:t>
      </w:r>
      <w:r>
        <w:rPr>
          <w:sz w:val="24"/>
        </w:rPr>
        <w:t xml:space="preserve"> </w:t>
      </w:r>
      <w:bookmarkStart w:id="0" w:name="_GoBack"/>
      <w:bookmarkEnd w:id="0"/>
      <w:r w:rsidR="008910F4">
        <w:rPr>
          <w:sz w:val="24"/>
        </w:rPr>
        <w:t>концертно-сценического</w:t>
      </w:r>
      <w:r w:rsidR="008910F4">
        <w:rPr>
          <w:spacing w:val="-3"/>
          <w:sz w:val="24"/>
        </w:rPr>
        <w:t xml:space="preserve"> </w:t>
      </w:r>
      <w:r w:rsidR="008910F4">
        <w:rPr>
          <w:sz w:val="24"/>
        </w:rPr>
        <w:t>самочувствия</w:t>
      </w:r>
      <w:r w:rsidR="008910F4">
        <w:rPr>
          <w:spacing w:val="-4"/>
          <w:sz w:val="24"/>
        </w:rPr>
        <w:t xml:space="preserve"> </w:t>
      </w:r>
      <w:r w:rsidR="008910F4">
        <w:rPr>
          <w:sz w:val="24"/>
        </w:rPr>
        <w:t>исполнителя;</w:t>
      </w:r>
    </w:p>
    <w:p w:rsidR="00B86EBF" w:rsidRDefault="008910F4">
      <w:pPr>
        <w:pStyle w:val="a5"/>
        <w:numPr>
          <w:ilvl w:val="0"/>
          <w:numId w:val="1"/>
        </w:numPr>
        <w:tabs>
          <w:tab w:val="left" w:pos="407"/>
        </w:tabs>
        <w:ind w:right="167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слуха</w:t>
      </w:r>
      <w:r>
        <w:rPr>
          <w:spacing w:val="2"/>
          <w:sz w:val="24"/>
        </w:rPr>
        <w:t xml:space="preserve"> </w:t>
      </w:r>
      <w:r>
        <w:rPr>
          <w:sz w:val="24"/>
        </w:rPr>
        <w:t>(мелодического,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ладового,</w:t>
      </w:r>
      <w:r>
        <w:rPr>
          <w:spacing w:val="4"/>
          <w:sz w:val="24"/>
        </w:rPr>
        <w:t xml:space="preserve"> </w:t>
      </w:r>
      <w:r>
        <w:rPr>
          <w:sz w:val="24"/>
        </w:rPr>
        <w:t>гармонического,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этапов 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B86EBF" w:rsidRDefault="008910F4">
      <w:pPr>
        <w:pStyle w:val="a5"/>
        <w:numPr>
          <w:ilvl w:val="0"/>
          <w:numId w:val="1"/>
        </w:numPr>
        <w:tabs>
          <w:tab w:val="left" w:pos="403"/>
        </w:tabs>
        <w:ind w:left="402" w:hanging="181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B86EBF" w:rsidRDefault="008910F4">
      <w:pPr>
        <w:pStyle w:val="a5"/>
        <w:numPr>
          <w:ilvl w:val="0"/>
          <w:numId w:val="1"/>
        </w:numPr>
        <w:tabs>
          <w:tab w:val="left" w:pos="403"/>
        </w:tabs>
        <w:ind w:left="402" w:hanging="181"/>
        <w:rPr>
          <w:sz w:val="24"/>
        </w:rPr>
      </w:pPr>
      <w:proofErr w:type="gramStart"/>
      <w:r>
        <w:rPr>
          <w:sz w:val="24"/>
        </w:rPr>
        <w:t>вопросы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ином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инструменте.</w:t>
      </w:r>
    </w:p>
    <w:p w:rsidR="00B86EBF" w:rsidRDefault="00B86EBF">
      <w:pPr>
        <w:pStyle w:val="a3"/>
        <w:rPr>
          <w:sz w:val="26"/>
        </w:rPr>
      </w:pPr>
    </w:p>
    <w:p w:rsidR="00B86EBF" w:rsidRDefault="00B86EBF">
      <w:pPr>
        <w:pStyle w:val="a3"/>
        <w:rPr>
          <w:sz w:val="22"/>
        </w:rPr>
      </w:pPr>
    </w:p>
    <w:p w:rsidR="00B86EBF" w:rsidRDefault="008910F4">
      <w:pPr>
        <w:pStyle w:val="2"/>
        <w:ind w:right="1147"/>
        <w:jc w:val="center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ПРЕПОДАВАТЕЛЯ</w:t>
      </w:r>
    </w:p>
    <w:p w:rsidR="00B86EBF" w:rsidRDefault="00B86EBF">
      <w:pPr>
        <w:pStyle w:val="a3"/>
        <w:rPr>
          <w:b/>
        </w:rPr>
      </w:pPr>
    </w:p>
    <w:p w:rsidR="00B86EBF" w:rsidRDefault="008910F4">
      <w:pPr>
        <w:pStyle w:val="a3"/>
        <w:ind w:left="222" w:right="163" w:firstLine="707"/>
        <w:jc w:val="both"/>
      </w:pPr>
      <w:r>
        <w:t>В деле формирования музыканта-педагога в области баяна, аккордеона, струнных</w:t>
      </w:r>
      <w:r>
        <w:rPr>
          <w:spacing w:val="1"/>
        </w:rPr>
        <w:t xml:space="preserve"> </w:t>
      </w:r>
      <w:r>
        <w:t>щипковых инструментов, обладающего современными знаниями вопросов музыкального</w:t>
      </w:r>
      <w:r>
        <w:rPr>
          <w:spacing w:val="1"/>
        </w:rPr>
        <w:t xml:space="preserve"> </w:t>
      </w:r>
      <w:r>
        <w:t>исполнительства и педагогики, очень важно привитие студенту навыков аргументирова</w:t>
      </w:r>
      <w:r>
        <w:t>но,</w:t>
      </w:r>
      <w:r>
        <w:rPr>
          <w:spacing w:val="-57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стилистическом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идеи,</w:t>
      </w:r>
      <w:r>
        <w:rPr>
          <w:spacing w:val="6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положения в научной и научно-методической работе. Для этого педагог должен научить</w:t>
      </w:r>
      <w:r>
        <w:rPr>
          <w:spacing w:val="1"/>
        </w:rPr>
        <w:t xml:space="preserve"> </w:t>
      </w:r>
      <w:r>
        <w:t>обучающегося сбору и интерпретации полученных фактических сведений, данных для их</w:t>
      </w:r>
      <w:r>
        <w:rPr>
          <w:spacing w:val="1"/>
        </w:rPr>
        <w:t xml:space="preserve"> </w:t>
      </w:r>
      <w:r>
        <w:t>использования</w:t>
      </w:r>
      <w:r>
        <w:t xml:space="preserve"> в процессе анализа тех или иных музыкальных произведений, создании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сочинением,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репертуара,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музыкально-педагогической</w:t>
      </w:r>
      <w:r>
        <w:rPr>
          <w:spacing w:val="-2"/>
        </w:rPr>
        <w:t xml:space="preserve"> </w:t>
      </w:r>
      <w:r>
        <w:t>проблемы.</w:t>
      </w:r>
    </w:p>
    <w:p w:rsidR="00B86EBF" w:rsidRDefault="008910F4">
      <w:pPr>
        <w:pStyle w:val="a3"/>
        <w:spacing w:before="1"/>
        <w:ind w:left="222" w:right="165" w:firstLine="707"/>
        <w:jc w:val="both"/>
      </w:pPr>
      <w:r>
        <w:t>Педагог должен всячески стимули</w:t>
      </w:r>
      <w:r>
        <w:t>ровать стремление обучающегося к постоянному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трудами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музыкознания.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мотивационные предпосылки к стимулированию у студента вкуса к изучению 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эстетических и философских устремлений того или иного музыканта, чьи произведения</w:t>
      </w:r>
      <w:r>
        <w:rPr>
          <w:spacing w:val="1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 джазовой музыки.</w:t>
      </w:r>
    </w:p>
    <w:sectPr w:rsidR="00B86EBF">
      <w:pgSz w:w="11910" w:h="16840"/>
      <w:pgMar w:top="1040" w:right="680" w:bottom="960" w:left="14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F4" w:rsidRDefault="008910F4">
      <w:r>
        <w:separator/>
      </w:r>
    </w:p>
  </w:endnote>
  <w:endnote w:type="continuationSeparator" w:id="0">
    <w:p w:rsidR="008910F4" w:rsidRDefault="008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BF" w:rsidRDefault="008910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92.3pt;width:12pt;height:15.3pt;z-index:-251658752;mso-position-horizontal-relative:page;mso-position-vertical-relative:page" filled="f" stroked="f">
          <v:textbox inset="0,0,0,0">
            <w:txbxContent>
              <w:p w:rsidR="00B86EBF" w:rsidRDefault="008910F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807B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F4" w:rsidRDefault="008910F4">
      <w:r>
        <w:separator/>
      </w:r>
    </w:p>
  </w:footnote>
  <w:footnote w:type="continuationSeparator" w:id="0">
    <w:p w:rsidR="008910F4" w:rsidRDefault="0089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3DF"/>
    <w:multiLevelType w:val="hybridMultilevel"/>
    <w:tmpl w:val="5BE85E02"/>
    <w:lvl w:ilvl="0" w:tplc="0130D92A">
      <w:numFmt w:val="bullet"/>
      <w:lvlText w:val=""/>
      <w:lvlJc w:val="left"/>
      <w:pPr>
        <w:ind w:left="222" w:hanging="6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C61308">
      <w:numFmt w:val="bullet"/>
      <w:lvlText w:val="•"/>
      <w:lvlJc w:val="left"/>
      <w:pPr>
        <w:ind w:left="1172" w:hanging="644"/>
      </w:pPr>
      <w:rPr>
        <w:rFonts w:hint="default"/>
        <w:lang w:val="ru-RU" w:eastAsia="en-US" w:bidi="ar-SA"/>
      </w:rPr>
    </w:lvl>
    <w:lvl w:ilvl="2" w:tplc="5F5A632A">
      <w:numFmt w:val="bullet"/>
      <w:lvlText w:val="•"/>
      <w:lvlJc w:val="left"/>
      <w:pPr>
        <w:ind w:left="2125" w:hanging="644"/>
      </w:pPr>
      <w:rPr>
        <w:rFonts w:hint="default"/>
        <w:lang w:val="ru-RU" w:eastAsia="en-US" w:bidi="ar-SA"/>
      </w:rPr>
    </w:lvl>
    <w:lvl w:ilvl="3" w:tplc="CDB2C26E">
      <w:numFmt w:val="bullet"/>
      <w:lvlText w:val="•"/>
      <w:lvlJc w:val="left"/>
      <w:pPr>
        <w:ind w:left="3077" w:hanging="644"/>
      </w:pPr>
      <w:rPr>
        <w:rFonts w:hint="default"/>
        <w:lang w:val="ru-RU" w:eastAsia="en-US" w:bidi="ar-SA"/>
      </w:rPr>
    </w:lvl>
    <w:lvl w:ilvl="4" w:tplc="960A8DD2">
      <w:numFmt w:val="bullet"/>
      <w:lvlText w:val="•"/>
      <w:lvlJc w:val="left"/>
      <w:pPr>
        <w:ind w:left="4030" w:hanging="644"/>
      </w:pPr>
      <w:rPr>
        <w:rFonts w:hint="default"/>
        <w:lang w:val="ru-RU" w:eastAsia="en-US" w:bidi="ar-SA"/>
      </w:rPr>
    </w:lvl>
    <w:lvl w:ilvl="5" w:tplc="4DCAB640">
      <w:numFmt w:val="bullet"/>
      <w:lvlText w:val="•"/>
      <w:lvlJc w:val="left"/>
      <w:pPr>
        <w:ind w:left="4983" w:hanging="644"/>
      </w:pPr>
      <w:rPr>
        <w:rFonts w:hint="default"/>
        <w:lang w:val="ru-RU" w:eastAsia="en-US" w:bidi="ar-SA"/>
      </w:rPr>
    </w:lvl>
    <w:lvl w:ilvl="6" w:tplc="42A2C16C">
      <w:numFmt w:val="bullet"/>
      <w:lvlText w:val="•"/>
      <w:lvlJc w:val="left"/>
      <w:pPr>
        <w:ind w:left="5935" w:hanging="644"/>
      </w:pPr>
      <w:rPr>
        <w:rFonts w:hint="default"/>
        <w:lang w:val="ru-RU" w:eastAsia="en-US" w:bidi="ar-SA"/>
      </w:rPr>
    </w:lvl>
    <w:lvl w:ilvl="7" w:tplc="F4DC3986">
      <w:numFmt w:val="bullet"/>
      <w:lvlText w:val="•"/>
      <w:lvlJc w:val="left"/>
      <w:pPr>
        <w:ind w:left="6888" w:hanging="644"/>
      </w:pPr>
      <w:rPr>
        <w:rFonts w:hint="default"/>
        <w:lang w:val="ru-RU" w:eastAsia="en-US" w:bidi="ar-SA"/>
      </w:rPr>
    </w:lvl>
    <w:lvl w:ilvl="8" w:tplc="4FE219B0">
      <w:numFmt w:val="bullet"/>
      <w:lvlText w:val="•"/>
      <w:lvlJc w:val="left"/>
      <w:pPr>
        <w:ind w:left="7841" w:hanging="644"/>
      </w:pPr>
      <w:rPr>
        <w:rFonts w:hint="default"/>
        <w:lang w:val="ru-RU" w:eastAsia="en-US" w:bidi="ar-SA"/>
      </w:rPr>
    </w:lvl>
  </w:abstractNum>
  <w:abstractNum w:abstractNumId="1">
    <w:nsid w:val="09436F04"/>
    <w:multiLevelType w:val="hybridMultilevel"/>
    <w:tmpl w:val="3104E6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6117DA"/>
    <w:multiLevelType w:val="hybridMultilevel"/>
    <w:tmpl w:val="826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5474"/>
    <w:multiLevelType w:val="hybridMultilevel"/>
    <w:tmpl w:val="6A4E9102"/>
    <w:lvl w:ilvl="0" w:tplc="6A2A565A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A9A3C">
      <w:numFmt w:val="bullet"/>
      <w:lvlText w:val="•"/>
      <w:lvlJc w:val="left"/>
      <w:pPr>
        <w:ind w:left="558" w:hanging="708"/>
      </w:pPr>
      <w:rPr>
        <w:rFonts w:hint="default"/>
        <w:lang w:val="ru-RU" w:eastAsia="en-US" w:bidi="ar-SA"/>
      </w:rPr>
    </w:lvl>
    <w:lvl w:ilvl="2" w:tplc="7534B19A">
      <w:numFmt w:val="bullet"/>
      <w:lvlText w:val="•"/>
      <w:lvlJc w:val="left"/>
      <w:pPr>
        <w:ind w:left="1016" w:hanging="708"/>
      </w:pPr>
      <w:rPr>
        <w:rFonts w:hint="default"/>
        <w:lang w:val="ru-RU" w:eastAsia="en-US" w:bidi="ar-SA"/>
      </w:rPr>
    </w:lvl>
    <w:lvl w:ilvl="3" w:tplc="074EBDEC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4" w:tplc="A1C2FD10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5" w:tplc="1B0E5EC0">
      <w:numFmt w:val="bullet"/>
      <w:lvlText w:val="•"/>
      <w:lvlJc w:val="left"/>
      <w:pPr>
        <w:ind w:left="2391" w:hanging="708"/>
      </w:pPr>
      <w:rPr>
        <w:rFonts w:hint="default"/>
        <w:lang w:val="ru-RU" w:eastAsia="en-US" w:bidi="ar-SA"/>
      </w:rPr>
    </w:lvl>
    <w:lvl w:ilvl="6" w:tplc="5A10988E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7" w:tplc="174E5534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8" w:tplc="06F2E292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</w:abstractNum>
  <w:abstractNum w:abstractNumId="4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03BC"/>
    <w:multiLevelType w:val="hybridMultilevel"/>
    <w:tmpl w:val="D04805DA"/>
    <w:lvl w:ilvl="0" w:tplc="DA5A6D5E">
      <w:numFmt w:val="bullet"/>
      <w:lvlText w:val="–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60EA6">
      <w:numFmt w:val="bullet"/>
      <w:lvlText w:val="•"/>
      <w:lvlJc w:val="left"/>
      <w:pPr>
        <w:ind w:left="558" w:hanging="250"/>
      </w:pPr>
      <w:rPr>
        <w:rFonts w:hint="default"/>
        <w:lang w:val="ru-RU" w:eastAsia="en-US" w:bidi="ar-SA"/>
      </w:rPr>
    </w:lvl>
    <w:lvl w:ilvl="2" w:tplc="598CB5C8">
      <w:numFmt w:val="bullet"/>
      <w:lvlText w:val="•"/>
      <w:lvlJc w:val="left"/>
      <w:pPr>
        <w:ind w:left="1016" w:hanging="250"/>
      </w:pPr>
      <w:rPr>
        <w:rFonts w:hint="default"/>
        <w:lang w:val="ru-RU" w:eastAsia="en-US" w:bidi="ar-SA"/>
      </w:rPr>
    </w:lvl>
    <w:lvl w:ilvl="3" w:tplc="4E9642FE">
      <w:numFmt w:val="bullet"/>
      <w:lvlText w:val="•"/>
      <w:lvlJc w:val="left"/>
      <w:pPr>
        <w:ind w:left="1474" w:hanging="250"/>
      </w:pPr>
      <w:rPr>
        <w:rFonts w:hint="default"/>
        <w:lang w:val="ru-RU" w:eastAsia="en-US" w:bidi="ar-SA"/>
      </w:rPr>
    </w:lvl>
    <w:lvl w:ilvl="4" w:tplc="5CFCBFBE">
      <w:numFmt w:val="bullet"/>
      <w:lvlText w:val="•"/>
      <w:lvlJc w:val="left"/>
      <w:pPr>
        <w:ind w:left="1933" w:hanging="250"/>
      </w:pPr>
      <w:rPr>
        <w:rFonts w:hint="default"/>
        <w:lang w:val="ru-RU" w:eastAsia="en-US" w:bidi="ar-SA"/>
      </w:rPr>
    </w:lvl>
    <w:lvl w:ilvl="5" w:tplc="5E2A0EDE">
      <w:numFmt w:val="bullet"/>
      <w:lvlText w:val="•"/>
      <w:lvlJc w:val="left"/>
      <w:pPr>
        <w:ind w:left="2391" w:hanging="250"/>
      </w:pPr>
      <w:rPr>
        <w:rFonts w:hint="default"/>
        <w:lang w:val="ru-RU" w:eastAsia="en-US" w:bidi="ar-SA"/>
      </w:rPr>
    </w:lvl>
    <w:lvl w:ilvl="6" w:tplc="D778CDF4">
      <w:numFmt w:val="bullet"/>
      <w:lvlText w:val="•"/>
      <w:lvlJc w:val="left"/>
      <w:pPr>
        <w:ind w:left="2849" w:hanging="250"/>
      </w:pPr>
      <w:rPr>
        <w:rFonts w:hint="default"/>
        <w:lang w:val="ru-RU" w:eastAsia="en-US" w:bidi="ar-SA"/>
      </w:rPr>
    </w:lvl>
    <w:lvl w:ilvl="7" w:tplc="B276070C">
      <w:numFmt w:val="bullet"/>
      <w:lvlText w:val="•"/>
      <w:lvlJc w:val="left"/>
      <w:pPr>
        <w:ind w:left="3308" w:hanging="250"/>
      </w:pPr>
      <w:rPr>
        <w:rFonts w:hint="default"/>
        <w:lang w:val="ru-RU" w:eastAsia="en-US" w:bidi="ar-SA"/>
      </w:rPr>
    </w:lvl>
    <w:lvl w:ilvl="8" w:tplc="ABDEE6E8">
      <w:numFmt w:val="bullet"/>
      <w:lvlText w:val="•"/>
      <w:lvlJc w:val="left"/>
      <w:pPr>
        <w:ind w:left="3766" w:hanging="250"/>
      </w:pPr>
      <w:rPr>
        <w:rFonts w:hint="default"/>
        <w:lang w:val="ru-RU" w:eastAsia="en-US" w:bidi="ar-SA"/>
      </w:rPr>
    </w:lvl>
  </w:abstractNum>
  <w:abstractNum w:abstractNumId="7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E629EC"/>
    <w:multiLevelType w:val="multilevel"/>
    <w:tmpl w:val="BBCC00E4"/>
    <w:lvl w:ilvl="0">
      <w:start w:val="4"/>
      <w:numFmt w:val="decimal"/>
      <w:lvlText w:val="%1"/>
      <w:lvlJc w:val="left"/>
      <w:pPr>
        <w:ind w:left="3976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6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33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9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58"/>
      </w:pPr>
      <w:rPr>
        <w:rFonts w:hint="default"/>
        <w:lang w:val="ru-RU" w:eastAsia="en-US" w:bidi="ar-SA"/>
      </w:rPr>
    </w:lvl>
  </w:abstractNum>
  <w:abstractNum w:abstractNumId="9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408"/>
    <w:multiLevelType w:val="hybridMultilevel"/>
    <w:tmpl w:val="6608CE54"/>
    <w:lvl w:ilvl="0" w:tplc="1F26636E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2F6F8">
      <w:numFmt w:val="bullet"/>
      <w:lvlText w:val="•"/>
      <w:lvlJc w:val="left"/>
      <w:pPr>
        <w:ind w:left="558" w:hanging="708"/>
      </w:pPr>
      <w:rPr>
        <w:rFonts w:hint="default"/>
        <w:lang w:val="ru-RU" w:eastAsia="en-US" w:bidi="ar-SA"/>
      </w:rPr>
    </w:lvl>
    <w:lvl w:ilvl="2" w:tplc="08E20FF2">
      <w:numFmt w:val="bullet"/>
      <w:lvlText w:val="•"/>
      <w:lvlJc w:val="left"/>
      <w:pPr>
        <w:ind w:left="1016" w:hanging="708"/>
      </w:pPr>
      <w:rPr>
        <w:rFonts w:hint="default"/>
        <w:lang w:val="ru-RU" w:eastAsia="en-US" w:bidi="ar-SA"/>
      </w:rPr>
    </w:lvl>
    <w:lvl w:ilvl="3" w:tplc="1F2C2F56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4" w:tplc="85E63B98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5" w:tplc="BB8A251C">
      <w:numFmt w:val="bullet"/>
      <w:lvlText w:val="•"/>
      <w:lvlJc w:val="left"/>
      <w:pPr>
        <w:ind w:left="2391" w:hanging="708"/>
      </w:pPr>
      <w:rPr>
        <w:rFonts w:hint="default"/>
        <w:lang w:val="ru-RU" w:eastAsia="en-US" w:bidi="ar-SA"/>
      </w:rPr>
    </w:lvl>
    <w:lvl w:ilvl="6" w:tplc="16EA6EF0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7" w:tplc="6BB2E882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8" w:tplc="604013E6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</w:abstractNum>
  <w:abstractNum w:abstractNumId="12">
    <w:nsid w:val="5A441D4B"/>
    <w:multiLevelType w:val="hybridMultilevel"/>
    <w:tmpl w:val="EB44136A"/>
    <w:lvl w:ilvl="0" w:tplc="4948B886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23CFE">
      <w:numFmt w:val="bullet"/>
      <w:lvlText w:val="•"/>
      <w:lvlJc w:val="left"/>
      <w:pPr>
        <w:ind w:left="558" w:hanging="708"/>
      </w:pPr>
      <w:rPr>
        <w:rFonts w:hint="default"/>
        <w:lang w:val="ru-RU" w:eastAsia="en-US" w:bidi="ar-SA"/>
      </w:rPr>
    </w:lvl>
    <w:lvl w:ilvl="2" w:tplc="3452B9DA">
      <w:numFmt w:val="bullet"/>
      <w:lvlText w:val="•"/>
      <w:lvlJc w:val="left"/>
      <w:pPr>
        <w:ind w:left="1016" w:hanging="708"/>
      </w:pPr>
      <w:rPr>
        <w:rFonts w:hint="default"/>
        <w:lang w:val="ru-RU" w:eastAsia="en-US" w:bidi="ar-SA"/>
      </w:rPr>
    </w:lvl>
    <w:lvl w:ilvl="3" w:tplc="616E48E8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4" w:tplc="7E0AB3B8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5" w:tplc="2E06167C">
      <w:numFmt w:val="bullet"/>
      <w:lvlText w:val="•"/>
      <w:lvlJc w:val="left"/>
      <w:pPr>
        <w:ind w:left="2391" w:hanging="708"/>
      </w:pPr>
      <w:rPr>
        <w:rFonts w:hint="default"/>
        <w:lang w:val="ru-RU" w:eastAsia="en-US" w:bidi="ar-SA"/>
      </w:rPr>
    </w:lvl>
    <w:lvl w:ilvl="6" w:tplc="FA785EEC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7" w:tplc="0E647968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8" w:tplc="EC2030D4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</w:abstractNum>
  <w:abstractNum w:abstractNumId="13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5CE8"/>
    <w:multiLevelType w:val="hybridMultilevel"/>
    <w:tmpl w:val="F912F49A"/>
    <w:lvl w:ilvl="0" w:tplc="54108286">
      <w:start w:val="1"/>
      <w:numFmt w:val="decimal"/>
      <w:lvlText w:val="%1."/>
      <w:lvlJc w:val="left"/>
      <w:pPr>
        <w:ind w:left="2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409AC">
      <w:numFmt w:val="bullet"/>
      <w:lvlText w:val="•"/>
      <w:lvlJc w:val="left"/>
      <w:pPr>
        <w:ind w:left="1172" w:hanging="540"/>
      </w:pPr>
      <w:rPr>
        <w:rFonts w:hint="default"/>
        <w:lang w:val="ru-RU" w:eastAsia="en-US" w:bidi="ar-SA"/>
      </w:rPr>
    </w:lvl>
    <w:lvl w:ilvl="2" w:tplc="7D267B44">
      <w:numFmt w:val="bullet"/>
      <w:lvlText w:val="•"/>
      <w:lvlJc w:val="left"/>
      <w:pPr>
        <w:ind w:left="2125" w:hanging="540"/>
      </w:pPr>
      <w:rPr>
        <w:rFonts w:hint="default"/>
        <w:lang w:val="ru-RU" w:eastAsia="en-US" w:bidi="ar-SA"/>
      </w:rPr>
    </w:lvl>
    <w:lvl w:ilvl="3" w:tplc="66182678">
      <w:numFmt w:val="bullet"/>
      <w:lvlText w:val="•"/>
      <w:lvlJc w:val="left"/>
      <w:pPr>
        <w:ind w:left="3077" w:hanging="540"/>
      </w:pPr>
      <w:rPr>
        <w:rFonts w:hint="default"/>
        <w:lang w:val="ru-RU" w:eastAsia="en-US" w:bidi="ar-SA"/>
      </w:rPr>
    </w:lvl>
    <w:lvl w:ilvl="4" w:tplc="4E7EC4BE">
      <w:numFmt w:val="bullet"/>
      <w:lvlText w:val="•"/>
      <w:lvlJc w:val="left"/>
      <w:pPr>
        <w:ind w:left="4030" w:hanging="540"/>
      </w:pPr>
      <w:rPr>
        <w:rFonts w:hint="default"/>
        <w:lang w:val="ru-RU" w:eastAsia="en-US" w:bidi="ar-SA"/>
      </w:rPr>
    </w:lvl>
    <w:lvl w:ilvl="5" w:tplc="3AF63C1A">
      <w:numFmt w:val="bullet"/>
      <w:lvlText w:val="•"/>
      <w:lvlJc w:val="left"/>
      <w:pPr>
        <w:ind w:left="4983" w:hanging="540"/>
      </w:pPr>
      <w:rPr>
        <w:rFonts w:hint="default"/>
        <w:lang w:val="ru-RU" w:eastAsia="en-US" w:bidi="ar-SA"/>
      </w:rPr>
    </w:lvl>
    <w:lvl w:ilvl="6" w:tplc="036CA4CA">
      <w:numFmt w:val="bullet"/>
      <w:lvlText w:val="•"/>
      <w:lvlJc w:val="left"/>
      <w:pPr>
        <w:ind w:left="5935" w:hanging="540"/>
      </w:pPr>
      <w:rPr>
        <w:rFonts w:hint="default"/>
        <w:lang w:val="ru-RU" w:eastAsia="en-US" w:bidi="ar-SA"/>
      </w:rPr>
    </w:lvl>
    <w:lvl w:ilvl="7" w:tplc="473897B6">
      <w:numFmt w:val="bullet"/>
      <w:lvlText w:val="•"/>
      <w:lvlJc w:val="left"/>
      <w:pPr>
        <w:ind w:left="6888" w:hanging="540"/>
      </w:pPr>
      <w:rPr>
        <w:rFonts w:hint="default"/>
        <w:lang w:val="ru-RU" w:eastAsia="en-US" w:bidi="ar-SA"/>
      </w:rPr>
    </w:lvl>
    <w:lvl w:ilvl="8" w:tplc="C62C040C">
      <w:numFmt w:val="bullet"/>
      <w:lvlText w:val="•"/>
      <w:lvlJc w:val="left"/>
      <w:pPr>
        <w:ind w:left="7841" w:hanging="540"/>
      </w:pPr>
      <w:rPr>
        <w:rFonts w:hint="default"/>
        <w:lang w:val="ru-RU" w:eastAsia="en-US" w:bidi="ar-SA"/>
      </w:rPr>
    </w:lvl>
  </w:abstractNum>
  <w:abstractNum w:abstractNumId="16">
    <w:nsid w:val="5E56516A"/>
    <w:multiLevelType w:val="hybridMultilevel"/>
    <w:tmpl w:val="49A49350"/>
    <w:lvl w:ilvl="0" w:tplc="DB4687E6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A445E">
      <w:numFmt w:val="bullet"/>
      <w:lvlText w:val="•"/>
      <w:lvlJc w:val="left"/>
      <w:pPr>
        <w:ind w:left="1172" w:hanging="284"/>
      </w:pPr>
      <w:rPr>
        <w:rFonts w:hint="default"/>
        <w:lang w:val="ru-RU" w:eastAsia="en-US" w:bidi="ar-SA"/>
      </w:rPr>
    </w:lvl>
    <w:lvl w:ilvl="2" w:tplc="1F0ED818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C8840EB4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4" w:tplc="930802BE"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5" w:tplc="70421D9A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6" w:tplc="0E844A0E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60E2211A">
      <w:numFmt w:val="bullet"/>
      <w:lvlText w:val="•"/>
      <w:lvlJc w:val="left"/>
      <w:pPr>
        <w:ind w:left="6888" w:hanging="284"/>
      </w:pPr>
      <w:rPr>
        <w:rFonts w:hint="default"/>
        <w:lang w:val="ru-RU" w:eastAsia="en-US" w:bidi="ar-SA"/>
      </w:rPr>
    </w:lvl>
    <w:lvl w:ilvl="8" w:tplc="4A84320A">
      <w:numFmt w:val="bullet"/>
      <w:lvlText w:val="•"/>
      <w:lvlJc w:val="left"/>
      <w:pPr>
        <w:ind w:left="7841" w:hanging="284"/>
      </w:pPr>
      <w:rPr>
        <w:rFonts w:hint="default"/>
        <w:lang w:val="ru-RU" w:eastAsia="en-US" w:bidi="ar-SA"/>
      </w:rPr>
    </w:lvl>
  </w:abstractNum>
  <w:abstractNum w:abstractNumId="17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5001F"/>
    <w:multiLevelType w:val="hybridMultilevel"/>
    <w:tmpl w:val="B994E052"/>
    <w:lvl w:ilvl="0" w:tplc="2C9268B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8037C">
      <w:numFmt w:val="bullet"/>
      <w:lvlText w:val="•"/>
      <w:lvlJc w:val="left"/>
      <w:pPr>
        <w:ind w:left="1172" w:hanging="180"/>
      </w:pPr>
      <w:rPr>
        <w:rFonts w:hint="default"/>
        <w:lang w:val="ru-RU" w:eastAsia="en-US" w:bidi="ar-SA"/>
      </w:rPr>
    </w:lvl>
    <w:lvl w:ilvl="2" w:tplc="03369754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F918B6AC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4" w:tplc="5600B104">
      <w:numFmt w:val="bullet"/>
      <w:lvlText w:val="•"/>
      <w:lvlJc w:val="left"/>
      <w:pPr>
        <w:ind w:left="4030" w:hanging="180"/>
      </w:pPr>
      <w:rPr>
        <w:rFonts w:hint="default"/>
        <w:lang w:val="ru-RU" w:eastAsia="en-US" w:bidi="ar-SA"/>
      </w:rPr>
    </w:lvl>
    <w:lvl w:ilvl="5" w:tplc="93500BC4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6" w:tplc="B70497F6">
      <w:numFmt w:val="bullet"/>
      <w:lvlText w:val="•"/>
      <w:lvlJc w:val="left"/>
      <w:pPr>
        <w:ind w:left="5935" w:hanging="180"/>
      </w:pPr>
      <w:rPr>
        <w:rFonts w:hint="default"/>
        <w:lang w:val="ru-RU" w:eastAsia="en-US" w:bidi="ar-SA"/>
      </w:rPr>
    </w:lvl>
    <w:lvl w:ilvl="7" w:tplc="503A3A76">
      <w:numFmt w:val="bullet"/>
      <w:lvlText w:val="•"/>
      <w:lvlJc w:val="left"/>
      <w:pPr>
        <w:ind w:left="6888" w:hanging="180"/>
      </w:pPr>
      <w:rPr>
        <w:rFonts w:hint="default"/>
        <w:lang w:val="ru-RU" w:eastAsia="en-US" w:bidi="ar-SA"/>
      </w:rPr>
    </w:lvl>
    <w:lvl w:ilvl="8" w:tplc="1B025F98">
      <w:numFmt w:val="bullet"/>
      <w:lvlText w:val="•"/>
      <w:lvlJc w:val="left"/>
      <w:pPr>
        <w:ind w:left="7841" w:hanging="180"/>
      </w:pPr>
      <w:rPr>
        <w:rFonts w:hint="default"/>
        <w:lang w:val="ru-RU" w:eastAsia="en-US" w:bidi="ar-SA"/>
      </w:rPr>
    </w:lvl>
  </w:abstractNum>
  <w:abstractNum w:abstractNumId="20">
    <w:nsid w:val="6C984DD8"/>
    <w:multiLevelType w:val="hybridMultilevel"/>
    <w:tmpl w:val="31FE5EF0"/>
    <w:lvl w:ilvl="0" w:tplc="BB8C981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6E062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2" w:tplc="B1C2EAD8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F2EA92BC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4" w:tplc="BB309428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4A40FA46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6" w:tplc="0848FB8A">
      <w:numFmt w:val="bullet"/>
      <w:lvlText w:val="•"/>
      <w:lvlJc w:val="left"/>
      <w:pPr>
        <w:ind w:left="2849" w:hanging="180"/>
      </w:pPr>
      <w:rPr>
        <w:rFonts w:hint="default"/>
        <w:lang w:val="ru-RU" w:eastAsia="en-US" w:bidi="ar-SA"/>
      </w:rPr>
    </w:lvl>
    <w:lvl w:ilvl="7" w:tplc="A6A800EC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8" w:tplc="B36E1DB4">
      <w:numFmt w:val="bullet"/>
      <w:lvlText w:val="•"/>
      <w:lvlJc w:val="left"/>
      <w:pPr>
        <w:ind w:left="3766" w:hanging="180"/>
      </w:pPr>
      <w:rPr>
        <w:rFonts w:hint="default"/>
        <w:lang w:val="ru-RU" w:eastAsia="en-US" w:bidi="ar-SA"/>
      </w:rPr>
    </w:lvl>
  </w:abstractNum>
  <w:abstractNum w:abstractNumId="21">
    <w:nsid w:val="6D90063C"/>
    <w:multiLevelType w:val="hybridMultilevel"/>
    <w:tmpl w:val="D898F300"/>
    <w:lvl w:ilvl="0" w:tplc="1048D72E">
      <w:numFmt w:val="bullet"/>
      <w:lvlText w:val="–"/>
      <w:lvlJc w:val="left"/>
      <w:pPr>
        <w:ind w:left="107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22028">
      <w:numFmt w:val="bullet"/>
      <w:lvlText w:val="•"/>
      <w:lvlJc w:val="left"/>
      <w:pPr>
        <w:ind w:left="558" w:hanging="670"/>
      </w:pPr>
      <w:rPr>
        <w:rFonts w:hint="default"/>
        <w:lang w:val="ru-RU" w:eastAsia="en-US" w:bidi="ar-SA"/>
      </w:rPr>
    </w:lvl>
    <w:lvl w:ilvl="2" w:tplc="2070E1B6">
      <w:numFmt w:val="bullet"/>
      <w:lvlText w:val="•"/>
      <w:lvlJc w:val="left"/>
      <w:pPr>
        <w:ind w:left="1016" w:hanging="670"/>
      </w:pPr>
      <w:rPr>
        <w:rFonts w:hint="default"/>
        <w:lang w:val="ru-RU" w:eastAsia="en-US" w:bidi="ar-SA"/>
      </w:rPr>
    </w:lvl>
    <w:lvl w:ilvl="3" w:tplc="A49A303C">
      <w:numFmt w:val="bullet"/>
      <w:lvlText w:val="•"/>
      <w:lvlJc w:val="left"/>
      <w:pPr>
        <w:ind w:left="1474" w:hanging="670"/>
      </w:pPr>
      <w:rPr>
        <w:rFonts w:hint="default"/>
        <w:lang w:val="ru-RU" w:eastAsia="en-US" w:bidi="ar-SA"/>
      </w:rPr>
    </w:lvl>
    <w:lvl w:ilvl="4" w:tplc="BD782C8A">
      <w:numFmt w:val="bullet"/>
      <w:lvlText w:val="•"/>
      <w:lvlJc w:val="left"/>
      <w:pPr>
        <w:ind w:left="1933" w:hanging="670"/>
      </w:pPr>
      <w:rPr>
        <w:rFonts w:hint="default"/>
        <w:lang w:val="ru-RU" w:eastAsia="en-US" w:bidi="ar-SA"/>
      </w:rPr>
    </w:lvl>
    <w:lvl w:ilvl="5" w:tplc="17043280">
      <w:numFmt w:val="bullet"/>
      <w:lvlText w:val="•"/>
      <w:lvlJc w:val="left"/>
      <w:pPr>
        <w:ind w:left="2391" w:hanging="670"/>
      </w:pPr>
      <w:rPr>
        <w:rFonts w:hint="default"/>
        <w:lang w:val="ru-RU" w:eastAsia="en-US" w:bidi="ar-SA"/>
      </w:rPr>
    </w:lvl>
    <w:lvl w:ilvl="6" w:tplc="BEECF502">
      <w:numFmt w:val="bullet"/>
      <w:lvlText w:val="•"/>
      <w:lvlJc w:val="left"/>
      <w:pPr>
        <w:ind w:left="2849" w:hanging="670"/>
      </w:pPr>
      <w:rPr>
        <w:rFonts w:hint="default"/>
        <w:lang w:val="ru-RU" w:eastAsia="en-US" w:bidi="ar-SA"/>
      </w:rPr>
    </w:lvl>
    <w:lvl w:ilvl="7" w:tplc="16089D5C">
      <w:numFmt w:val="bullet"/>
      <w:lvlText w:val="•"/>
      <w:lvlJc w:val="left"/>
      <w:pPr>
        <w:ind w:left="3308" w:hanging="670"/>
      </w:pPr>
      <w:rPr>
        <w:rFonts w:hint="default"/>
        <w:lang w:val="ru-RU" w:eastAsia="en-US" w:bidi="ar-SA"/>
      </w:rPr>
    </w:lvl>
    <w:lvl w:ilvl="8" w:tplc="7ABCF152">
      <w:numFmt w:val="bullet"/>
      <w:lvlText w:val="•"/>
      <w:lvlJc w:val="left"/>
      <w:pPr>
        <w:ind w:left="3766" w:hanging="670"/>
      </w:pPr>
      <w:rPr>
        <w:rFonts w:hint="default"/>
        <w:lang w:val="ru-RU" w:eastAsia="en-US" w:bidi="ar-SA"/>
      </w:rPr>
    </w:lvl>
  </w:abstractNum>
  <w:abstractNum w:abstractNumId="22">
    <w:nsid w:val="772B7DF5"/>
    <w:multiLevelType w:val="multilevel"/>
    <w:tmpl w:val="9FA4CD22"/>
    <w:lvl w:ilvl="0">
      <w:start w:val="53"/>
      <w:numFmt w:val="decimal"/>
      <w:lvlText w:val="%1"/>
      <w:lvlJc w:val="left"/>
      <w:pPr>
        <w:ind w:left="270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707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707" w:hanging="105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02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96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5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</w:abstractNum>
  <w:abstractNum w:abstractNumId="23">
    <w:nsid w:val="7B7870A4"/>
    <w:multiLevelType w:val="hybridMultilevel"/>
    <w:tmpl w:val="1B062C58"/>
    <w:lvl w:ilvl="0" w:tplc="75886BD2">
      <w:start w:val="1"/>
      <w:numFmt w:val="decimal"/>
      <w:lvlText w:val="%1."/>
      <w:lvlJc w:val="left"/>
      <w:pPr>
        <w:ind w:left="2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4CAB4">
      <w:numFmt w:val="bullet"/>
      <w:lvlText w:val="•"/>
      <w:lvlJc w:val="left"/>
      <w:pPr>
        <w:ind w:left="1172" w:hanging="540"/>
      </w:pPr>
      <w:rPr>
        <w:rFonts w:hint="default"/>
        <w:lang w:val="ru-RU" w:eastAsia="en-US" w:bidi="ar-SA"/>
      </w:rPr>
    </w:lvl>
    <w:lvl w:ilvl="2" w:tplc="EFE244E4">
      <w:numFmt w:val="bullet"/>
      <w:lvlText w:val="•"/>
      <w:lvlJc w:val="left"/>
      <w:pPr>
        <w:ind w:left="2125" w:hanging="540"/>
      </w:pPr>
      <w:rPr>
        <w:rFonts w:hint="default"/>
        <w:lang w:val="ru-RU" w:eastAsia="en-US" w:bidi="ar-SA"/>
      </w:rPr>
    </w:lvl>
    <w:lvl w:ilvl="3" w:tplc="6D861C1E">
      <w:numFmt w:val="bullet"/>
      <w:lvlText w:val="•"/>
      <w:lvlJc w:val="left"/>
      <w:pPr>
        <w:ind w:left="3077" w:hanging="540"/>
      </w:pPr>
      <w:rPr>
        <w:rFonts w:hint="default"/>
        <w:lang w:val="ru-RU" w:eastAsia="en-US" w:bidi="ar-SA"/>
      </w:rPr>
    </w:lvl>
    <w:lvl w:ilvl="4" w:tplc="F8AC788C">
      <w:numFmt w:val="bullet"/>
      <w:lvlText w:val="•"/>
      <w:lvlJc w:val="left"/>
      <w:pPr>
        <w:ind w:left="4030" w:hanging="540"/>
      </w:pPr>
      <w:rPr>
        <w:rFonts w:hint="default"/>
        <w:lang w:val="ru-RU" w:eastAsia="en-US" w:bidi="ar-SA"/>
      </w:rPr>
    </w:lvl>
    <w:lvl w:ilvl="5" w:tplc="1D385BAC">
      <w:numFmt w:val="bullet"/>
      <w:lvlText w:val="•"/>
      <w:lvlJc w:val="left"/>
      <w:pPr>
        <w:ind w:left="4983" w:hanging="540"/>
      </w:pPr>
      <w:rPr>
        <w:rFonts w:hint="default"/>
        <w:lang w:val="ru-RU" w:eastAsia="en-US" w:bidi="ar-SA"/>
      </w:rPr>
    </w:lvl>
    <w:lvl w:ilvl="6" w:tplc="31108818">
      <w:numFmt w:val="bullet"/>
      <w:lvlText w:val="•"/>
      <w:lvlJc w:val="left"/>
      <w:pPr>
        <w:ind w:left="5935" w:hanging="540"/>
      </w:pPr>
      <w:rPr>
        <w:rFonts w:hint="default"/>
        <w:lang w:val="ru-RU" w:eastAsia="en-US" w:bidi="ar-SA"/>
      </w:rPr>
    </w:lvl>
    <w:lvl w:ilvl="7" w:tplc="88489E92">
      <w:numFmt w:val="bullet"/>
      <w:lvlText w:val="•"/>
      <w:lvlJc w:val="left"/>
      <w:pPr>
        <w:ind w:left="6888" w:hanging="540"/>
      </w:pPr>
      <w:rPr>
        <w:rFonts w:hint="default"/>
        <w:lang w:val="ru-RU" w:eastAsia="en-US" w:bidi="ar-SA"/>
      </w:rPr>
    </w:lvl>
    <w:lvl w:ilvl="8" w:tplc="C5165FCE">
      <w:numFmt w:val="bullet"/>
      <w:lvlText w:val="•"/>
      <w:lvlJc w:val="left"/>
      <w:pPr>
        <w:ind w:left="7841" w:hanging="5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5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21"/>
  </w:num>
  <w:num w:numId="10">
    <w:abstractNumId w:val="6"/>
  </w:num>
  <w:num w:numId="11">
    <w:abstractNumId w:val="20"/>
  </w:num>
  <w:num w:numId="12">
    <w:abstractNumId w:val="0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6EBF"/>
    <w:rsid w:val="000807B9"/>
    <w:rsid w:val="000C7851"/>
    <w:rsid w:val="002E145C"/>
    <w:rsid w:val="008910F4"/>
    <w:rsid w:val="00B86EBF"/>
    <w:rsid w:val="00D4263A"/>
    <w:rsid w:val="00D62FE5"/>
    <w:rsid w:val="00E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D92733-7377-49E0-8C17-5C5F502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97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197" w:right="114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40">
    <w:name w:val="Заголовок 4 Знак"/>
    <w:basedOn w:val="a0"/>
    <w:link w:val="4"/>
    <w:uiPriority w:val="9"/>
    <w:semiHidden/>
    <w:rsid w:val="00D62FE5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Style3">
    <w:name w:val="Style3"/>
    <w:basedOn w:val="a"/>
    <w:uiPriority w:val="99"/>
    <w:rsid w:val="00D62FE5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62FE5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rsid w:val="00D62FE5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Заголовок №3"/>
    <w:basedOn w:val="a"/>
    <w:link w:val="30"/>
    <w:rsid w:val="002E145C"/>
    <w:pPr>
      <w:widowControl/>
      <w:shd w:val="clear" w:color="auto" w:fill="FFFFFF"/>
      <w:autoSpaceDE/>
      <w:autoSpaceDN/>
      <w:spacing w:before="240" w:after="240" w:line="322" w:lineRule="exact"/>
      <w:ind w:hanging="2020"/>
      <w:jc w:val="center"/>
      <w:outlineLvl w:val="2"/>
    </w:pPr>
    <w:rPr>
      <w:sz w:val="27"/>
      <w:szCs w:val="27"/>
      <w:lang w:eastAsia="ru-RU"/>
    </w:rPr>
  </w:style>
  <w:style w:type="character" w:styleId="a7">
    <w:name w:val="Hyperlink"/>
    <w:uiPriority w:val="99"/>
    <w:unhideWhenUsed/>
    <w:rsid w:val="002E145C"/>
    <w:rPr>
      <w:color w:val="0563C1"/>
      <w:u w:val="single"/>
    </w:rPr>
  </w:style>
  <w:style w:type="character" w:customStyle="1" w:styleId="30">
    <w:name w:val="Заголовок №3_"/>
    <w:link w:val="3"/>
    <w:locked/>
    <w:rsid w:val="002E145C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sl.ru/" TargetMode="External"/><Relationship Id="rId18" Type="http://schemas.openxmlformats.org/officeDocument/2006/relationships/hyperlink" Target="http://www.rism.inf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usenc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lassic-music.ru/" TargetMode="External"/><Relationship Id="rId17" Type="http://schemas.openxmlformats.org/officeDocument/2006/relationships/hyperlink" Target="http://biblioclub.ru/index.php?page=main_u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rip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canto.ru/" TargetMode="External"/><Relationship Id="rId24" Type="http://schemas.openxmlformats.org/officeDocument/2006/relationships/hyperlink" Target="http://yanko.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art.ru/" TargetMode="External"/><Relationship Id="rId23" Type="http://schemas.openxmlformats.org/officeDocument/2006/relationships/hyperlink" Target="http://imslp.org/" TargetMode="External"/><Relationship Id="rId10" Type="http://schemas.openxmlformats.org/officeDocument/2006/relationships/hyperlink" Target="http://intoclassics.net/" TargetMode="External"/><Relationship Id="rId19" Type="http://schemas.openxmlformats.org/officeDocument/2006/relationships/hyperlink" Target="http://www.ril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lute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2021-03-29T11:32:00Z</dcterms:created>
  <dcterms:modified xsi:type="dcterms:W3CDTF">2021-03-29T12:08:00Z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2021-03-29T00:00:00Z</vt:filetime>
  </property>
</Properties>
</file>