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7BDEE" w14:textId="77777777" w:rsidR="00B358A1" w:rsidRPr="004B4BAC" w:rsidRDefault="00B358A1" w:rsidP="005A0F4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>Министерство культуры Российской Федерации</w:t>
      </w:r>
    </w:p>
    <w:p w14:paraId="28CE16A3" w14:textId="77777777" w:rsidR="00B358A1" w:rsidRPr="004B4BAC" w:rsidRDefault="00B358A1" w:rsidP="005A0F4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ФГБОУ В</w:t>
      </w: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>О «Астраханская государс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твенная консерватория</w:t>
      </w: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05472BC5" w14:textId="77777777" w:rsidR="00B358A1" w:rsidRPr="004B4BAC" w:rsidRDefault="00B358A1" w:rsidP="005A0F4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 xml:space="preserve">Кафедра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общегуманитарных дисциплин</w:t>
      </w:r>
    </w:p>
    <w:p w14:paraId="1666D768" w14:textId="77777777" w:rsidR="00B358A1" w:rsidRPr="004B4BAC" w:rsidRDefault="00B358A1" w:rsidP="00B358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5D3C82" w14:textId="56081A92" w:rsidR="00DD4732" w:rsidRDefault="00DD4732" w:rsidP="00DD473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FF02E01" w14:textId="0C21A379" w:rsidR="00F04A8B" w:rsidRDefault="00F04A8B" w:rsidP="00DD473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891AE6" w14:textId="03D9970A" w:rsidR="00F04A8B" w:rsidRDefault="00F04A8B" w:rsidP="00DD473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8417ED" w14:textId="5F96B466" w:rsidR="00F04A8B" w:rsidRDefault="00F04A8B" w:rsidP="00DD473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938AB7" w14:textId="3E3D6A45" w:rsidR="00F04A8B" w:rsidRDefault="00F04A8B" w:rsidP="00DD473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22A019" w14:textId="2C64C06A" w:rsidR="00F04A8B" w:rsidRDefault="00F04A8B" w:rsidP="00DD473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367A7A" w14:textId="3505573D" w:rsidR="00F04A8B" w:rsidRDefault="00F04A8B" w:rsidP="00DD473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F08C7D" w14:textId="2F4A5C45" w:rsidR="00F04A8B" w:rsidRDefault="00F04A8B" w:rsidP="00DD473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C29A22" w14:textId="77777777" w:rsidR="00F04A8B" w:rsidRPr="00740314" w:rsidRDefault="00F04A8B" w:rsidP="00DD473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E706C4" w14:textId="77777777" w:rsidR="00DD4732" w:rsidRPr="002238C6" w:rsidRDefault="00DD4732" w:rsidP="00DD4732">
      <w:pPr>
        <w:keepNext/>
        <w:jc w:val="right"/>
        <w:outlineLvl w:val="4"/>
        <w:rPr>
          <w:rFonts w:ascii="Times New Roman" w:hAnsi="Times New Roman"/>
          <w:b/>
          <w:bCs/>
          <w:sz w:val="28"/>
          <w:szCs w:val="24"/>
        </w:rPr>
      </w:pPr>
      <w:r w:rsidRPr="002238C6">
        <w:rPr>
          <w:rFonts w:ascii="Times New Roman" w:hAnsi="Times New Roman"/>
          <w:b/>
          <w:bCs/>
          <w:sz w:val="28"/>
        </w:rPr>
        <w:t>Е.</w:t>
      </w:r>
      <w:r>
        <w:rPr>
          <w:rFonts w:ascii="Times New Roman" w:hAnsi="Times New Roman"/>
          <w:b/>
          <w:bCs/>
          <w:sz w:val="28"/>
        </w:rPr>
        <w:t>Б. Борисова</w:t>
      </w:r>
    </w:p>
    <w:p w14:paraId="1DFB683E" w14:textId="77777777" w:rsidR="00DD4732" w:rsidRPr="00740314" w:rsidRDefault="00DD4732" w:rsidP="00DD47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0DAE099" w14:textId="77777777" w:rsidR="00DD4732" w:rsidRPr="00740314" w:rsidRDefault="00DD4732" w:rsidP="00DD473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7E731C2" w14:textId="77777777" w:rsidR="00DD4732" w:rsidRPr="00B358A1" w:rsidRDefault="00DD4732" w:rsidP="00DC598B">
      <w:pPr>
        <w:spacing w:after="0" w:line="360" w:lineRule="auto"/>
        <w:jc w:val="center"/>
        <w:rPr>
          <w:rFonts w:ascii="Times New Roman" w:eastAsia="MS Mincho" w:hAnsi="Times New Roman" w:cs="Tahoma"/>
          <w:bCs/>
          <w:sz w:val="28"/>
          <w:szCs w:val="28"/>
          <w:lang w:eastAsia="ru-RU"/>
        </w:rPr>
      </w:pPr>
      <w:r w:rsidRPr="00B358A1">
        <w:rPr>
          <w:rFonts w:ascii="Times New Roman" w:eastAsia="MS Mincho" w:hAnsi="Times New Roman" w:cs="Tahoma"/>
          <w:sz w:val="28"/>
          <w:szCs w:val="28"/>
          <w:lang w:eastAsia="ru-RU"/>
        </w:rPr>
        <w:t>Рабочая программа учебной дисциплины</w:t>
      </w:r>
    </w:p>
    <w:p w14:paraId="7B6CDA0E" w14:textId="77777777" w:rsidR="00DD4732" w:rsidRPr="00DC598B" w:rsidRDefault="00DD4732" w:rsidP="00DC598B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C598B">
        <w:rPr>
          <w:rFonts w:ascii="Times New Roman" w:hAnsi="Times New Roman"/>
          <w:b/>
          <w:sz w:val="28"/>
          <w:szCs w:val="28"/>
        </w:rPr>
        <w:t>«Социология»</w:t>
      </w:r>
    </w:p>
    <w:p w14:paraId="19F65196" w14:textId="77777777" w:rsidR="00DD4732" w:rsidRPr="00740314" w:rsidRDefault="00DD4732" w:rsidP="00DC598B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314">
        <w:rPr>
          <w:rFonts w:ascii="Times New Roman" w:eastAsia="Times New Roman" w:hAnsi="Times New Roman"/>
          <w:sz w:val="28"/>
          <w:szCs w:val="28"/>
          <w:lang w:eastAsia="ru-RU"/>
        </w:rPr>
        <w:t>Направление подготовки</w:t>
      </w:r>
    </w:p>
    <w:p w14:paraId="19A49CC5" w14:textId="77777777" w:rsidR="00B358A1" w:rsidRDefault="00B358A1" w:rsidP="00DC598B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4BAC">
        <w:rPr>
          <w:rFonts w:ascii="Times New Roman" w:hAnsi="Times New Roman"/>
          <w:b/>
          <w:sz w:val="28"/>
          <w:szCs w:val="28"/>
        </w:rPr>
        <w:t>53.03.0</w:t>
      </w:r>
      <w:r w:rsidR="00B355BF">
        <w:rPr>
          <w:rFonts w:ascii="Times New Roman" w:hAnsi="Times New Roman"/>
          <w:b/>
          <w:sz w:val="28"/>
          <w:szCs w:val="28"/>
        </w:rPr>
        <w:t>1</w:t>
      </w:r>
      <w:r w:rsidRPr="004B4BAC">
        <w:rPr>
          <w:rFonts w:ascii="Times New Roman" w:hAnsi="Times New Roman"/>
          <w:b/>
          <w:sz w:val="28"/>
          <w:szCs w:val="28"/>
        </w:rPr>
        <w:t xml:space="preserve"> </w:t>
      </w:r>
      <w:r w:rsidR="003D27C2">
        <w:rPr>
          <w:rFonts w:ascii="Times New Roman" w:hAnsi="Times New Roman"/>
          <w:b/>
          <w:sz w:val="28"/>
          <w:szCs w:val="28"/>
        </w:rPr>
        <w:t>Музыкальное и</w:t>
      </w:r>
      <w:r w:rsidRPr="004B4BAC">
        <w:rPr>
          <w:rFonts w:ascii="Times New Roman" w:eastAsia="Times New Roman" w:hAnsi="Times New Roman"/>
          <w:b/>
          <w:sz w:val="28"/>
          <w:szCs w:val="28"/>
          <w:lang w:eastAsia="ru-RU"/>
        </w:rPr>
        <w:t>скусство</w:t>
      </w:r>
      <w:r w:rsidR="003D27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эстрады</w:t>
      </w:r>
    </w:p>
    <w:p w14:paraId="5B1EEAA9" w14:textId="77777777" w:rsidR="00110049" w:rsidRDefault="00DC598B" w:rsidP="00DC598B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98B">
        <w:rPr>
          <w:rFonts w:ascii="Times New Roman" w:eastAsia="Times New Roman" w:hAnsi="Times New Roman"/>
          <w:sz w:val="28"/>
          <w:szCs w:val="28"/>
          <w:lang w:eastAsia="ru-RU"/>
        </w:rPr>
        <w:t>(уровень бакалавриата)</w:t>
      </w:r>
    </w:p>
    <w:p w14:paraId="4C1D3EF8" w14:textId="77777777" w:rsidR="00DC598B" w:rsidRDefault="00DC598B" w:rsidP="00DC598B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Профиль «</w:t>
      </w:r>
      <w:r w:rsidR="003D27C2">
        <w:rPr>
          <w:rFonts w:ascii="Times New Roman" w:eastAsia="Times New Roman" w:hAnsi="Times New Roman"/>
          <w:sz w:val="28"/>
          <w:szCs w:val="28"/>
          <w:lang w:eastAsia="ru-RU"/>
        </w:rPr>
        <w:t>Инструменты эстрадного оркестра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19058750" w14:textId="77777777" w:rsidR="00DC598B" w:rsidRPr="00DC598B" w:rsidRDefault="00DC598B" w:rsidP="001100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424CC07" w14:textId="77777777" w:rsidR="00DD4732" w:rsidRDefault="00DD4732" w:rsidP="00DD473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2B3D25B" w14:textId="77777777" w:rsidR="0001035A" w:rsidRDefault="0001035A" w:rsidP="00DD473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799AE2D" w14:textId="77777777" w:rsidR="0001035A" w:rsidRDefault="0001035A" w:rsidP="00DD473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DBBA1E7" w14:textId="77777777" w:rsidR="0001035A" w:rsidRDefault="0001035A" w:rsidP="00DD473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23F058B" w14:textId="77777777" w:rsidR="0001035A" w:rsidRPr="00430767" w:rsidRDefault="0001035A" w:rsidP="00DD473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6C46B41" w14:textId="0E9FE6BE" w:rsidR="00DD4732" w:rsidRDefault="00DD4732" w:rsidP="00DD47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63B914" w14:textId="37BFF4A1" w:rsidR="00F04A8B" w:rsidRDefault="00F04A8B" w:rsidP="00DD47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A189F73" w14:textId="7DA9EC3E" w:rsidR="00F04A8B" w:rsidRDefault="00F04A8B" w:rsidP="00DD47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D9152F" w14:textId="750EA648" w:rsidR="00F04A8B" w:rsidRDefault="00F04A8B" w:rsidP="00DD47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E0DFBE3" w14:textId="77777777" w:rsidR="00F04A8B" w:rsidRDefault="00F04A8B" w:rsidP="00DD47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14:paraId="18537A93" w14:textId="77777777" w:rsidR="00DC598B" w:rsidRPr="00740314" w:rsidRDefault="00DC598B" w:rsidP="00DD47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922AB3" w14:textId="77777777" w:rsidR="00DD4732" w:rsidRPr="00740314" w:rsidRDefault="00DD4732" w:rsidP="00DD47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37CF1F0" w14:textId="77777777" w:rsidR="00B358A1" w:rsidRPr="004B4BAC" w:rsidRDefault="00B358A1" w:rsidP="00B358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>Астрахань</w:t>
      </w:r>
    </w:p>
    <w:p w14:paraId="662EF4B2" w14:textId="77777777" w:rsidR="00DD4732" w:rsidRDefault="00DD4732" w:rsidP="00DD47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326E2E40" w14:textId="77777777" w:rsidR="00DD4732" w:rsidRPr="00615C74" w:rsidRDefault="00DD4732" w:rsidP="00DD4732">
      <w:pPr>
        <w:pStyle w:val="a6"/>
        <w:jc w:val="center"/>
        <w:rPr>
          <w:rFonts w:ascii="Times New Roman" w:hAnsi="Times New Roman"/>
          <w:b/>
          <w:i/>
          <w:caps/>
          <w:sz w:val="28"/>
          <w:szCs w:val="28"/>
        </w:rPr>
      </w:pPr>
      <w:r w:rsidRPr="00615C74">
        <w:rPr>
          <w:rFonts w:ascii="Times New Roman" w:hAnsi="Times New Roman"/>
          <w:b/>
          <w:i/>
          <w:caps/>
          <w:sz w:val="28"/>
          <w:szCs w:val="28"/>
        </w:rPr>
        <w:lastRenderedPageBreak/>
        <w:t>С</w:t>
      </w:r>
      <w:r w:rsidR="00DC598B" w:rsidRPr="00615C74">
        <w:rPr>
          <w:rFonts w:ascii="Times New Roman" w:hAnsi="Times New Roman"/>
          <w:b/>
          <w:i/>
          <w:sz w:val="28"/>
          <w:szCs w:val="28"/>
        </w:rPr>
        <w:t>одержание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782"/>
        <w:gridCol w:w="8824"/>
      </w:tblGrid>
      <w:tr w:rsidR="00DC598B" w:rsidRPr="005E1F15" w14:paraId="08B4D7B2" w14:textId="77777777" w:rsidTr="00DC598B">
        <w:trPr>
          <w:cantSplit/>
        </w:trPr>
        <w:tc>
          <w:tcPr>
            <w:tcW w:w="9606" w:type="dxa"/>
            <w:gridSpan w:val="2"/>
            <w:hideMark/>
          </w:tcPr>
          <w:p w14:paraId="47F12212" w14:textId="77777777" w:rsidR="00DC598B" w:rsidRPr="005E1F15" w:rsidRDefault="00DC598B" w:rsidP="00B358A1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</w:tr>
      <w:tr w:rsidR="00DC598B" w:rsidRPr="005E1F15" w14:paraId="3D371BC1" w14:textId="77777777" w:rsidTr="00DC598B">
        <w:tc>
          <w:tcPr>
            <w:tcW w:w="782" w:type="dxa"/>
            <w:hideMark/>
          </w:tcPr>
          <w:p w14:paraId="1CC38243" w14:textId="77777777" w:rsidR="00DC598B" w:rsidRPr="005E1F15" w:rsidRDefault="00DC598B" w:rsidP="00B358A1">
            <w:pPr>
              <w:pStyle w:val="a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824" w:type="dxa"/>
            <w:hideMark/>
          </w:tcPr>
          <w:p w14:paraId="1368F978" w14:textId="77777777" w:rsidR="00DC598B" w:rsidRPr="005E1F15" w:rsidRDefault="00DC598B" w:rsidP="00B358A1">
            <w:pPr>
              <w:pStyle w:val="a6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и задачи курса</w:t>
            </w:r>
          </w:p>
        </w:tc>
      </w:tr>
      <w:tr w:rsidR="00DC598B" w:rsidRPr="005E1F15" w14:paraId="412E3972" w14:textId="77777777" w:rsidTr="00DC598B">
        <w:tc>
          <w:tcPr>
            <w:tcW w:w="782" w:type="dxa"/>
            <w:hideMark/>
          </w:tcPr>
          <w:p w14:paraId="06308692" w14:textId="77777777" w:rsidR="00DC598B" w:rsidRPr="005E1F15" w:rsidRDefault="00DC598B" w:rsidP="00B358A1">
            <w:pPr>
              <w:pStyle w:val="a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824" w:type="dxa"/>
            <w:hideMark/>
          </w:tcPr>
          <w:p w14:paraId="0EA73F25" w14:textId="77777777" w:rsidR="00DC598B" w:rsidRPr="005E1F15" w:rsidRDefault="00DC598B" w:rsidP="00B358A1">
            <w:pPr>
              <w:pStyle w:val="a6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Требования к у</w:t>
            </w:r>
            <w:r>
              <w:rPr>
                <w:rFonts w:ascii="Times New Roman" w:hAnsi="Times New Roman"/>
                <w:sz w:val="28"/>
                <w:szCs w:val="28"/>
              </w:rPr>
              <w:t>ровню освоения содержания курса</w:t>
            </w:r>
          </w:p>
        </w:tc>
      </w:tr>
      <w:tr w:rsidR="00DC598B" w:rsidRPr="005E1F15" w14:paraId="2ADEDCDC" w14:textId="77777777" w:rsidTr="00DC598B">
        <w:tc>
          <w:tcPr>
            <w:tcW w:w="782" w:type="dxa"/>
            <w:hideMark/>
          </w:tcPr>
          <w:p w14:paraId="255E9D70" w14:textId="77777777" w:rsidR="00DC598B" w:rsidRPr="005E1F15" w:rsidRDefault="00DC598B" w:rsidP="00B358A1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24" w:type="dxa"/>
            <w:hideMark/>
          </w:tcPr>
          <w:p w14:paraId="39CA8F0E" w14:textId="77777777" w:rsidR="00DC598B" w:rsidRPr="00F041A1" w:rsidRDefault="00DC598B" w:rsidP="00B358A1">
            <w:pPr>
              <w:pStyle w:val="a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41A1">
              <w:rPr>
                <w:rStyle w:val="311"/>
                <w:rFonts w:ascii="Times New Roman" w:hAnsi="Times New Roman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DC598B" w:rsidRPr="005E1F15" w14:paraId="5F6DF8B1" w14:textId="77777777" w:rsidTr="00DC598B">
        <w:tc>
          <w:tcPr>
            <w:tcW w:w="782" w:type="dxa"/>
            <w:hideMark/>
          </w:tcPr>
          <w:p w14:paraId="42CBB66B" w14:textId="77777777" w:rsidR="00DC598B" w:rsidRPr="005E1F15" w:rsidRDefault="00DC598B" w:rsidP="00B358A1">
            <w:pPr>
              <w:pStyle w:val="a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824" w:type="dxa"/>
          </w:tcPr>
          <w:p w14:paraId="1C220030" w14:textId="77777777" w:rsidR="00DC598B" w:rsidRPr="00842BD7" w:rsidRDefault="00DC598B" w:rsidP="00110049">
            <w:pPr>
              <w:pStyle w:val="aa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и содержание</w:t>
            </w:r>
            <w:r w:rsidRPr="00842BD7">
              <w:rPr>
                <w:sz w:val="28"/>
                <w:szCs w:val="28"/>
              </w:rPr>
              <w:t xml:space="preserve"> дисциплины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C598B" w:rsidRPr="005E1F15" w14:paraId="19BA39B4" w14:textId="77777777" w:rsidTr="00DC598B">
        <w:tc>
          <w:tcPr>
            <w:tcW w:w="782" w:type="dxa"/>
          </w:tcPr>
          <w:p w14:paraId="18EA948A" w14:textId="77777777" w:rsidR="00DC598B" w:rsidRPr="005E1F15" w:rsidRDefault="00DC598B" w:rsidP="00B358A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824" w:type="dxa"/>
          </w:tcPr>
          <w:p w14:paraId="7A513DBB" w14:textId="77777777" w:rsidR="00DC598B" w:rsidRPr="00842BD7" w:rsidRDefault="00DC598B" w:rsidP="00B358A1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DC598B" w:rsidRPr="005E1F15" w14:paraId="1A84ABE0" w14:textId="77777777" w:rsidTr="00DC598B">
        <w:tc>
          <w:tcPr>
            <w:tcW w:w="782" w:type="dxa"/>
            <w:hideMark/>
          </w:tcPr>
          <w:p w14:paraId="18447128" w14:textId="77777777" w:rsidR="00DC598B" w:rsidRPr="005E1F15" w:rsidRDefault="00DC598B" w:rsidP="00B358A1">
            <w:pPr>
              <w:pStyle w:val="a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5E1F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  <w:hideMark/>
          </w:tcPr>
          <w:p w14:paraId="14B5B8F1" w14:textId="77777777" w:rsidR="00DC598B" w:rsidRPr="005E1F15" w:rsidRDefault="00DC598B" w:rsidP="00B358A1">
            <w:pPr>
              <w:pStyle w:val="a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Материально-тех</w:t>
            </w:r>
            <w:r>
              <w:rPr>
                <w:rFonts w:ascii="Times New Roman" w:hAnsi="Times New Roman"/>
                <w:sz w:val="28"/>
                <w:szCs w:val="28"/>
              </w:rPr>
              <w:t>ническое обеспечение дисциплины</w:t>
            </w:r>
          </w:p>
        </w:tc>
      </w:tr>
      <w:tr w:rsidR="00DC598B" w:rsidRPr="005E1F15" w14:paraId="20EAE885" w14:textId="77777777" w:rsidTr="00DC598B">
        <w:trPr>
          <w:cantSplit/>
        </w:trPr>
        <w:tc>
          <w:tcPr>
            <w:tcW w:w="782" w:type="dxa"/>
            <w:hideMark/>
          </w:tcPr>
          <w:p w14:paraId="6EC27E4C" w14:textId="77777777" w:rsidR="00DC598B" w:rsidRPr="005E1F15" w:rsidRDefault="00DC598B" w:rsidP="00B358A1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5E1F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  <w:hideMark/>
          </w:tcPr>
          <w:p w14:paraId="36742637" w14:textId="77777777" w:rsidR="00DC598B" w:rsidRPr="005E1F15" w:rsidRDefault="00DC598B" w:rsidP="00B358A1">
            <w:pPr>
              <w:pStyle w:val="a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Учебно-методическое  и информ</w:t>
            </w:r>
            <w:r>
              <w:rPr>
                <w:rFonts w:ascii="Times New Roman" w:hAnsi="Times New Roman"/>
                <w:sz w:val="28"/>
                <w:szCs w:val="28"/>
              </w:rPr>
              <w:t>ационное обеспечение дисциплины</w:t>
            </w:r>
          </w:p>
        </w:tc>
      </w:tr>
    </w:tbl>
    <w:p w14:paraId="6EE6F64D" w14:textId="77777777" w:rsidR="00110049" w:rsidRDefault="00110049" w:rsidP="00110049">
      <w:pPr>
        <w:pStyle w:val="a6"/>
        <w:rPr>
          <w:rFonts w:ascii="Times New Roman" w:hAnsi="Times New Roman"/>
          <w:b/>
          <w:sz w:val="28"/>
          <w:szCs w:val="28"/>
        </w:rPr>
      </w:pPr>
    </w:p>
    <w:p w14:paraId="2D83ECD2" w14:textId="77777777" w:rsidR="00110049" w:rsidRPr="00110049" w:rsidRDefault="00110049" w:rsidP="00110049">
      <w:pPr>
        <w:pStyle w:val="a6"/>
        <w:rPr>
          <w:rFonts w:ascii="Times New Roman" w:hAnsi="Times New Roman"/>
          <w:sz w:val="28"/>
          <w:szCs w:val="28"/>
        </w:rPr>
      </w:pPr>
      <w:r w:rsidRPr="00110049">
        <w:rPr>
          <w:rFonts w:ascii="Times New Roman" w:hAnsi="Times New Roman"/>
          <w:sz w:val="28"/>
          <w:szCs w:val="28"/>
        </w:rPr>
        <w:t>ПРИЛОЖЕНИЕ:</w:t>
      </w:r>
    </w:p>
    <w:p w14:paraId="39211014" w14:textId="77777777" w:rsidR="00F81D6C" w:rsidRPr="00874B9D" w:rsidRDefault="00110049" w:rsidP="00F81D6C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81D6C" w:rsidRPr="00F81D6C">
        <w:rPr>
          <w:rFonts w:ascii="Times New Roman" w:eastAsia="MS Mincho" w:hAnsi="Times New Roman"/>
          <w:sz w:val="28"/>
          <w:szCs w:val="28"/>
        </w:rPr>
        <w:t xml:space="preserve"> </w:t>
      </w:r>
      <w:r w:rsidR="00F81D6C" w:rsidRPr="005E1F15">
        <w:rPr>
          <w:rFonts w:ascii="Times New Roman" w:eastAsia="MS Mincho" w:hAnsi="Times New Roman"/>
          <w:sz w:val="28"/>
          <w:szCs w:val="28"/>
        </w:rPr>
        <w:t xml:space="preserve">Методические рекомендации </w:t>
      </w:r>
      <w:r w:rsidR="00F81D6C">
        <w:rPr>
          <w:rFonts w:ascii="Times New Roman" w:eastAsia="MS Mincho" w:hAnsi="Times New Roman"/>
          <w:sz w:val="28"/>
          <w:szCs w:val="28"/>
        </w:rPr>
        <w:t xml:space="preserve">для </w:t>
      </w:r>
      <w:r w:rsidR="00F81D6C" w:rsidRPr="005E1F15">
        <w:rPr>
          <w:rFonts w:ascii="Times New Roman" w:eastAsia="MS Mincho" w:hAnsi="Times New Roman"/>
          <w:sz w:val="28"/>
          <w:szCs w:val="28"/>
        </w:rPr>
        <w:t>преподавателя</w:t>
      </w:r>
    </w:p>
    <w:p w14:paraId="4472964C" w14:textId="77777777" w:rsidR="00110049" w:rsidRPr="00874B9D" w:rsidRDefault="00110049" w:rsidP="00110049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2. </w:t>
      </w:r>
      <w:r w:rsidR="00F81D6C" w:rsidRPr="005E1F15">
        <w:rPr>
          <w:rFonts w:ascii="Times New Roman" w:hAnsi="Times New Roman"/>
          <w:sz w:val="28"/>
          <w:szCs w:val="28"/>
        </w:rPr>
        <w:t xml:space="preserve">Методические рекомендации </w:t>
      </w:r>
      <w:r w:rsidR="00F81D6C">
        <w:rPr>
          <w:rFonts w:ascii="Times New Roman" w:hAnsi="Times New Roman"/>
          <w:sz w:val="28"/>
          <w:szCs w:val="28"/>
        </w:rPr>
        <w:t>для</w:t>
      </w:r>
      <w:r w:rsidR="00F81D6C" w:rsidRPr="005E1F15">
        <w:rPr>
          <w:rFonts w:ascii="Times New Roman" w:hAnsi="Times New Roman"/>
          <w:sz w:val="28"/>
          <w:szCs w:val="28"/>
        </w:rPr>
        <w:t xml:space="preserve"> студент</w:t>
      </w:r>
      <w:r w:rsidR="00F81D6C">
        <w:rPr>
          <w:rFonts w:ascii="Times New Roman" w:hAnsi="Times New Roman"/>
          <w:sz w:val="28"/>
          <w:szCs w:val="28"/>
        </w:rPr>
        <w:t>а</w:t>
      </w:r>
    </w:p>
    <w:p w14:paraId="7AFCC2F0" w14:textId="77777777" w:rsidR="00110049" w:rsidRDefault="00110049" w:rsidP="00DD4732">
      <w:pPr>
        <w:pStyle w:val="a6"/>
        <w:spacing w:after="0"/>
        <w:jc w:val="center"/>
        <w:rPr>
          <w:rFonts w:ascii="Times New Roman" w:eastAsia="MS Mincho" w:hAnsi="Times New Roman"/>
          <w:b/>
          <w:caps/>
          <w:sz w:val="28"/>
          <w:szCs w:val="28"/>
        </w:rPr>
      </w:pPr>
    </w:p>
    <w:p w14:paraId="4DCF6F84" w14:textId="77777777" w:rsidR="00DD4732" w:rsidRDefault="00DD4732" w:rsidP="00DD4732">
      <w:pPr>
        <w:pStyle w:val="a6"/>
        <w:spacing w:after="0"/>
        <w:jc w:val="center"/>
        <w:rPr>
          <w:rFonts w:ascii="Times New Roman" w:eastAsia="MS Mincho" w:hAnsi="Times New Roman"/>
          <w:b/>
          <w:caps/>
          <w:sz w:val="28"/>
          <w:szCs w:val="28"/>
        </w:rPr>
      </w:pPr>
      <w:r>
        <w:rPr>
          <w:rFonts w:ascii="Times New Roman" w:eastAsia="MS Mincho" w:hAnsi="Times New Roman"/>
          <w:b/>
          <w:caps/>
          <w:sz w:val="28"/>
          <w:szCs w:val="28"/>
        </w:rPr>
        <w:br w:type="page"/>
      </w:r>
    </w:p>
    <w:p w14:paraId="29F5FE62" w14:textId="77777777" w:rsidR="00DD4732" w:rsidRPr="002238C6" w:rsidRDefault="00DD4732" w:rsidP="00DC598B">
      <w:pPr>
        <w:pStyle w:val="12"/>
        <w:shd w:val="clear" w:color="auto" w:fill="auto"/>
        <w:tabs>
          <w:tab w:val="left" w:pos="265"/>
        </w:tabs>
        <w:spacing w:before="0" w:line="360" w:lineRule="auto"/>
        <w:ind w:firstLine="0"/>
        <w:rPr>
          <w:b/>
          <w:bCs/>
          <w:caps/>
          <w:sz w:val="28"/>
          <w:szCs w:val="18"/>
        </w:rPr>
      </w:pPr>
      <w:r w:rsidRPr="002238C6">
        <w:rPr>
          <w:b/>
          <w:bCs/>
          <w:caps/>
          <w:sz w:val="28"/>
          <w:szCs w:val="18"/>
        </w:rPr>
        <w:lastRenderedPageBreak/>
        <w:t>1.  ц</w:t>
      </w:r>
      <w:r w:rsidRPr="002238C6">
        <w:rPr>
          <w:b/>
          <w:bCs/>
          <w:sz w:val="28"/>
          <w:szCs w:val="18"/>
        </w:rPr>
        <w:t>ель и задачи курса</w:t>
      </w:r>
    </w:p>
    <w:p w14:paraId="5D2CD0DD" w14:textId="77777777" w:rsidR="00DD4732" w:rsidRDefault="00DD4732" w:rsidP="00DC598B">
      <w:pPr>
        <w:pStyle w:val="12"/>
        <w:shd w:val="clear" w:color="auto" w:fill="auto"/>
        <w:spacing w:before="0" w:line="360" w:lineRule="auto"/>
        <w:ind w:firstLine="708"/>
        <w:jc w:val="both"/>
        <w:rPr>
          <w:sz w:val="28"/>
          <w:szCs w:val="28"/>
        </w:rPr>
      </w:pPr>
      <w:r w:rsidRPr="002238C6">
        <w:rPr>
          <w:b/>
          <w:bCs/>
          <w:sz w:val="28"/>
          <w:szCs w:val="20"/>
        </w:rPr>
        <w:t xml:space="preserve">Целью </w:t>
      </w:r>
      <w:r w:rsidRPr="002238C6">
        <w:rPr>
          <w:sz w:val="28"/>
          <w:szCs w:val="20"/>
        </w:rPr>
        <w:t>дисциплины «С</w:t>
      </w:r>
      <w:r>
        <w:rPr>
          <w:sz w:val="28"/>
          <w:szCs w:val="20"/>
        </w:rPr>
        <w:t>оциология</w:t>
      </w:r>
      <w:r w:rsidRPr="002238C6">
        <w:rPr>
          <w:sz w:val="28"/>
          <w:szCs w:val="20"/>
        </w:rPr>
        <w:t xml:space="preserve">» </w:t>
      </w:r>
      <w:r>
        <w:rPr>
          <w:sz w:val="28"/>
          <w:szCs w:val="28"/>
        </w:rPr>
        <w:t>является формирование у студентов целостного научно-обоснованного представления о социальных явлениях и процессах, протекающих в обществе</w:t>
      </w:r>
      <w:r w:rsidR="00A865CB">
        <w:rPr>
          <w:sz w:val="28"/>
          <w:szCs w:val="28"/>
        </w:rPr>
        <w:t xml:space="preserve"> и его культуре;</w:t>
      </w:r>
      <w:r>
        <w:rPr>
          <w:sz w:val="28"/>
          <w:szCs w:val="28"/>
        </w:rPr>
        <w:t xml:space="preserve"> </w:t>
      </w:r>
      <w:r w:rsidR="00A865CB">
        <w:rPr>
          <w:sz w:val="28"/>
          <w:szCs w:val="28"/>
        </w:rPr>
        <w:t>знание</w:t>
      </w:r>
      <w:r>
        <w:rPr>
          <w:sz w:val="28"/>
          <w:szCs w:val="28"/>
        </w:rPr>
        <w:t xml:space="preserve"> структурных изменениях</w:t>
      </w:r>
      <w:r w:rsidR="00A865CB">
        <w:rPr>
          <w:sz w:val="28"/>
          <w:szCs w:val="28"/>
        </w:rPr>
        <w:t xml:space="preserve"> в обществе,</w:t>
      </w:r>
      <w:r>
        <w:rPr>
          <w:sz w:val="28"/>
          <w:szCs w:val="28"/>
        </w:rPr>
        <w:t xml:space="preserve"> характер</w:t>
      </w:r>
      <w:r w:rsidR="00A865CB">
        <w:rPr>
          <w:sz w:val="28"/>
          <w:szCs w:val="28"/>
        </w:rPr>
        <w:t>а</w:t>
      </w:r>
      <w:r>
        <w:rPr>
          <w:sz w:val="28"/>
          <w:szCs w:val="28"/>
        </w:rPr>
        <w:t xml:space="preserve"> социального взаимодействия</w:t>
      </w:r>
      <w:r w:rsidR="00A865CB">
        <w:rPr>
          <w:sz w:val="28"/>
          <w:szCs w:val="28"/>
        </w:rPr>
        <w:t>, роли личности</w:t>
      </w:r>
      <w:r>
        <w:rPr>
          <w:sz w:val="28"/>
          <w:szCs w:val="28"/>
        </w:rPr>
        <w:t xml:space="preserve"> </w:t>
      </w:r>
      <w:r w:rsidR="00A865CB">
        <w:rPr>
          <w:sz w:val="28"/>
          <w:szCs w:val="28"/>
        </w:rPr>
        <w:t>в</w:t>
      </w:r>
      <w:r>
        <w:rPr>
          <w:sz w:val="28"/>
          <w:szCs w:val="28"/>
        </w:rPr>
        <w:t xml:space="preserve"> многообраз</w:t>
      </w:r>
      <w:r w:rsidR="00A865CB">
        <w:rPr>
          <w:sz w:val="28"/>
          <w:szCs w:val="28"/>
        </w:rPr>
        <w:t>ных</w:t>
      </w:r>
      <w:r>
        <w:rPr>
          <w:sz w:val="28"/>
          <w:szCs w:val="28"/>
        </w:rPr>
        <w:t xml:space="preserve"> социальны</w:t>
      </w:r>
      <w:r w:rsidR="00A865CB">
        <w:rPr>
          <w:sz w:val="28"/>
          <w:szCs w:val="28"/>
        </w:rPr>
        <w:t>х</w:t>
      </w:r>
      <w:r>
        <w:rPr>
          <w:sz w:val="28"/>
          <w:szCs w:val="28"/>
        </w:rPr>
        <w:t xml:space="preserve"> отношени</w:t>
      </w:r>
      <w:r w:rsidR="00A865CB">
        <w:rPr>
          <w:sz w:val="28"/>
          <w:szCs w:val="28"/>
        </w:rPr>
        <w:t>ях</w:t>
      </w:r>
      <w:r>
        <w:rPr>
          <w:sz w:val="28"/>
          <w:szCs w:val="28"/>
        </w:rPr>
        <w:t>.</w:t>
      </w:r>
    </w:p>
    <w:p w14:paraId="1B559145" w14:textId="77777777" w:rsidR="00DD4732" w:rsidRDefault="00DD4732" w:rsidP="00DC598B">
      <w:pPr>
        <w:pStyle w:val="12"/>
        <w:shd w:val="clear" w:color="auto" w:fill="auto"/>
        <w:spacing w:before="0" w:line="360" w:lineRule="auto"/>
        <w:ind w:firstLine="708"/>
        <w:jc w:val="both"/>
        <w:rPr>
          <w:b/>
          <w:sz w:val="28"/>
          <w:szCs w:val="28"/>
        </w:rPr>
      </w:pPr>
      <w:r w:rsidRPr="004016E4">
        <w:rPr>
          <w:b/>
          <w:sz w:val="28"/>
          <w:szCs w:val="28"/>
        </w:rPr>
        <w:t>Задачи курса:</w:t>
      </w:r>
    </w:p>
    <w:p w14:paraId="3CB2B585" w14:textId="77777777" w:rsidR="00DD4732" w:rsidRDefault="00DD4732" w:rsidP="00DC598B">
      <w:pPr>
        <w:pStyle w:val="12"/>
        <w:shd w:val="clear" w:color="auto" w:fill="auto"/>
        <w:spacing w:before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дать студентам знания теоретических основ социологической науки, раскрывая связь методологии и методов социологического познания;</w:t>
      </w:r>
    </w:p>
    <w:p w14:paraId="2EEA84A9" w14:textId="77777777" w:rsidR="00DD4732" w:rsidRDefault="00DD4732" w:rsidP="00DC598B">
      <w:pPr>
        <w:pStyle w:val="12"/>
        <w:shd w:val="clear" w:color="auto" w:fill="auto"/>
        <w:spacing w:before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помочь студентам в осознании действия различных социальных процессов в современном обществе, понимании характера возникающих социальных проблем и возможности разрешать их позитивно;</w:t>
      </w:r>
    </w:p>
    <w:p w14:paraId="75F01CF6" w14:textId="77777777" w:rsidR="00DD4732" w:rsidRDefault="00DD4732" w:rsidP="00DC598B">
      <w:pPr>
        <w:pStyle w:val="12"/>
        <w:shd w:val="clear" w:color="auto" w:fill="auto"/>
        <w:spacing w:before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способствовать пониманию роли культуры в социальной системе, выявлять специфику ее институциональных форм и особенности влияния на ценностный мир личности;</w:t>
      </w:r>
    </w:p>
    <w:p w14:paraId="1793F3D8" w14:textId="77777777" w:rsidR="00DD4732" w:rsidRDefault="00DD4732" w:rsidP="00DC598B">
      <w:pPr>
        <w:pStyle w:val="12"/>
        <w:shd w:val="clear" w:color="auto" w:fill="auto"/>
        <w:spacing w:before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овладеть основными методами социологического исследования для решения конкретных профессионально-управленческих задач.</w:t>
      </w:r>
    </w:p>
    <w:p w14:paraId="21FE5D4B" w14:textId="77777777" w:rsidR="00DD4732" w:rsidRDefault="00DD4732" w:rsidP="00DC598B">
      <w:pPr>
        <w:pStyle w:val="12"/>
        <w:shd w:val="clear" w:color="auto" w:fill="auto"/>
        <w:tabs>
          <w:tab w:val="left" w:pos="298"/>
        </w:tabs>
        <w:spacing w:before="0" w:line="360" w:lineRule="auto"/>
        <w:ind w:firstLine="0"/>
        <w:rPr>
          <w:b/>
          <w:bCs/>
          <w:sz w:val="28"/>
          <w:szCs w:val="18"/>
        </w:rPr>
      </w:pPr>
      <w:r w:rsidRPr="002238C6">
        <w:rPr>
          <w:b/>
          <w:bCs/>
          <w:caps/>
          <w:sz w:val="28"/>
          <w:szCs w:val="18"/>
        </w:rPr>
        <w:t xml:space="preserve">2. </w:t>
      </w:r>
      <w:r w:rsidRPr="002238C6">
        <w:rPr>
          <w:b/>
          <w:bCs/>
          <w:sz w:val="28"/>
          <w:szCs w:val="18"/>
        </w:rPr>
        <w:t>Требования к уровню освоения содержания курса</w:t>
      </w:r>
    </w:p>
    <w:p w14:paraId="364DC616" w14:textId="77777777" w:rsidR="00DD4732" w:rsidRPr="00133E3E" w:rsidRDefault="00DD4732" w:rsidP="004D6269">
      <w:pPr>
        <w:pStyle w:val="33"/>
        <w:shd w:val="clear" w:color="auto" w:fill="auto"/>
        <w:spacing w:before="0" w:after="0" w:line="360" w:lineRule="auto"/>
        <w:ind w:firstLine="708"/>
        <w:jc w:val="both"/>
        <w:rPr>
          <w:rStyle w:val="ad"/>
          <w:sz w:val="28"/>
          <w:szCs w:val="28"/>
        </w:rPr>
      </w:pPr>
      <w:r w:rsidRPr="009B6F78">
        <w:rPr>
          <w:rStyle w:val="34"/>
          <w:rFonts w:eastAsia="Calibri"/>
          <w:b w:val="0"/>
          <w:sz w:val="28"/>
          <w:szCs w:val="28"/>
        </w:rPr>
        <w:t>В результате освоения дисциплины студент должен</w:t>
      </w:r>
      <w:r w:rsidR="004D6269">
        <w:rPr>
          <w:rStyle w:val="34"/>
          <w:rFonts w:eastAsia="Calibri"/>
          <w:b w:val="0"/>
          <w:sz w:val="28"/>
          <w:szCs w:val="28"/>
        </w:rPr>
        <w:t xml:space="preserve"> </w:t>
      </w:r>
      <w:bookmarkStart w:id="1" w:name="bookmark23"/>
      <w:r w:rsidRPr="004D6269">
        <w:rPr>
          <w:rStyle w:val="ad"/>
          <w:sz w:val="28"/>
          <w:szCs w:val="28"/>
          <w:u w:val="single"/>
        </w:rPr>
        <w:t>знать</w:t>
      </w:r>
      <w:r w:rsidRPr="00133E3E">
        <w:rPr>
          <w:rStyle w:val="ad"/>
          <w:sz w:val="28"/>
          <w:szCs w:val="28"/>
        </w:rPr>
        <w:t>:</w:t>
      </w:r>
    </w:p>
    <w:p w14:paraId="60B50A8A" w14:textId="77777777" w:rsidR="00DD4732" w:rsidRPr="00E92824" w:rsidRDefault="00DD4732" w:rsidP="00DC598B">
      <w:pPr>
        <w:pStyle w:val="a6"/>
        <w:spacing w:after="0" w:line="360" w:lineRule="auto"/>
        <w:ind w:firstLine="708"/>
        <w:jc w:val="both"/>
        <w:rPr>
          <w:rStyle w:val="110"/>
          <w:color w:val="000000"/>
          <w:sz w:val="28"/>
          <w:szCs w:val="28"/>
        </w:rPr>
      </w:pPr>
      <w:r w:rsidRPr="00E92824">
        <w:rPr>
          <w:rStyle w:val="FontStyle46"/>
          <w:sz w:val="28"/>
          <w:szCs w:val="28"/>
        </w:rPr>
        <w:t xml:space="preserve">- </w:t>
      </w:r>
      <w:r w:rsidR="006940BF" w:rsidRPr="00BD3761">
        <w:rPr>
          <w:rFonts w:ascii="Times New Roman" w:hAnsi="Times New Roman"/>
          <w:sz w:val="28"/>
          <w:szCs w:val="28"/>
        </w:rPr>
        <w:t>основны</w:t>
      </w:r>
      <w:r w:rsidR="006940BF">
        <w:rPr>
          <w:rFonts w:ascii="Times New Roman" w:hAnsi="Times New Roman"/>
          <w:sz w:val="28"/>
          <w:szCs w:val="28"/>
        </w:rPr>
        <w:t>е</w:t>
      </w:r>
      <w:r w:rsidR="006940BF" w:rsidRPr="00BD3761">
        <w:rPr>
          <w:rFonts w:ascii="Times New Roman" w:hAnsi="Times New Roman"/>
          <w:sz w:val="28"/>
          <w:szCs w:val="28"/>
        </w:rPr>
        <w:t xml:space="preserve"> категори</w:t>
      </w:r>
      <w:r w:rsidR="006940BF">
        <w:rPr>
          <w:rFonts w:ascii="Times New Roman" w:hAnsi="Times New Roman"/>
          <w:sz w:val="28"/>
          <w:szCs w:val="28"/>
        </w:rPr>
        <w:t>и</w:t>
      </w:r>
      <w:r w:rsidR="006940BF" w:rsidRPr="00BD3761">
        <w:rPr>
          <w:rFonts w:ascii="Times New Roman" w:hAnsi="Times New Roman"/>
          <w:sz w:val="28"/>
          <w:szCs w:val="28"/>
        </w:rPr>
        <w:t xml:space="preserve"> социологической науки, закон</w:t>
      </w:r>
      <w:r w:rsidR="006940BF">
        <w:rPr>
          <w:rFonts w:ascii="Times New Roman" w:hAnsi="Times New Roman"/>
          <w:sz w:val="28"/>
          <w:szCs w:val="28"/>
        </w:rPr>
        <w:t>ы</w:t>
      </w:r>
      <w:r w:rsidR="006940BF" w:rsidRPr="00BD3761">
        <w:rPr>
          <w:rFonts w:ascii="Times New Roman" w:hAnsi="Times New Roman"/>
          <w:sz w:val="28"/>
          <w:szCs w:val="28"/>
        </w:rPr>
        <w:t xml:space="preserve"> существования и развития общества,</w:t>
      </w:r>
      <w:r w:rsidR="006940BF">
        <w:rPr>
          <w:rFonts w:ascii="Times New Roman" w:hAnsi="Times New Roman"/>
          <w:sz w:val="28"/>
          <w:szCs w:val="28"/>
        </w:rPr>
        <w:t xml:space="preserve"> </w:t>
      </w:r>
      <w:r w:rsidR="006940BF" w:rsidRPr="00BD3761">
        <w:rPr>
          <w:rFonts w:ascii="Times New Roman" w:hAnsi="Times New Roman"/>
          <w:sz w:val="28"/>
          <w:szCs w:val="28"/>
        </w:rPr>
        <w:t>действи</w:t>
      </w:r>
      <w:r w:rsidR="006940BF">
        <w:rPr>
          <w:rFonts w:ascii="Times New Roman" w:hAnsi="Times New Roman"/>
          <w:sz w:val="28"/>
          <w:szCs w:val="28"/>
        </w:rPr>
        <w:t>е</w:t>
      </w:r>
      <w:r w:rsidR="006940BF" w:rsidRPr="00BD3761">
        <w:rPr>
          <w:rFonts w:ascii="Times New Roman" w:hAnsi="Times New Roman"/>
          <w:sz w:val="28"/>
          <w:szCs w:val="28"/>
        </w:rPr>
        <w:t xml:space="preserve"> институциональных образований</w:t>
      </w:r>
      <w:r w:rsidR="006940BF">
        <w:rPr>
          <w:rFonts w:ascii="Times New Roman" w:hAnsi="Times New Roman"/>
          <w:sz w:val="28"/>
          <w:szCs w:val="28"/>
        </w:rPr>
        <w:t xml:space="preserve">, </w:t>
      </w:r>
      <w:r w:rsidR="006940BF" w:rsidRPr="00BD3761">
        <w:rPr>
          <w:rFonts w:ascii="Times New Roman" w:hAnsi="Times New Roman"/>
          <w:sz w:val="28"/>
          <w:szCs w:val="28"/>
        </w:rPr>
        <w:t>функционировани</w:t>
      </w:r>
      <w:r w:rsidR="006940BF">
        <w:rPr>
          <w:rFonts w:ascii="Times New Roman" w:hAnsi="Times New Roman"/>
          <w:sz w:val="28"/>
          <w:szCs w:val="28"/>
        </w:rPr>
        <w:t>е</w:t>
      </w:r>
      <w:r w:rsidR="006940BF" w:rsidRPr="00BD3761">
        <w:rPr>
          <w:rFonts w:ascii="Times New Roman" w:hAnsi="Times New Roman"/>
          <w:sz w:val="28"/>
          <w:szCs w:val="28"/>
        </w:rPr>
        <w:t xml:space="preserve"> социальных общностей</w:t>
      </w:r>
      <w:r w:rsidR="006940BF">
        <w:rPr>
          <w:rFonts w:ascii="Times New Roman" w:hAnsi="Times New Roman"/>
          <w:sz w:val="28"/>
          <w:szCs w:val="28"/>
        </w:rPr>
        <w:t xml:space="preserve"> и</w:t>
      </w:r>
      <w:r w:rsidR="006940BF" w:rsidRPr="00BD3761">
        <w:rPr>
          <w:rFonts w:ascii="Times New Roman" w:hAnsi="Times New Roman"/>
          <w:sz w:val="28"/>
          <w:szCs w:val="28"/>
        </w:rPr>
        <w:t xml:space="preserve"> социальных групп</w:t>
      </w:r>
      <w:r w:rsidR="006940BF">
        <w:rPr>
          <w:rFonts w:ascii="Times New Roman" w:hAnsi="Times New Roman"/>
          <w:sz w:val="28"/>
          <w:szCs w:val="28"/>
        </w:rPr>
        <w:t>, специфику социологического рассмотрения личности.</w:t>
      </w:r>
      <w:r w:rsidRPr="00E92824">
        <w:rPr>
          <w:rStyle w:val="110"/>
          <w:color w:val="000000"/>
          <w:sz w:val="28"/>
          <w:szCs w:val="28"/>
        </w:rPr>
        <w:t xml:space="preserve"> </w:t>
      </w:r>
    </w:p>
    <w:p w14:paraId="1C623417" w14:textId="77777777" w:rsidR="00DD4732" w:rsidRPr="004D6269" w:rsidRDefault="00DD4732" w:rsidP="00DC598B">
      <w:pPr>
        <w:pStyle w:val="12"/>
        <w:shd w:val="clear" w:color="auto" w:fill="auto"/>
        <w:spacing w:before="0" w:line="360" w:lineRule="auto"/>
        <w:ind w:firstLine="709"/>
        <w:jc w:val="both"/>
        <w:rPr>
          <w:sz w:val="28"/>
          <w:szCs w:val="28"/>
          <w:u w:val="single"/>
        </w:rPr>
      </w:pPr>
      <w:r w:rsidRPr="004D6269">
        <w:rPr>
          <w:rStyle w:val="ad"/>
          <w:sz w:val="28"/>
          <w:szCs w:val="28"/>
          <w:u w:val="single"/>
        </w:rPr>
        <w:t>уметь:</w:t>
      </w:r>
      <w:r w:rsidRPr="004D6269">
        <w:rPr>
          <w:sz w:val="28"/>
          <w:szCs w:val="28"/>
          <w:u w:val="single"/>
        </w:rPr>
        <w:t xml:space="preserve"> </w:t>
      </w:r>
    </w:p>
    <w:p w14:paraId="7E7515AB" w14:textId="77777777" w:rsidR="006940BF" w:rsidRDefault="00DD4732" w:rsidP="00DC598B">
      <w:pPr>
        <w:pStyle w:val="Style33"/>
        <w:widowControl/>
        <w:spacing w:line="360" w:lineRule="auto"/>
        <w:ind w:firstLine="708"/>
        <w:jc w:val="both"/>
        <w:rPr>
          <w:sz w:val="28"/>
          <w:szCs w:val="28"/>
        </w:rPr>
      </w:pPr>
      <w:r w:rsidRPr="00E92824">
        <w:rPr>
          <w:rStyle w:val="FontStyle46"/>
          <w:sz w:val="28"/>
          <w:szCs w:val="28"/>
        </w:rPr>
        <w:t xml:space="preserve">- </w:t>
      </w:r>
      <w:r w:rsidRPr="00E92824">
        <w:rPr>
          <w:rStyle w:val="110"/>
          <w:color w:val="000000"/>
          <w:sz w:val="28"/>
          <w:szCs w:val="28"/>
        </w:rPr>
        <w:t xml:space="preserve">объяснить </w:t>
      </w:r>
      <w:r w:rsidR="006940BF">
        <w:rPr>
          <w:sz w:val="28"/>
          <w:szCs w:val="28"/>
        </w:rPr>
        <w:t>феномен общества, используя знание</w:t>
      </w:r>
      <w:r w:rsidR="006940BF" w:rsidRPr="00BD3761">
        <w:rPr>
          <w:sz w:val="28"/>
          <w:szCs w:val="28"/>
        </w:rPr>
        <w:t xml:space="preserve"> </w:t>
      </w:r>
      <w:r w:rsidR="006940BF">
        <w:rPr>
          <w:sz w:val="28"/>
          <w:szCs w:val="28"/>
        </w:rPr>
        <w:t xml:space="preserve">основных социологических теорий; </w:t>
      </w:r>
    </w:p>
    <w:p w14:paraId="6CCD2D9D" w14:textId="77777777" w:rsidR="00DD4732" w:rsidRPr="00E92824" w:rsidRDefault="006940BF" w:rsidP="00DC598B">
      <w:pPr>
        <w:pStyle w:val="Style33"/>
        <w:widowControl/>
        <w:spacing w:line="360" w:lineRule="auto"/>
        <w:ind w:firstLine="708"/>
        <w:jc w:val="both"/>
        <w:rPr>
          <w:rStyle w:val="FontStyle46"/>
          <w:sz w:val="28"/>
          <w:szCs w:val="28"/>
        </w:rPr>
      </w:pPr>
      <w:r>
        <w:rPr>
          <w:sz w:val="28"/>
          <w:szCs w:val="28"/>
        </w:rPr>
        <w:t xml:space="preserve">- понимать </w:t>
      </w:r>
      <w:r w:rsidRPr="00BD3761">
        <w:rPr>
          <w:sz w:val="28"/>
          <w:szCs w:val="28"/>
        </w:rPr>
        <w:t>действи</w:t>
      </w:r>
      <w:r>
        <w:rPr>
          <w:sz w:val="28"/>
          <w:szCs w:val="28"/>
        </w:rPr>
        <w:t>е</w:t>
      </w:r>
      <w:r w:rsidRPr="00BD3761">
        <w:rPr>
          <w:sz w:val="28"/>
          <w:szCs w:val="28"/>
        </w:rPr>
        <w:t xml:space="preserve"> социокультурных процессов</w:t>
      </w:r>
      <w:r>
        <w:rPr>
          <w:sz w:val="28"/>
          <w:szCs w:val="28"/>
        </w:rPr>
        <w:t xml:space="preserve"> </w:t>
      </w:r>
      <w:r w:rsidR="009B6F78">
        <w:rPr>
          <w:sz w:val="28"/>
          <w:szCs w:val="28"/>
        </w:rPr>
        <w:t>и научно разрешать</w:t>
      </w:r>
      <w:r>
        <w:rPr>
          <w:sz w:val="28"/>
          <w:szCs w:val="28"/>
        </w:rPr>
        <w:t xml:space="preserve"> связанны</w:t>
      </w:r>
      <w:r w:rsidR="009B6F78">
        <w:rPr>
          <w:sz w:val="28"/>
          <w:szCs w:val="28"/>
        </w:rPr>
        <w:t>е</w:t>
      </w:r>
      <w:r>
        <w:rPr>
          <w:sz w:val="28"/>
          <w:szCs w:val="28"/>
        </w:rPr>
        <w:t xml:space="preserve"> с ними</w:t>
      </w:r>
      <w:r w:rsidR="00DD4732" w:rsidRPr="00E92824">
        <w:rPr>
          <w:rStyle w:val="110"/>
          <w:color w:val="000000"/>
          <w:sz w:val="28"/>
          <w:szCs w:val="28"/>
        </w:rPr>
        <w:t xml:space="preserve"> социальные проблемы</w:t>
      </w:r>
      <w:r w:rsidR="00DD4732">
        <w:rPr>
          <w:rStyle w:val="110"/>
          <w:color w:val="000000"/>
          <w:sz w:val="28"/>
          <w:szCs w:val="28"/>
        </w:rPr>
        <w:t>.</w:t>
      </w:r>
      <w:r w:rsidR="00DD4732" w:rsidRPr="00E92824">
        <w:rPr>
          <w:rStyle w:val="FontStyle46"/>
          <w:sz w:val="28"/>
          <w:szCs w:val="28"/>
        </w:rPr>
        <w:t xml:space="preserve"> </w:t>
      </w:r>
    </w:p>
    <w:p w14:paraId="165BE0D7" w14:textId="77777777" w:rsidR="00DD4732" w:rsidRPr="004D6269" w:rsidRDefault="00DD4732" w:rsidP="00DC598B">
      <w:pPr>
        <w:pStyle w:val="12"/>
        <w:shd w:val="clear" w:color="auto" w:fill="auto"/>
        <w:spacing w:before="0" w:line="360" w:lineRule="auto"/>
        <w:ind w:firstLine="709"/>
        <w:jc w:val="both"/>
        <w:rPr>
          <w:rStyle w:val="ad"/>
          <w:sz w:val="28"/>
          <w:szCs w:val="28"/>
          <w:u w:val="single"/>
        </w:rPr>
      </w:pPr>
      <w:r w:rsidRPr="004D6269">
        <w:rPr>
          <w:rStyle w:val="ad"/>
          <w:sz w:val="28"/>
          <w:szCs w:val="28"/>
          <w:u w:val="single"/>
        </w:rPr>
        <w:t>владеть:</w:t>
      </w:r>
    </w:p>
    <w:p w14:paraId="5DCD54DF" w14:textId="77777777" w:rsidR="00DD4732" w:rsidRDefault="00DD4732" w:rsidP="00DC598B">
      <w:pPr>
        <w:pStyle w:val="Style6"/>
        <w:widowControl/>
        <w:spacing w:line="360" w:lineRule="auto"/>
        <w:ind w:firstLine="708"/>
        <w:jc w:val="both"/>
        <w:rPr>
          <w:sz w:val="28"/>
          <w:szCs w:val="28"/>
        </w:rPr>
      </w:pPr>
      <w:r w:rsidRPr="00E92824">
        <w:rPr>
          <w:rStyle w:val="FontStyle46"/>
          <w:sz w:val="28"/>
          <w:szCs w:val="28"/>
        </w:rPr>
        <w:lastRenderedPageBreak/>
        <w:t xml:space="preserve">- </w:t>
      </w:r>
      <w:r w:rsidR="009B6F78">
        <w:rPr>
          <w:sz w:val="28"/>
          <w:szCs w:val="28"/>
        </w:rPr>
        <w:t>основными навыками прикладной социологии и</w:t>
      </w:r>
      <w:r w:rsidR="009B6F78" w:rsidRPr="00BD3761">
        <w:rPr>
          <w:sz w:val="28"/>
          <w:szCs w:val="28"/>
        </w:rPr>
        <w:t xml:space="preserve"> разбираться в </w:t>
      </w:r>
      <w:r w:rsidR="009B6F78">
        <w:rPr>
          <w:sz w:val="28"/>
          <w:szCs w:val="28"/>
        </w:rPr>
        <w:t>вопросах</w:t>
      </w:r>
      <w:r w:rsidR="009B6F78" w:rsidRPr="00BD3761">
        <w:rPr>
          <w:sz w:val="28"/>
          <w:szCs w:val="28"/>
        </w:rPr>
        <w:t xml:space="preserve"> методики </w:t>
      </w:r>
      <w:r w:rsidR="009B6F78">
        <w:rPr>
          <w:sz w:val="28"/>
          <w:szCs w:val="28"/>
        </w:rPr>
        <w:t>соци</w:t>
      </w:r>
      <w:r w:rsidR="009B6F78" w:rsidRPr="00BD3761">
        <w:rPr>
          <w:sz w:val="28"/>
          <w:szCs w:val="28"/>
        </w:rPr>
        <w:t xml:space="preserve">ологического </w:t>
      </w:r>
      <w:r w:rsidR="009B6F78">
        <w:rPr>
          <w:sz w:val="28"/>
          <w:szCs w:val="28"/>
        </w:rPr>
        <w:t>анализа.</w:t>
      </w:r>
    </w:p>
    <w:p w14:paraId="293DD4C4" w14:textId="77777777" w:rsidR="00DD4732" w:rsidRDefault="00C4292D" w:rsidP="004D6269">
      <w:pPr>
        <w:pStyle w:val="Style6"/>
        <w:widowControl/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A27DAD">
        <w:rPr>
          <w:sz w:val="28"/>
          <w:szCs w:val="28"/>
        </w:rPr>
        <w:t xml:space="preserve">Выпускник должен обладать </w:t>
      </w:r>
      <w:r w:rsidRPr="004D6269">
        <w:rPr>
          <w:bCs/>
          <w:sz w:val="28"/>
          <w:szCs w:val="28"/>
        </w:rPr>
        <w:t>общекультурными компетенциями (ОК):</w:t>
      </w:r>
    </w:p>
    <w:p w14:paraId="4418304E" w14:textId="77777777" w:rsidR="009B6F78" w:rsidRPr="00E877D5" w:rsidRDefault="0001035A" w:rsidP="00DC59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- способностью использовать основы гуманитарных и социально-экономических знаний в различных сферах жизнедеятельности</w:t>
      </w:r>
      <w:r w:rsidR="009B6F78" w:rsidRPr="00E877D5">
        <w:rPr>
          <w:rFonts w:ascii="Times New Roman" w:eastAsiaTheme="minorEastAsia" w:hAnsi="Times New Roman"/>
          <w:sz w:val="28"/>
          <w:szCs w:val="28"/>
          <w:lang w:eastAsia="ru-RU"/>
        </w:rPr>
        <w:t xml:space="preserve"> (ОК-</w:t>
      </w:r>
      <w:r w:rsidR="009B6F78"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r w:rsidR="009B6F78" w:rsidRPr="00E877D5">
        <w:rPr>
          <w:rFonts w:ascii="Times New Roman" w:eastAsiaTheme="minorEastAsia" w:hAnsi="Times New Roman"/>
          <w:sz w:val="28"/>
          <w:szCs w:val="28"/>
          <w:lang w:eastAsia="ru-RU"/>
        </w:rPr>
        <w:t>);</w:t>
      </w:r>
    </w:p>
    <w:p w14:paraId="6F01F6A7" w14:textId="77777777" w:rsidR="009B6F78" w:rsidRPr="00E877D5" w:rsidRDefault="0001035A" w:rsidP="00DC59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- способностью работать в коллективе, толерантно воспринимать социальные, этические, конфессиональные и культурные различия</w:t>
      </w:r>
      <w:r w:rsidR="009B6F78" w:rsidRPr="00E877D5">
        <w:rPr>
          <w:rFonts w:ascii="Times New Roman" w:eastAsiaTheme="minorEastAsia" w:hAnsi="Times New Roman"/>
          <w:sz w:val="28"/>
          <w:szCs w:val="28"/>
          <w:lang w:eastAsia="ru-RU"/>
        </w:rPr>
        <w:t xml:space="preserve"> (ОК-</w:t>
      </w:r>
      <w:r w:rsidR="009B6F78">
        <w:rPr>
          <w:rFonts w:ascii="Times New Roman" w:eastAsiaTheme="minorEastAsia" w:hAnsi="Times New Roman"/>
          <w:sz w:val="28"/>
          <w:szCs w:val="28"/>
          <w:lang w:eastAsia="ru-RU"/>
        </w:rPr>
        <w:t>5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).</w:t>
      </w:r>
    </w:p>
    <w:bookmarkEnd w:id="1"/>
    <w:p w14:paraId="39604819" w14:textId="77777777" w:rsidR="00DD4732" w:rsidRPr="002238C6" w:rsidRDefault="00DD4732" w:rsidP="00DC598B">
      <w:pPr>
        <w:pStyle w:val="12"/>
        <w:shd w:val="clear" w:color="auto" w:fill="auto"/>
        <w:spacing w:before="0" w:line="360" w:lineRule="auto"/>
        <w:ind w:firstLine="0"/>
        <w:rPr>
          <w:caps/>
          <w:sz w:val="28"/>
          <w:szCs w:val="20"/>
        </w:rPr>
      </w:pPr>
      <w:r w:rsidRPr="002238C6">
        <w:rPr>
          <w:b/>
          <w:bCs/>
          <w:sz w:val="28"/>
          <w:szCs w:val="18"/>
        </w:rPr>
        <w:t>3. Объем дисциплины, виды учебной работы и отчетности</w:t>
      </w:r>
    </w:p>
    <w:p w14:paraId="3DBAC26C" w14:textId="77777777" w:rsidR="00DD4732" w:rsidRPr="002238C6" w:rsidRDefault="00DD4732" w:rsidP="00DC5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 xml:space="preserve">Общая трудоемкость дисциплины </w:t>
      </w:r>
      <w:r>
        <w:rPr>
          <w:rFonts w:ascii="Times New Roman" w:hAnsi="Times New Roman"/>
          <w:sz w:val="28"/>
          <w:szCs w:val="28"/>
        </w:rPr>
        <w:t xml:space="preserve">составляет </w:t>
      </w:r>
      <w:r w:rsidR="003D27C2">
        <w:rPr>
          <w:rFonts w:ascii="Times New Roman" w:hAnsi="Times New Roman"/>
          <w:sz w:val="28"/>
          <w:szCs w:val="28"/>
        </w:rPr>
        <w:t>108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3D27C2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, из них аудиторных</w:t>
      </w:r>
      <w:r w:rsidRPr="002238C6">
        <w:rPr>
          <w:rFonts w:ascii="Times New Roman" w:hAnsi="Times New Roman"/>
          <w:sz w:val="28"/>
          <w:szCs w:val="28"/>
        </w:rPr>
        <w:t xml:space="preserve"> </w:t>
      </w:r>
      <w:r w:rsidR="005E0DEE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72 </w:t>
      </w:r>
      <w:r w:rsidR="0001035A">
        <w:rPr>
          <w:rFonts w:ascii="Times New Roman" w:hAnsi="Times New Roman"/>
          <w:sz w:val="28"/>
          <w:szCs w:val="28"/>
        </w:rPr>
        <w:t>часа</w:t>
      </w:r>
      <w:r w:rsidR="003D27C2">
        <w:rPr>
          <w:rFonts w:ascii="Times New Roman" w:hAnsi="Times New Roman"/>
          <w:sz w:val="28"/>
          <w:szCs w:val="28"/>
        </w:rPr>
        <w:t>, самостоятельная работа 36 часов</w:t>
      </w:r>
      <w:r w:rsidR="00FE040D">
        <w:rPr>
          <w:rFonts w:ascii="Times New Roman" w:hAnsi="Times New Roman"/>
          <w:sz w:val="28"/>
          <w:szCs w:val="28"/>
        </w:rPr>
        <w:t>.</w:t>
      </w:r>
      <w:r w:rsidRPr="002238C6">
        <w:rPr>
          <w:rFonts w:ascii="Times New Roman" w:hAnsi="Times New Roman"/>
          <w:sz w:val="28"/>
          <w:szCs w:val="28"/>
        </w:rPr>
        <w:t xml:space="preserve"> </w:t>
      </w:r>
      <w:r w:rsidR="005E0DEE">
        <w:rPr>
          <w:rFonts w:ascii="Times New Roman" w:hAnsi="Times New Roman"/>
          <w:sz w:val="28"/>
          <w:szCs w:val="28"/>
        </w:rPr>
        <w:t xml:space="preserve">Дисциплина изучается в </w:t>
      </w:r>
      <w:r w:rsidR="005E0DEE">
        <w:rPr>
          <w:rFonts w:ascii="Times New Roman" w:hAnsi="Times New Roman"/>
          <w:sz w:val="28"/>
          <w:szCs w:val="28"/>
          <w:lang w:val="en-US"/>
        </w:rPr>
        <w:t>IV</w:t>
      </w:r>
      <w:r w:rsidR="005E0DEE" w:rsidRPr="008A6AA3">
        <w:rPr>
          <w:rFonts w:ascii="Times New Roman" w:hAnsi="Times New Roman"/>
          <w:sz w:val="28"/>
          <w:szCs w:val="28"/>
        </w:rPr>
        <w:t xml:space="preserve"> </w:t>
      </w:r>
      <w:r w:rsidR="005E0DEE">
        <w:rPr>
          <w:rFonts w:ascii="Times New Roman" w:hAnsi="Times New Roman"/>
          <w:sz w:val="28"/>
          <w:szCs w:val="28"/>
        </w:rPr>
        <w:t xml:space="preserve">и </w:t>
      </w:r>
      <w:r w:rsidR="005E0DEE">
        <w:rPr>
          <w:rFonts w:ascii="Times New Roman" w:hAnsi="Times New Roman"/>
          <w:sz w:val="28"/>
          <w:szCs w:val="28"/>
          <w:lang w:val="en-US"/>
        </w:rPr>
        <w:t>V</w:t>
      </w:r>
      <w:r w:rsidR="005E0DEE">
        <w:rPr>
          <w:rFonts w:ascii="Times New Roman" w:hAnsi="Times New Roman"/>
          <w:sz w:val="28"/>
          <w:szCs w:val="28"/>
        </w:rPr>
        <w:t xml:space="preserve"> семестрах по 2 часа в неделю. </w:t>
      </w:r>
      <w:r>
        <w:rPr>
          <w:rFonts w:ascii="Times New Roman" w:hAnsi="Times New Roman"/>
          <w:sz w:val="28"/>
          <w:szCs w:val="28"/>
        </w:rPr>
        <w:t>Используются различные формы</w:t>
      </w:r>
      <w:r w:rsidR="0001035A">
        <w:rPr>
          <w:rFonts w:ascii="Times New Roman" w:hAnsi="Times New Roman"/>
          <w:sz w:val="28"/>
          <w:szCs w:val="28"/>
        </w:rPr>
        <w:t xml:space="preserve"> занятий со студентами: лекции и </w:t>
      </w:r>
      <w:r>
        <w:rPr>
          <w:rFonts w:ascii="Times New Roman" w:hAnsi="Times New Roman"/>
          <w:sz w:val="28"/>
          <w:szCs w:val="28"/>
        </w:rPr>
        <w:t>пр</w:t>
      </w:r>
      <w:r w:rsidR="0001035A">
        <w:rPr>
          <w:rFonts w:ascii="Times New Roman" w:hAnsi="Times New Roman"/>
          <w:sz w:val="28"/>
          <w:szCs w:val="28"/>
        </w:rPr>
        <w:t>актические занятия</w:t>
      </w:r>
      <w:r w:rsidR="005E0DEE">
        <w:rPr>
          <w:rFonts w:ascii="Times New Roman" w:hAnsi="Times New Roman"/>
          <w:sz w:val="28"/>
          <w:szCs w:val="28"/>
        </w:rPr>
        <w:t>. В</w:t>
      </w:r>
      <w:r>
        <w:rPr>
          <w:rFonts w:ascii="Times New Roman" w:hAnsi="Times New Roman"/>
          <w:sz w:val="28"/>
          <w:szCs w:val="28"/>
        </w:rPr>
        <w:t xml:space="preserve"> </w:t>
      </w:r>
      <w:r w:rsidR="0001035A">
        <w:rPr>
          <w:rFonts w:ascii="Times New Roman" w:hAnsi="Times New Roman"/>
          <w:sz w:val="28"/>
          <w:szCs w:val="28"/>
        </w:rPr>
        <w:t xml:space="preserve">конце </w:t>
      </w:r>
      <w:r w:rsidR="005E0DEE">
        <w:rPr>
          <w:rFonts w:ascii="Times New Roman" w:hAnsi="Times New Roman"/>
          <w:sz w:val="28"/>
          <w:szCs w:val="28"/>
          <w:lang w:val="en-US"/>
        </w:rPr>
        <w:t>V</w:t>
      </w:r>
      <w:r w:rsidR="005E0D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семестр</w:t>
      </w:r>
      <w:r w:rsidR="005E0DEE">
        <w:rPr>
          <w:rFonts w:ascii="Times New Roman" w:hAnsi="Times New Roman"/>
          <w:sz w:val="28"/>
          <w:szCs w:val="28"/>
        </w:rPr>
        <w:t xml:space="preserve">а </w:t>
      </w:r>
      <w:r w:rsidR="00387DA4">
        <w:rPr>
          <w:rFonts w:ascii="Times New Roman" w:hAnsi="Times New Roman"/>
          <w:sz w:val="28"/>
          <w:szCs w:val="28"/>
        </w:rPr>
        <w:t>проводится</w:t>
      </w:r>
      <w:r w:rsidR="005E0DEE">
        <w:rPr>
          <w:rFonts w:ascii="Times New Roman" w:hAnsi="Times New Roman"/>
          <w:sz w:val="28"/>
          <w:szCs w:val="28"/>
        </w:rPr>
        <w:t xml:space="preserve"> зачет</w:t>
      </w:r>
      <w:r>
        <w:rPr>
          <w:rFonts w:ascii="Times New Roman" w:hAnsi="Times New Roman"/>
          <w:sz w:val="28"/>
          <w:szCs w:val="28"/>
        </w:rPr>
        <w:t>.</w:t>
      </w:r>
    </w:p>
    <w:p w14:paraId="40C16CD2" w14:textId="77777777" w:rsidR="00DD4732" w:rsidRDefault="00DD4732" w:rsidP="00DC598B">
      <w:pPr>
        <w:pStyle w:val="a6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238C6">
        <w:rPr>
          <w:rFonts w:ascii="Times New Roman" w:hAnsi="Times New Roman"/>
          <w:b/>
          <w:sz w:val="28"/>
          <w:szCs w:val="28"/>
        </w:rPr>
        <w:t xml:space="preserve">4. </w:t>
      </w:r>
      <w:r w:rsidR="002D494A" w:rsidRPr="005A35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Структура и содержание </w:t>
      </w:r>
      <w:r>
        <w:rPr>
          <w:rFonts w:ascii="Times New Roman" w:hAnsi="Times New Roman"/>
          <w:b/>
          <w:sz w:val="28"/>
          <w:szCs w:val="28"/>
        </w:rPr>
        <w:t xml:space="preserve">дисциплины </w:t>
      </w:r>
    </w:p>
    <w:tbl>
      <w:tblPr>
        <w:tblW w:w="10015" w:type="dxa"/>
        <w:tblInd w:w="-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5760"/>
        <w:gridCol w:w="1134"/>
        <w:gridCol w:w="1418"/>
        <w:gridCol w:w="850"/>
      </w:tblGrid>
      <w:tr w:rsidR="002D494A" w:rsidRPr="002238C6" w14:paraId="580AA261" w14:textId="77777777" w:rsidTr="004D6269">
        <w:trPr>
          <w:trHeight w:val="210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887FC" w14:textId="77777777" w:rsidR="002D494A" w:rsidRPr="002238C6" w:rsidRDefault="002D494A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8C6">
              <w:rPr>
                <w:rFonts w:ascii="Times New Roman" w:hAnsi="Times New Roman"/>
                <w:sz w:val="20"/>
                <w:szCs w:val="20"/>
              </w:rPr>
              <w:t>№№</w:t>
            </w:r>
          </w:p>
          <w:p w14:paraId="4605A444" w14:textId="77777777" w:rsidR="002D494A" w:rsidRPr="002238C6" w:rsidRDefault="002D494A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8C6">
              <w:rPr>
                <w:rFonts w:ascii="Times New Roman" w:hAnsi="Times New Roman"/>
                <w:sz w:val="20"/>
                <w:szCs w:val="20"/>
              </w:rPr>
              <w:t>темы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B96BF" w14:textId="77777777" w:rsidR="002D494A" w:rsidRPr="002238C6" w:rsidRDefault="002D494A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8C6">
              <w:rPr>
                <w:rFonts w:ascii="Times New Roman" w:hAnsi="Times New Roman"/>
              </w:rPr>
              <w:t>Название темы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3199E" w14:textId="77777777" w:rsidR="002D494A" w:rsidRPr="002238C6" w:rsidRDefault="002D494A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Аудиторные часы</w:t>
            </w:r>
          </w:p>
        </w:tc>
      </w:tr>
      <w:tr w:rsidR="002D494A" w:rsidRPr="002238C6" w14:paraId="182466DF" w14:textId="77777777" w:rsidTr="004D6269">
        <w:trPr>
          <w:trHeight w:val="195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4573B" w14:textId="77777777" w:rsidR="002D494A" w:rsidRPr="002238C6" w:rsidRDefault="002D494A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32CCD" w14:textId="77777777" w:rsidR="002D494A" w:rsidRPr="002238C6" w:rsidRDefault="002D494A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AA16C" w14:textId="77777777" w:rsidR="002D494A" w:rsidRPr="002238C6" w:rsidRDefault="002D494A" w:rsidP="00DC598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238C6">
              <w:rPr>
                <w:rFonts w:ascii="Times New Roman" w:hAnsi="Times New Roman"/>
                <w:sz w:val="20"/>
                <w:szCs w:val="20"/>
              </w:rPr>
              <w:t>Лекции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F63C2" w14:textId="77777777" w:rsidR="002D494A" w:rsidRDefault="002D494A" w:rsidP="00DC598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D3CF" w14:textId="77777777" w:rsidR="002D494A" w:rsidRPr="002238C6" w:rsidRDefault="002D494A" w:rsidP="00DC598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812556" w:rsidRPr="002238C6" w14:paraId="3E1B4A12" w14:textId="77777777" w:rsidTr="004D6269">
        <w:trPr>
          <w:trHeight w:val="622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351B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42811A36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14:paraId="6DD75571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14:paraId="78F5C95B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14:paraId="083AAB43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14:paraId="4DC8DEEA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14:paraId="2E1C8BFA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14:paraId="1832CEEA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14:paraId="7038995B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14:paraId="46603AA9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14:paraId="74B72FF2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14:paraId="32B74CDA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14:paraId="3D0C1D70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13.</w:t>
            </w:r>
          </w:p>
          <w:p w14:paraId="14D22E27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14.</w:t>
            </w:r>
          </w:p>
          <w:p w14:paraId="5E414730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DF0C" w14:textId="77777777" w:rsidR="00812556" w:rsidRPr="00BA32C6" w:rsidRDefault="00812556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Социология как наука.</w:t>
            </w:r>
          </w:p>
          <w:p w14:paraId="17FD8456" w14:textId="77777777" w:rsidR="00812556" w:rsidRPr="00BA32C6" w:rsidRDefault="00812556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История становления и развития социологии.</w:t>
            </w:r>
          </w:p>
          <w:p w14:paraId="73CA9AD3" w14:textId="77777777" w:rsidR="00812556" w:rsidRPr="00BA32C6" w:rsidRDefault="00812556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Общество как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социальная</w:t>
            </w:r>
            <w:r w:rsidRPr="00BA32C6">
              <w:rPr>
                <w:rFonts w:ascii="Times New Roman" w:hAnsi="Times New Roman"/>
                <w:sz w:val="24"/>
                <w:szCs w:val="24"/>
              </w:rPr>
              <w:t xml:space="preserve"> система.</w:t>
            </w:r>
          </w:p>
          <w:p w14:paraId="3EA28AB6" w14:textId="77777777" w:rsidR="00812556" w:rsidRPr="00BA32C6" w:rsidRDefault="00812556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Социальное неравенство и социальная структура.</w:t>
            </w:r>
          </w:p>
          <w:p w14:paraId="7CB03DE8" w14:textId="77777777" w:rsidR="00812556" w:rsidRPr="00BA32C6" w:rsidRDefault="00812556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Социальные общности и группы.</w:t>
            </w:r>
          </w:p>
          <w:p w14:paraId="1043ECAA" w14:textId="77777777" w:rsidR="00812556" w:rsidRPr="00BA32C6" w:rsidRDefault="00812556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организации.</w:t>
            </w:r>
          </w:p>
          <w:p w14:paraId="18DAE125" w14:textId="77777777" w:rsidR="00812556" w:rsidRPr="00BA32C6" w:rsidRDefault="00812556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Социометрический анализ малых групп.</w:t>
            </w:r>
          </w:p>
          <w:p w14:paraId="1FFC0270" w14:textId="77777777" w:rsidR="00812556" w:rsidRPr="00BA32C6" w:rsidRDefault="00812556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Социальные институты.</w:t>
            </w:r>
          </w:p>
          <w:p w14:paraId="21F64CCB" w14:textId="77777777" w:rsidR="00812556" w:rsidRPr="00BA32C6" w:rsidRDefault="00812556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Культура и общество.</w:t>
            </w:r>
          </w:p>
          <w:p w14:paraId="00ECD3E1" w14:textId="77777777" w:rsidR="00812556" w:rsidRPr="00BA32C6" w:rsidRDefault="00812556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A32C6">
              <w:rPr>
                <w:rFonts w:ascii="Times New Roman" w:hAnsi="Times New Roman"/>
                <w:sz w:val="24"/>
                <w:szCs w:val="24"/>
              </w:rPr>
              <w:t>роцесс глобализации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субкультуры</w:t>
            </w:r>
            <w:r w:rsidRPr="00BA32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88900D5" w14:textId="77777777" w:rsidR="00812556" w:rsidRPr="00BA32C6" w:rsidRDefault="00812556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 xml:space="preserve">Социальные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процессы и </w:t>
            </w:r>
            <w:r w:rsidRPr="00BA32C6">
              <w:rPr>
                <w:rFonts w:ascii="Times New Roman" w:hAnsi="Times New Roman"/>
                <w:sz w:val="24"/>
                <w:szCs w:val="24"/>
              </w:rPr>
              <w:t>конфликты.</w:t>
            </w:r>
          </w:p>
          <w:p w14:paraId="5AF1B7A8" w14:textId="77777777" w:rsidR="00812556" w:rsidRPr="00BA32C6" w:rsidRDefault="00812556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Личность и общество.</w:t>
            </w:r>
          </w:p>
          <w:p w14:paraId="061F89EE" w14:textId="77777777" w:rsidR="00812556" w:rsidRPr="00BA32C6" w:rsidRDefault="00812556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 xml:space="preserve">Социальный контроль и </w:t>
            </w:r>
            <w:r>
              <w:rPr>
                <w:rFonts w:ascii="Times New Roman" w:hAnsi="Times New Roman"/>
                <w:sz w:val="24"/>
                <w:szCs w:val="24"/>
              </w:rPr>
              <w:t>девиация</w:t>
            </w:r>
            <w:r w:rsidRPr="00BA32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2FB1BD3" w14:textId="77777777" w:rsidR="00812556" w:rsidRPr="00BA32C6" w:rsidRDefault="00812556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Методология социологического исследования.</w:t>
            </w:r>
          </w:p>
          <w:p w14:paraId="76670F24" w14:textId="77777777" w:rsidR="00812556" w:rsidRPr="00BA32C6" w:rsidRDefault="00812556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Методы прикладной социологии.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DFB3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6ADEBE1A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7E2FD0BF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0B681F68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3489A18A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1F06ECEC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67BBDFA4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2D7F827A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0FBD4B61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6C017F88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1086868F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13E4E30F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4EE77863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210241D0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6EA385DA" w14:textId="77777777" w:rsidR="00812556" w:rsidRPr="002238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EC5E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42827B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1C94623B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03893818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4239AF36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3A0370D3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310C300F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3B9C8E62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000F24C4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60021A8A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4BC107D6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47566CD7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599A549D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10ACE314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53903A26" w14:textId="77777777" w:rsidR="00812556" w:rsidRPr="002238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B35F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11D52F1D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14:paraId="3A7D18B8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6C2A129F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14:paraId="25195E6A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5947DDB3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35110A06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69BA5488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14:paraId="2C49C2C5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24C1BF7B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37DBA933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00F6E95D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1B63547A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4CAC8EEF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12F43829" w14:textId="77777777" w:rsidR="00812556" w:rsidRPr="002238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12556" w:rsidRPr="00A367F6" w14:paraId="11F06681" w14:textId="77777777" w:rsidTr="004D6269">
        <w:trPr>
          <w:trHeight w:val="27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71D3" w14:textId="77777777" w:rsidR="00812556" w:rsidRPr="00A367F6" w:rsidRDefault="00812556" w:rsidP="00DC598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C8AF6" w14:textId="77777777" w:rsidR="00812556" w:rsidRPr="00A367F6" w:rsidRDefault="00812556" w:rsidP="00DC598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67F6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BDB02" w14:textId="77777777" w:rsidR="00812556" w:rsidRPr="00A367F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7F6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D94D2" w14:textId="77777777" w:rsidR="00812556" w:rsidRPr="00A367F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7F6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25DD" w14:textId="77777777" w:rsidR="00812556" w:rsidRPr="00A367F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</w:tbl>
    <w:p w14:paraId="4E9926D3" w14:textId="77777777" w:rsidR="00DD4732" w:rsidRPr="004D6269" w:rsidRDefault="00DD4732" w:rsidP="004D626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D6269">
        <w:rPr>
          <w:rFonts w:ascii="Times New Roman" w:hAnsi="Times New Roman"/>
          <w:b/>
          <w:sz w:val="28"/>
          <w:szCs w:val="28"/>
        </w:rPr>
        <w:lastRenderedPageBreak/>
        <w:t xml:space="preserve">Тема №1: Социология как наука: </w:t>
      </w:r>
      <w:r w:rsidRPr="004D6269">
        <w:rPr>
          <w:rFonts w:ascii="Times New Roman" w:eastAsia="Times New Roman" w:hAnsi="Times New Roman"/>
          <w:sz w:val="28"/>
          <w:szCs w:val="28"/>
        </w:rPr>
        <w:t>Зарождение социологии как позитивного знания об обществе. Объект и предмет социологии. Понятие «социальное». Структура и уровни социологического знания. Функции социологии. Методы социологии. Социология в комплексе гуманитарных наук, ее междисциплинарное положение.</w:t>
      </w:r>
    </w:p>
    <w:p w14:paraId="64733CD3" w14:textId="77777777" w:rsidR="00DD4732" w:rsidRPr="004D6269" w:rsidRDefault="00DD4732" w:rsidP="004D62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6269">
        <w:rPr>
          <w:rFonts w:ascii="Times New Roman" w:hAnsi="Times New Roman"/>
          <w:b/>
          <w:sz w:val="28"/>
          <w:szCs w:val="28"/>
        </w:rPr>
        <w:t>Тема№2:</w:t>
      </w:r>
      <w:r w:rsidRPr="004D6269">
        <w:rPr>
          <w:rFonts w:ascii="Times New Roman" w:eastAsia="Times New Roman" w:hAnsi="Times New Roman"/>
          <w:b/>
          <w:sz w:val="28"/>
          <w:szCs w:val="28"/>
        </w:rPr>
        <w:t xml:space="preserve"> История становления и развития социологии</w:t>
      </w:r>
      <w:r w:rsidRPr="004D6269">
        <w:rPr>
          <w:rFonts w:ascii="Times New Roman" w:eastAsia="Times New Roman" w:hAnsi="Times New Roman"/>
          <w:sz w:val="28"/>
          <w:szCs w:val="28"/>
        </w:rPr>
        <w:t xml:space="preserve">: Огюст Конт – основоположник социологии, его позитивный подход к обществу. Эволюционный анализ общества Г. Спенсера. Экономический детерминизм К. Маркса. Функциональный подход Э. Дюркгейма, его теория аномии. «Понимающая социология» Вебера. Особенности формирования эмпирической социологии. Современные социологические школы: структурный функционализм, теория конфликта, символический </w:t>
      </w:r>
      <w:proofErr w:type="spellStart"/>
      <w:r w:rsidRPr="004D6269">
        <w:rPr>
          <w:rFonts w:ascii="Times New Roman" w:eastAsia="Times New Roman" w:hAnsi="Times New Roman"/>
          <w:sz w:val="28"/>
          <w:szCs w:val="28"/>
        </w:rPr>
        <w:t>интеракционализм</w:t>
      </w:r>
      <w:proofErr w:type="spellEnd"/>
      <w:r w:rsidRPr="004D6269">
        <w:rPr>
          <w:rFonts w:ascii="Times New Roman" w:eastAsia="Times New Roman" w:hAnsi="Times New Roman"/>
          <w:sz w:val="28"/>
          <w:szCs w:val="28"/>
        </w:rPr>
        <w:t>, социальная феноменология, теории постиндустриального общества. Этапы развития социологии в России. Интегральная теория П.А. Сорокина.</w:t>
      </w:r>
    </w:p>
    <w:p w14:paraId="33F15221" w14:textId="77777777" w:rsidR="00DD4732" w:rsidRPr="004D6269" w:rsidRDefault="00DD4732" w:rsidP="004D62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6269">
        <w:rPr>
          <w:rFonts w:ascii="Times New Roman" w:eastAsia="Times New Roman" w:hAnsi="Times New Roman"/>
          <w:b/>
          <w:sz w:val="28"/>
          <w:szCs w:val="28"/>
        </w:rPr>
        <w:t>Тема №3: Общество как социальная система:</w:t>
      </w:r>
      <w:r w:rsidRPr="004D6269">
        <w:rPr>
          <w:rFonts w:ascii="Times New Roman" w:eastAsia="Times New Roman" w:hAnsi="Times New Roman"/>
          <w:sz w:val="28"/>
          <w:szCs w:val="28"/>
        </w:rPr>
        <w:t xml:space="preserve"> Понятие общества и его системообразующие качества. Типы обществ и их характеристики. Ступени развития общества. Общество как подсистема объективной реальности: социальное взаимодействие, социальные отношения, социальная структура. Сферы и виды общественной деятельности. Функции социальной системы. Современные системные теории общества.</w:t>
      </w:r>
    </w:p>
    <w:p w14:paraId="4BE88FE8" w14:textId="77777777" w:rsidR="00DD4732" w:rsidRPr="004D6269" w:rsidRDefault="00DD4732" w:rsidP="004D62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6269">
        <w:rPr>
          <w:rFonts w:ascii="Times New Roman" w:eastAsia="Times New Roman" w:hAnsi="Times New Roman"/>
          <w:b/>
          <w:sz w:val="28"/>
          <w:szCs w:val="28"/>
        </w:rPr>
        <w:t>Тема №4: Социальное неравенство и социальная структура:</w:t>
      </w:r>
      <w:r w:rsidRPr="004D6269">
        <w:rPr>
          <w:rFonts w:ascii="Times New Roman" w:eastAsia="Times New Roman" w:hAnsi="Times New Roman"/>
          <w:sz w:val="28"/>
          <w:szCs w:val="28"/>
        </w:rPr>
        <w:t xml:space="preserve"> Природа социального неравенства: демографическая, этническая, территориальная, социальная. Отношение к социальному неравенству в традиционном, индустриальном и постиндустриальном обществах. Учение К. Маркса о классах. Учение М. Вебера о статусных признаках. Теория стратификации. Социальная мобильность и её виды. Элита как социальный класс. </w:t>
      </w:r>
      <w:proofErr w:type="spellStart"/>
      <w:r w:rsidRPr="004D6269">
        <w:rPr>
          <w:rFonts w:ascii="Times New Roman" w:eastAsia="Times New Roman" w:hAnsi="Times New Roman"/>
          <w:sz w:val="28"/>
          <w:szCs w:val="28"/>
        </w:rPr>
        <w:t>Стратификационные</w:t>
      </w:r>
      <w:proofErr w:type="spellEnd"/>
      <w:r w:rsidRPr="004D6269">
        <w:rPr>
          <w:rFonts w:ascii="Times New Roman" w:eastAsia="Times New Roman" w:hAnsi="Times New Roman"/>
          <w:sz w:val="28"/>
          <w:szCs w:val="28"/>
        </w:rPr>
        <w:t xml:space="preserve"> процессы в современной России.</w:t>
      </w:r>
    </w:p>
    <w:p w14:paraId="33E5A1E8" w14:textId="77777777" w:rsidR="00DD4732" w:rsidRPr="004D6269" w:rsidRDefault="00DD4732" w:rsidP="004D62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6269">
        <w:rPr>
          <w:rFonts w:ascii="Times New Roman" w:eastAsia="Times New Roman" w:hAnsi="Times New Roman"/>
          <w:b/>
          <w:sz w:val="28"/>
          <w:szCs w:val="28"/>
        </w:rPr>
        <w:t xml:space="preserve">Тема №5: Социальные общности и группы: </w:t>
      </w:r>
      <w:r w:rsidRPr="004D6269">
        <w:rPr>
          <w:rFonts w:ascii="Times New Roman" w:eastAsia="Times New Roman" w:hAnsi="Times New Roman"/>
          <w:sz w:val="28"/>
          <w:szCs w:val="28"/>
        </w:rPr>
        <w:t xml:space="preserve">Социальные общности как базовый элемент социальной структуры. Демографический срез </w:t>
      </w:r>
      <w:r w:rsidRPr="004D6269">
        <w:rPr>
          <w:rFonts w:ascii="Times New Roman" w:eastAsia="Times New Roman" w:hAnsi="Times New Roman"/>
          <w:sz w:val="28"/>
          <w:szCs w:val="28"/>
        </w:rPr>
        <w:lastRenderedPageBreak/>
        <w:t>общества. Этнос и нация. Межнациональные отношения. Понятие социальной группы. Большие социальные группы: реальные и номинальные. Малые социальные группы: первичные и вторичные; формальные и неформальные. Референтные группы. Роль «вторичных» групп в современном обществе.</w:t>
      </w:r>
    </w:p>
    <w:p w14:paraId="0B8106F8" w14:textId="77777777" w:rsidR="00DD4732" w:rsidRPr="004D6269" w:rsidRDefault="00DD4732" w:rsidP="004D62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269">
        <w:rPr>
          <w:rFonts w:ascii="Times New Roman" w:hAnsi="Times New Roman"/>
          <w:b/>
          <w:sz w:val="28"/>
          <w:szCs w:val="28"/>
        </w:rPr>
        <w:t>Тема №6:</w:t>
      </w:r>
      <w:r w:rsidRPr="004D6269">
        <w:rPr>
          <w:rFonts w:ascii="Times New Roman" w:hAnsi="Times New Roman"/>
          <w:sz w:val="28"/>
          <w:szCs w:val="28"/>
        </w:rPr>
        <w:t xml:space="preserve"> </w:t>
      </w:r>
      <w:r w:rsidRPr="004D6269">
        <w:rPr>
          <w:rFonts w:ascii="Times New Roman" w:hAnsi="Times New Roman"/>
          <w:b/>
          <w:sz w:val="28"/>
          <w:szCs w:val="28"/>
        </w:rPr>
        <w:t xml:space="preserve">Социальные </w:t>
      </w:r>
      <w:proofErr w:type="gramStart"/>
      <w:r w:rsidRPr="004D6269">
        <w:rPr>
          <w:rFonts w:ascii="Times New Roman" w:hAnsi="Times New Roman"/>
          <w:b/>
          <w:sz w:val="28"/>
          <w:szCs w:val="28"/>
        </w:rPr>
        <w:t xml:space="preserve">организации: </w:t>
      </w:r>
      <w:r w:rsidRPr="004D6269">
        <w:rPr>
          <w:rFonts w:ascii="Times New Roman" w:hAnsi="Times New Roman"/>
          <w:sz w:val="28"/>
          <w:szCs w:val="28"/>
        </w:rPr>
        <w:t xml:space="preserve"> </w:t>
      </w:r>
      <w:r w:rsidRPr="004D6269">
        <w:rPr>
          <w:rFonts w:ascii="Times New Roman" w:eastAsia="Times New Roman" w:hAnsi="Times New Roman"/>
          <w:sz w:val="28"/>
          <w:szCs w:val="28"/>
        </w:rPr>
        <w:t>Понятие</w:t>
      </w:r>
      <w:proofErr w:type="gramEnd"/>
      <w:r w:rsidRPr="004D6269">
        <w:rPr>
          <w:rFonts w:ascii="Times New Roman" w:eastAsia="Times New Roman" w:hAnsi="Times New Roman"/>
          <w:sz w:val="28"/>
          <w:szCs w:val="28"/>
        </w:rPr>
        <w:t xml:space="preserve"> организации, ее отличие от других социальных групп. Виды социальных организаций. Общественные функции организации и основы управления. Теории социальной организации М. Вебера, А. Файоля, А. Пригожина.</w:t>
      </w:r>
    </w:p>
    <w:p w14:paraId="6FF508B8" w14:textId="77777777" w:rsidR="00DD4732" w:rsidRPr="004D6269" w:rsidRDefault="00DD4732" w:rsidP="004D62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6269">
        <w:rPr>
          <w:rFonts w:ascii="Times New Roman" w:hAnsi="Times New Roman"/>
          <w:b/>
          <w:sz w:val="28"/>
          <w:szCs w:val="28"/>
        </w:rPr>
        <w:t>Тема №7:</w:t>
      </w:r>
      <w:r w:rsidRPr="004D6269">
        <w:rPr>
          <w:rFonts w:ascii="Times New Roman" w:eastAsia="Times New Roman" w:hAnsi="Times New Roman"/>
          <w:b/>
          <w:sz w:val="28"/>
          <w:szCs w:val="28"/>
        </w:rPr>
        <w:t xml:space="preserve"> Социометрический анализ малых групп</w:t>
      </w:r>
      <w:r w:rsidRPr="004D6269">
        <w:rPr>
          <w:rFonts w:ascii="Times New Roman" w:eastAsia="Times New Roman" w:hAnsi="Times New Roman"/>
          <w:sz w:val="28"/>
          <w:szCs w:val="28"/>
        </w:rPr>
        <w:t xml:space="preserve"> (практикум</w:t>
      </w:r>
      <w:proofErr w:type="gramStart"/>
      <w:r w:rsidRPr="004D6269">
        <w:rPr>
          <w:rFonts w:ascii="Times New Roman" w:eastAsia="Times New Roman" w:hAnsi="Times New Roman"/>
          <w:sz w:val="28"/>
          <w:szCs w:val="28"/>
        </w:rPr>
        <w:t>):  Прикладные</w:t>
      </w:r>
      <w:proofErr w:type="gramEnd"/>
      <w:r w:rsidRPr="004D6269">
        <w:rPr>
          <w:rFonts w:ascii="Times New Roman" w:eastAsia="Times New Roman" w:hAnsi="Times New Roman"/>
          <w:sz w:val="28"/>
          <w:szCs w:val="28"/>
        </w:rPr>
        <w:t xml:space="preserve"> социологические исследования динамики социальных групп. Тестирование как </w:t>
      </w:r>
      <w:proofErr w:type="spellStart"/>
      <w:r w:rsidRPr="004D6269">
        <w:rPr>
          <w:rFonts w:ascii="Times New Roman" w:eastAsia="Times New Roman" w:hAnsi="Times New Roman"/>
          <w:sz w:val="28"/>
          <w:szCs w:val="28"/>
        </w:rPr>
        <w:t>социопсихологический</w:t>
      </w:r>
      <w:proofErr w:type="spellEnd"/>
      <w:r w:rsidRPr="004D6269">
        <w:rPr>
          <w:rFonts w:ascii="Times New Roman" w:eastAsia="Times New Roman" w:hAnsi="Times New Roman"/>
          <w:sz w:val="28"/>
          <w:szCs w:val="28"/>
        </w:rPr>
        <w:t xml:space="preserve"> метод оценки и измерения качеств личности. Назначение социометрической процедуры. Технология социометрического опроса. Итог социометрической процедуры – выявление неформальных социальных ролей и определение статусных позиций индивидов в группе.</w:t>
      </w:r>
    </w:p>
    <w:p w14:paraId="265C76A1" w14:textId="77777777" w:rsidR="00DD4732" w:rsidRPr="004D6269" w:rsidRDefault="00DD4732" w:rsidP="004D62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6269">
        <w:rPr>
          <w:rFonts w:ascii="Times New Roman" w:eastAsia="Times New Roman" w:hAnsi="Times New Roman"/>
          <w:b/>
          <w:sz w:val="28"/>
          <w:szCs w:val="28"/>
        </w:rPr>
        <w:t xml:space="preserve">Тема №8: </w:t>
      </w:r>
      <w:r w:rsidRPr="004D6269">
        <w:rPr>
          <w:rFonts w:ascii="Times New Roman" w:hAnsi="Times New Roman"/>
          <w:b/>
          <w:sz w:val="28"/>
          <w:szCs w:val="28"/>
        </w:rPr>
        <w:t xml:space="preserve">Социальные </w:t>
      </w:r>
      <w:proofErr w:type="gramStart"/>
      <w:r w:rsidRPr="004D6269">
        <w:rPr>
          <w:rFonts w:ascii="Times New Roman" w:hAnsi="Times New Roman"/>
          <w:b/>
          <w:sz w:val="28"/>
          <w:szCs w:val="28"/>
        </w:rPr>
        <w:t xml:space="preserve">институты: </w:t>
      </w:r>
      <w:r w:rsidRPr="004D6269">
        <w:rPr>
          <w:rFonts w:ascii="Times New Roman" w:hAnsi="Times New Roman"/>
          <w:sz w:val="28"/>
          <w:szCs w:val="28"/>
        </w:rPr>
        <w:t xml:space="preserve"> </w:t>
      </w:r>
      <w:r w:rsidRPr="004D6269">
        <w:rPr>
          <w:rFonts w:ascii="Times New Roman" w:eastAsia="Times New Roman" w:hAnsi="Times New Roman"/>
          <w:sz w:val="28"/>
          <w:szCs w:val="28"/>
        </w:rPr>
        <w:t>Понятие</w:t>
      </w:r>
      <w:proofErr w:type="gramEnd"/>
      <w:r w:rsidRPr="004D6269">
        <w:rPr>
          <w:rFonts w:ascii="Times New Roman" w:eastAsia="Times New Roman" w:hAnsi="Times New Roman"/>
          <w:sz w:val="28"/>
          <w:szCs w:val="28"/>
        </w:rPr>
        <w:t xml:space="preserve"> социального института. Критерии типологии социальных институтов. Виды и функции социальных институтов. Роль социальных институтов в поддержании стабильности общества. Динамика социальных институтов. Основные социальные институты: экономики, политики, семьи, религии, образования. Государство: его признаки и формы правления. Правовое государство и гражданское общество.</w:t>
      </w:r>
    </w:p>
    <w:p w14:paraId="443FB4A9" w14:textId="77777777" w:rsidR="00DD4732" w:rsidRPr="004D6269" w:rsidRDefault="00DD4732" w:rsidP="004D62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6269">
        <w:rPr>
          <w:rFonts w:ascii="Times New Roman" w:eastAsia="Times New Roman" w:hAnsi="Times New Roman"/>
          <w:b/>
          <w:sz w:val="28"/>
          <w:szCs w:val="28"/>
        </w:rPr>
        <w:t xml:space="preserve">Тема №9: Культура и </w:t>
      </w:r>
      <w:proofErr w:type="gramStart"/>
      <w:r w:rsidRPr="004D6269">
        <w:rPr>
          <w:rFonts w:ascii="Times New Roman" w:eastAsia="Times New Roman" w:hAnsi="Times New Roman"/>
          <w:b/>
          <w:sz w:val="28"/>
          <w:szCs w:val="28"/>
        </w:rPr>
        <w:t xml:space="preserve">общество: </w:t>
      </w:r>
      <w:r w:rsidRPr="004D6269">
        <w:rPr>
          <w:rFonts w:ascii="Times New Roman" w:eastAsia="Times New Roman" w:hAnsi="Times New Roman"/>
          <w:sz w:val="28"/>
          <w:szCs w:val="28"/>
        </w:rPr>
        <w:t xml:space="preserve"> Специфика</w:t>
      </w:r>
      <w:proofErr w:type="gramEnd"/>
      <w:r w:rsidRPr="004D6269">
        <w:rPr>
          <w:rFonts w:ascii="Times New Roman" w:eastAsia="Times New Roman" w:hAnsi="Times New Roman"/>
          <w:sz w:val="28"/>
          <w:szCs w:val="28"/>
        </w:rPr>
        <w:t xml:space="preserve"> социологического рассмотрения культуры. Культура как система ценностей и регулятор жизнедеятельности людей. Основные элементы культуры. Функции культуры. Народная, элитарная и массовая культуры. Духовная жизнь общества в социологическом рассмотрении и социальные институты культуры. Мировые цивилизации и современное состояние культуры.</w:t>
      </w:r>
    </w:p>
    <w:p w14:paraId="5B029DBF" w14:textId="77777777" w:rsidR="00DD4732" w:rsidRPr="004D6269" w:rsidRDefault="00DD4732" w:rsidP="004D62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6269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Тема №10: Процесс глобализации и </w:t>
      </w:r>
      <w:proofErr w:type="gramStart"/>
      <w:r w:rsidRPr="004D6269">
        <w:rPr>
          <w:rFonts w:ascii="Times New Roman" w:eastAsia="Times New Roman" w:hAnsi="Times New Roman"/>
          <w:b/>
          <w:sz w:val="28"/>
          <w:szCs w:val="28"/>
        </w:rPr>
        <w:t xml:space="preserve">субкультуры: </w:t>
      </w:r>
      <w:r w:rsidRPr="004D6269">
        <w:rPr>
          <w:rFonts w:ascii="Times New Roman" w:eastAsia="Times New Roman" w:hAnsi="Times New Roman"/>
          <w:sz w:val="28"/>
          <w:szCs w:val="28"/>
        </w:rPr>
        <w:t xml:space="preserve"> Социальные</w:t>
      </w:r>
      <w:proofErr w:type="gramEnd"/>
      <w:r w:rsidRPr="004D6269">
        <w:rPr>
          <w:rFonts w:ascii="Times New Roman" w:eastAsia="Times New Roman" w:hAnsi="Times New Roman"/>
          <w:sz w:val="28"/>
          <w:szCs w:val="28"/>
        </w:rPr>
        <w:t xml:space="preserve"> факторы культурных изменений. Понятие и структура мировой системы по И. </w:t>
      </w:r>
      <w:proofErr w:type="spellStart"/>
      <w:r w:rsidRPr="004D6269">
        <w:rPr>
          <w:rFonts w:ascii="Times New Roman" w:eastAsia="Times New Roman" w:hAnsi="Times New Roman"/>
          <w:sz w:val="28"/>
          <w:szCs w:val="28"/>
        </w:rPr>
        <w:t>Валлерстайну</w:t>
      </w:r>
      <w:proofErr w:type="spellEnd"/>
      <w:r w:rsidRPr="004D6269">
        <w:rPr>
          <w:rFonts w:ascii="Times New Roman" w:eastAsia="Times New Roman" w:hAnsi="Times New Roman"/>
          <w:sz w:val="28"/>
          <w:szCs w:val="28"/>
        </w:rPr>
        <w:t>. Мировая система и процессы глобализации. Глобализация и мультикультурные процессы в современном мире. Понятие субкультуры. Взаимодействие доминантной культуры и субкультур. Контркультура. Молодежные субкультуры: история становления и современное состояние.</w:t>
      </w:r>
    </w:p>
    <w:p w14:paraId="0E6A86E0" w14:textId="77777777" w:rsidR="00DD4732" w:rsidRPr="004D6269" w:rsidRDefault="00DD4732" w:rsidP="004D62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269">
        <w:rPr>
          <w:rFonts w:ascii="Times New Roman" w:eastAsia="Times New Roman" w:hAnsi="Times New Roman"/>
          <w:b/>
          <w:sz w:val="28"/>
          <w:szCs w:val="28"/>
        </w:rPr>
        <w:t xml:space="preserve">Тема №11: Социальные процессы и </w:t>
      </w:r>
      <w:proofErr w:type="gramStart"/>
      <w:r w:rsidRPr="004D6269">
        <w:rPr>
          <w:rFonts w:ascii="Times New Roman" w:eastAsia="Times New Roman" w:hAnsi="Times New Roman"/>
          <w:b/>
          <w:sz w:val="28"/>
          <w:szCs w:val="28"/>
        </w:rPr>
        <w:t xml:space="preserve">конфликты: </w:t>
      </w:r>
      <w:r w:rsidRPr="004D6269">
        <w:rPr>
          <w:rFonts w:ascii="Times New Roman" w:eastAsia="Times New Roman" w:hAnsi="Times New Roman"/>
          <w:sz w:val="28"/>
          <w:szCs w:val="28"/>
        </w:rPr>
        <w:t xml:space="preserve"> Понятие</w:t>
      </w:r>
      <w:proofErr w:type="gramEnd"/>
      <w:r w:rsidRPr="004D6269">
        <w:rPr>
          <w:rFonts w:ascii="Times New Roman" w:eastAsia="Times New Roman" w:hAnsi="Times New Roman"/>
          <w:sz w:val="28"/>
          <w:szCs w:val="28"/>
        </w:rPr>
        <w:t xml:space="preserve"> социального процесса и его формы. Прогресс и регресс в социальных изменениях. Революционные и эволюционные процессы.  Виды социального взаимодействия индивидов: кооперация, конкуренция, конфликт. Сущность, причины и основные фазы социального конфликта. Типология конфликтов. Методы разрешения конфликтов.</w:t>
      </w:r>
    </w:p>
    <w:p w14:paraId="27C4F4BA" w14:textId="77777777" w:rsidR="00DD4732" w:rsidRPr="004D6269" w:rsidRDefault="00DD4732" w:rsidP="004D62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6269">
        <w:rPr>
          <w:rFonts w:ascii="Times New Roman" w:eastAsia="Times New Roman" w:hAnsi="Times New Roman"/>
          <w:b/>
          <w:sz w:val="28"/>
          <w:szCs w:val="28"/>
        </w:rPr>
        <w:t>Тема №12:</w:t>
      </w:r>
      <w:r w:rsidRPr="004D6269">
        <w:rPr>
          <w:rFonts w:ascii="Times New Roman" w:hAnsi="Times New Roman"/>
          <w:b/>
          <w:sz w:val="28"/>
          <w:szCs w:val="28"/>
        </w:rPr>
        <w:t xml:space="preserve"> Личность и </w:t>
      </w:r>
      <w:proofErr w:type="gramStart"/>
      <w:r w:rsidRPr="004D6269">
        <w:rPr>
          <w:rFonts w:ascii="Times New Roman" w:hAnsi="Times New Roman"/>
          <w:b/>
          <w:sz w:val="28"/>
          <w:szCs w:val="28"/>
        </w:rPr>
        <w:t xml:space="preserve">общество: </w:t>
      </w:r>
      <w:r w:rsidRPr="004D6269">
        <w:rPr>
          <w:rFonts w:ascii="Times New Roman" w:hAnsi="Times New Roman"/>
          <w:sz w:val="28"/>
          <w:szCs w:val="28"/>
        </w:rPr>
        <w:t xml:space="preserve"> </w:t>
      </w:r>
      <w:r w:rsidRPr="004D6269">
        <w:rPr>
          <w:rFonts w:ascii="Times New Roman" w:eastAsia="Times New Roman" w:hAnsi="Times New Roman"/>
          <w:sz w:val="28"/>
          <w:szCs w:val="28"/>
        </w:rPr>
        <w:t>Личность</w:t>
      </w:r>
      <w:proofErr w:type="gramEnd"/>
      <w:r w:rsidRPr="004D6269">
        <w:rPr>
          <w:rFonts w:ascii="Times New Roman" w:eastAsia="Times New Roman" w:hAnsi="Times New Roman"/>
          <w:sz w:val="28"/>
          <w:szCs w:val="28"/>
        </w:rPr>
        <w:t xml:space="preserve"> в структуре гуманитарных наук. Социологические подходы к изучению личности. Понятие и структурные особенности личности. </w:t>
      </w:r>
      <w:proofErr w:type="spellStart"/>
      <w:r w:rsidRPr="004D6269">
        <w:rPr>
          <w:rFonts w:ascii="Times New Roman" w:eastAsia="Times New Roman" w:hAnsi="Times New Roman"/>
          <w:sz w:val="28"/>
          <w:szCs w:val="28"/>
        </w:rPr>
        <w:t>Статусно</w:t>
      </w:r>
      <w:proofErr w:type="spellEnd"/>
      <w:r w:rsidRPr="004D6269">
        <w:rPr>
          <w:rFonts w:ascii="Times New Roman" w:eastAsia="Times New Roman" w:hAnsi="Times New Roman"/>
          <w:sz w:val="28"/>
          <w:szCs w:val="28"/>
        </w:rPr>
        <w:t xml:space="preserve">-ролевая теория личности. Диспозиционная теория личности. Виды и типы социального поведения. Социализация личности: понятие, стадии протекания, факторы влияния, институты социализации. </w:t>
      </w:r>
    </w:p>
    <w:p w14:paraId="49ED43A2" w14:textId="77777777" w:rsidR="00DD4732" w:rsidRPr="004D6269" w:rsidRDefault="00DD4732" w:rsidP="004D62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6269">
        <w:rPr>
          <w:rFonts w:ascii="Times New Roman" w:eastAsia="Times New Roman" w:hAnsi="Times New Roman"/>
          <w:b/>
          <w:sz w:val="28"/>
          <w:szCs w:val="28"/>
        </w:rPr>
        <w:t>Тема №13:</w:t>
      </w:r>
      <w:r w:rsidRPr="004D6269">
        <w:rPr>
          <w:rFonts w:ascii="Times New Roman" w:hAnsi="Times New Roman"/>
          <w:b/>
          <w:sz w:val="28"/>
          <w:szCs w:val="28"/>
        </w:rPr>
        <w:t xml:space="preserve"> Социальный контроль и </w:t>
      </w:r>
      <w:proofErr w:type="gramStart"/>
      <w:r w:rsidRPr="004D6269">
        <w:rPr>
          <w:rFonts w:ascii="Times New Roman" w:hAnsi="Times New Roman"/>
          <w:b/>
          <w:sz w:val="28"/>
          <w:szCs w:val="28"/>
        </w:rPr>
        <w:t xml:space="preserve">девиация: </w:t>
      </w:r>
      <w:r w:rsidRPr="004D6269">
        <w:rPr>
          <w:rFonts w:ascii="Times New Roman" w:hAnsi="Times New Roman"/>
          <w:sz w:val="28"/>
          <w:szCs w:val="28"/>
        </w:rPr>
        <w:t xml:space="preserve"> Механизм</w:t>
      </w:r>
      <w:proofErr w:type="gramEnd"/>
      <w:r w:rsidRPr="004D6269">
        <w:rPr>
          <w:rFonts w:ascii="Times New Roman" w:hAnsi="Times New Roman"/>
          <w:sz w:val="28"/>
          <w:szCs w:val="28"/>
        </w:rPr>
        <w:t xml:space="preserve"> управления социальным поведением индивидов. Элементы социального контроля: нормы и санкции. Классификация норм. Позитивные и негативные санкции. Формальный и неформальный виды социального контроля. </w:t>
      </w:r>
      <w:r w:rsidRPr="004D6269">
        <w:rPr>
          <w:rFonts w:ascii="Times New Roman" w:eastAsia="Times New Roman" w:hAnsi="Times New Roman"/>
          <w:sz w:val="28"/>
          <w:szCs w:val="28"/>
        </w:rPr>
        <w:t xml:space="preserve">Природа отклоняющегося поведения, понятие аномии. Классификация девиантного поведения по </w:t>
      </w:r>
      <w:proofErr w:type="spellStart"/>
      <w:r w:rsidRPr="004D6269">
        <w:rPr>
          <w:rFonts w:ascii="Times New Roman" w:eastAsia="Times New Roman" w:hAnsi="Times New Roman"/>
          <w:sz w:val="28"/>
          <w:szCs w:val="28"/>
        </w:rPr>
        <w:t>Р.Мертону</w:t>
      </w:r>
      <w:proofErr w:type="spellEnd"/>
      <w:r w:rsidRPr="004D6269">
        <w:rPr>
          <w:rFonts w:ascii="Times New Roman" w:eastAsia="Times New Roman" w:hAnsi="Times New Roman"/>
          <w:sz w:val="28"/>
          <w:szCs w:val="28"/>
        </w:rPr>
        <w:t>. Влияние макро- и микросреды на отклоняющееся поведение личности. Экстремизм и особенности его проявления в современном обществе.</w:t>
      </w:r>
    </w:p>
    <w:p w14:paraId="2E48834E" w14:textId="77777777" w:rsidR="00DD4732" w:rsidRPr="004D6269" w:rsidRDefault="00DD4732" w:rsidP="004D62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6269">
        <w:rPr>
          <w:rFonts w:ascii="Times New Roman" w:hAnsi="Times New Roman"/>
          <w:b/>
          <w:sz w:val="28"/>
          <w:szCs w:val="28"/>
        </w:rPr>
        <w:t>Тема №14:</w:t>
      </w:r>
      <w:r w:rsidRPr="004D6269">
        <w:rPr>
          <w:rFonts w:ascii="Times New Roman" w:eastAsia="Times New Roman" w:hAnsi="Times New Roman"/>
          <w:b/>
          <w:sz w:val="28"/>
          <w:szCs w:val="28"/>
        </w:rPr>
        <w:t xml:space="preserve"> Методология социологического </w:t>
      </w:r>
      <w:proofErr w:type="gramStart"/>
      <w:r w:rsidRPr="004D6269">
        <w:rPr>
          <w:rFonts w:ascii="Times New Roman" w:eastAsia="Times New Roman" w:hAnsi="Times New Roman"/>
          <w:b/>
          <w:sz w:val="28"/>
          <w:szCs w:val="28"/>
        </w:rPr>
        <w:t xml:space="preserve">исследования: </w:t>
      </w:r>
      <w:r w:rsidRPr="004D6269">
        <w:rPr>
          <w:rFonts w:ascii="Times New Roman" w:eastAsia="Times New Roman" w:hAnsi="Times New Roman"/>
          <w:sz w:val="28"/>
          <w:szCs w:val="28"/>
        </w:rPr>
        <w:t xml:space="preserve"> Особенности</w:t>
      </w:r>
      <w:proofErr w:type="gramEnd"/>
      <w:r w:rsidRPr="004D6269">
        <w:rPr>
          <w:rFonts w:ascii="Times New Roman" w:eastAsia="Times New Roman" w:hAnsi="Times New Roman"/>
          <w:sz w:val="28"/>
          <w:szCs w:val="28"/>
        </w:rPr>
        <w:t xml:space="preserve"> прикладной социологии. Общенаучные и социологические методы познания. Виды социологического исследования. Этапы социологического исследования. Структура программы социологического </w:t>
      </w:r>
      <w:r w:rsidRPr="004D6269">
        <w:rPr>
          <w:rFonts w:ascii="Times New Roman" w:eastAsia="Times New Roman" w:hAnsi="Times New Roman"/>
          <w:sz w:val="28"/>
          <w:szCs w:val="28"/>
        </w:rPr>
        <w:lastRenderedPageBreak/>
        <w:t xml:space="preserve">исследования. Рабочий план исследования. Взаимодействие программы и методов исследования. </w:t>
      </w:r>
    </w:p>
    <w:p w14:paraId="2EE21EEE" w14:textId="77777777" w:rsidR="00DD4732" w:rsidRPr="004D6269" w:rsidRDefault="00DD4732" w:rsidP="004D62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6269">
        <w:rPr>
          <w:rFonts w:ascii="Times New Roman" w:eastAsia="Times New Roman" w:hAnsi="Times New Roman"/>
          <w:b/>
          <w:sz w:val="28"/>
          <w:szCs w:val="28"/>
        </w:rPr>
        <w:t>Тема № 15:</w:t>
      </w:r>
      <w:r w:rsidRPr="004D6269">
        <w:rPr>
          <w:rFonts w:ascii="Times New Roman" w:hAnsi="Times New Roman"/>
          <w:b/>
          <w:sz w:val="28"/>
          <w:szCs w:val="28"/>
        </w:rPr>
        <w:t xml:space="preserve"> Методы прикладной социологии:</w:t>
      </w:r>
      <w:r w:rsidRPr="004D6269">
        <w:rPr>
          <w:rFonts w:ascii="Times New Roman" w:hAnsi="Times New Roman"/>
          <w:sz w:val="28"/>
          <w:szCs w:val="28"/>
        </w:rPr>
        <w:t xml:space="preserve"> </w:t>
      </w:r>
      <w:r w:rsidRPr="004D6269">
        <w:rPr>
          <w:rFonts w:ascii="Times New Roman" w:eastAsia="Times New Roman" w:hAnsi="Times New Roman"/>
          <w:sz w:val="28"/>
          <w:szCs w:val="28"/>
        </w:rPr>
        <w:t>Основные методы сбора социологической информации</w:t>
      </w:r>
      <w:r w:rsidRPr="004D6269">
        <w:rPr>
          <w:rFonts w:ascii="Times New Roman" w:eastAsia="Times New Roman" w:hAnsi="Times New Roman"/>
          <w:b/>
          <w:sz w:val="28"/>
          <w:szCs w:val="28"/>
        </w:rPr>
        <w:t>.</w:t>
      </w:r>
      <w:r w:rsidRPr="004D6269">
        <w:rPr>
          <w:rFonts w:ascii="Times New Roman" w:eastAsia="Times New Roman" w:hAnsi="Times New Roman"/>
          <w:sz w:val="28"/>
          <w:szCs w:val="28"/>
        </w:rPr>
        <w:t xml:space="preserve"> Назначение и нормативные требования. Особенности социологического наблюдения. Методы получения социологической информации из документов. Использование эксперимента в социологии.  Опрос как основной метод прикладной социологии. Виды опроса. Методы обработки и анализа информации в прикладной социологии.</w:t>
      </w:r>
    </w:p>
    <w:p w14:paraId="33C950E6" w14:textId="77777777" w:rsidR="00DD4732" w:rsidRDefault="00DD4732" w:rsidP="00DC598B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14:paraId="4D31697C" w14:textId="77777777" w:rsidR="00DD4732" w:rsidRDefault="00DD4732" w:rsidP="00DC598B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0D2E76">
        <w:rPr>
          <w:rFonts w:ascii="Times New Roman" w:hAnsi="Times New Roman"/>
          <w:b/>
          <w:sz w:val="28"/>
          <w:szCs w:val="28"/>
        </w:rPr>
        <w:t>Организация контроля знаний</w:t>
      </w:r>
    </w:p>
    <w:p w14:paraId="7BA8A365" w14:textId="77777777" w:rsidR="00DD4732" w:rsidRDefault="00DD4732" w:rsidP="00DC5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знаний, полученных студентами при освоении дисциплины «Социология», </w:t>
      </w:r>
      <w:r w:rsidR="005F529A">
        <w:rPr>
          <w:rFonts w:ascii="Times New Roman" w:hAnsi="Times New Roman"/>
          <w:sz w:val="28"/>
          <w:szCs w:val="28"/>
        </w:rPr>
        <w:t>осуществляется в форме текущего</w:t>
      </w:r>
      <w:r>
        <w:rPr>
          <w:rFonts w:ascii="Times New Roman" w:hAnsi="Times New Roman"/>
          <w:sz w:val="28"/>
          <w:szCs w:val="28"/>
        </w:rPr>
        <w:t xml:space="preserve"> контроля</w:t>
      </w:r>
      <w:r w:rsidR="005F529A">
        <w:rPr>
          <w:rFonts w:ascii="Times New Roman" w:hAnsi="Times New Roman"/>
          <w:sz w:val="28"/>
          <w:szCs w:val="28"/>
        </w:rPr>
        <w:t xml:space="preserve"> и </w:t>
      </w:r>
      <w:r w:rsidR="00843CA1">
        <w:rPr>
          <w:rFonts w:ascii="Times New Roman" w:hAnsi="Times New Roman"/>
          <w:sz w:val="28"/>
          <w:szCs w:val="28"/>
        </w:rPr>
        <w:t xml:space="preserve">на </w:t>
      </w:r>
      <w:r w:rsidR="005F529A">
        <w:rPr>
          <w:rFonts w:ascii="Times New Roman" w:hAnsi="Times New Roman"/>
          <w:sz w:val="28"/>
          <w:szCs w:val="28"/>
        </w:rPr>
        <w:t>зачет</w:t>
      </w:r>
      <w:r w:rsidR="00843CA1">
        <w:rPr>
          <w:rFonts w:ascii="Times New Roman" w:hAnsi="Times New Roman"/>
          <w:sz w:val="28"/>
          <w:szCs w:val="28"/>
        </w:rPr>
        <w:t>е</w:t>
      </w:r>
      <w:r w:rsidR="005F529A">
        <w:rPr>
          <w:rFonts w:ascii="Times New Roman" w:hAnsi="Times New Roman"/>
          <w:sz w:val="28"/>
          <w:szCs w:val="28"/>
        </w:rPr>
        <w:t>.</w:t>
      </w:r>
    </w:p>
    <w:p w14:paraId="0F91425F" w14:textId="77777777" w:rsidR="00DD4732" w:rsidRDefault="00DD4732" w:rsidP="00DC5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Оценка достигнутых результатов обучения происходит путем сдачи контрол</w:t>
      </w:r>
      <w:r w:rsidR="00843CA1">
        <w:rPr>
          <w:rFonts w:ascii="Times New Roman CYR" w:hAnsi="Times New Roman CYR" w:cs="Times New Roman CYR"/>
          <w:sz w:val="28"/>
          <w:szCs w:val="28"/>
        </w:rPr>
        <w:t>ьных материалов</w:t>
      </w:r>
      <w:r>
        <w:rPr>
          <w:rFonts w:ascii="Times New Roman CYR" w:hAnsi="Times New Roman CYR" w:cs="Times New Roman CYR"/>
          <w:sz w:val="28"/>
          <w:szCs w:val="28"/>
        </w:rPr>
        <w:t xml:space="preserve">. К зачету предлагаются вопросы. При ответе на вопрос оценивается соответственно полнота и правильность ответа. </w:t>
      </w:r>
      <w:r w:rsidRPr="00A5289D">
        <w:rPr>
          <w:rFonts w:ascii="Times New Roman" w:hAnsi="Times New Roman"/>
          <w:sz w:val="28"/>
          <w:szCs w:val="28"/>
        </w:rPr>
        <w:t xml:space="preserve">Формами текущего </w:t>
      </w:r>
      <w:r w:rsidR="00843CA1">
        <w:rPr>
          <w:rFonts w:ascii="Times New Roman" w:hAnsi="Times New Roman"/>
          <w:sz w:val="28"/>
          <w:szCs w:val="28"/>
        </w:rPr>
        <w:t>ко</w:t>
      </w:r>
      <w:r w:rsidRPr="00A5289D">
        <w:rPr>
          <w:rFonts w:ascii="Times New Roman" w:hAnsi="Times New Roman"/>
          <w:sz w:val="28"/>
          <w:szCs w:val="28"/>
        </w:rPr>
        <w:t>нтроля являются</w:t>
      </w:r>
      <w:r>
        <w:rPr>
          <w:rFonts w:ascii="Times New Roman" w:hAnsi="Times New Roman"/>
          <w:sz w:val="28"/>
          <w:szCs w:val="28"/>
        </w:rPr>
        <w:t xml:space="preserve"> выступление студентов с сообщениями и докладами по тематике семинарских занятий,</w:t>
      </w:r>
      <w:r w:rsidRPr="00A5289D">
        <w:rPr>
          <w:rFonts w:ascii="Times New Roman" w:hAnsi="Times New Roman"/>
          <w:sz w:val="28"/>
          <w:szCs w:val="28"/>
        </w:rPr>
        <w:t xml:space="preserve"> написание рефератов</w:t>
      </w:r>
      <w:r>
        <w:rPr>
          <w:rFonts w:ascii="Times New Roman" w:hAnsi="Times New Roman"/>
          <w:sz w:val="28"/>
          <w:szCs w:val="28"/>
        </w:rPr>
        <w:t>, а также выполнение</w:t>
      </w:r>
      <w:r w:rsidRPr="00A5289D">
        <w:rPr>
          <w:rFonts w:ascii="Times New Roman" w:hAnsi="Times New Roman"/>
          <w:sz w:val="28"/>
          <w:szCs w:val="28"/>
        </w:rPr>
        <w:t xml:space="preserve"> контрольных </w:t>
      </w:r>
      <w:r>
        <w:rPr>
          <w:rFonts w:ascii="Times New Roman" w:hAnsi="Times New Roman"/>
          <w:sz w:val="28"/>
          <w:szCs w:val="28"/>
        </w:rPr>
        <w:t xml:space="preserve">работ (в форме тестовых заданий) </w:t>
      </w:r>
      <w:r w:rsidRPr="00A5289D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результатам освоения студентами основных содержательных разделов дисциплины: 1 – общество и его структура, 2 – личность в социокультурном пространстве, 3 – основы прикладной социологии</w:t>
      </w:r>
      <w:r w:rsidRPr="00A5289D">
        <w:rPr>
          <w:rFonts w:ascii="Times New Roman" w:hAnsi="Times New Roman"/>
          <w:sz w:val="28"/>
          <w:szCs w:val="28"/>
        </w:rPr>
        <w:t>.</w:t>
      </w:r>
    </w:p>
    <w:p w14:paraId="52ABE08C" w14:textId="77777777" w:rsidR="00843CA1" w:rsidRDefault="00843CA1" w:rsidP="00DC598B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1574D">
        <w:rPr>
          <w:rFonts w:ascii="Times New Roman" w:hAnsi="Times New Roman"/>
          <w:b/>
          <w:sz w:val="28"/>
          <w:szCs w:val="28"/>
        </w:rPr>
        <w:t>Критерии оценок</w:t>
      </w:r>
    </w:p>
    <w:p w14:paraId="26D230E1" w14:textId="77777777" w:rsidR="00E10B8F" w:rsidRDefault="00E10B8F" w:rsidP="004D626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770D">
        <w:rPr>
          <w:rFonts w:ascii="Times New Roman" w:hAnsi="Times New Roman"/>
          <w:sz w:val="28"/>
          <w:szCs w:val="28"/>
        </w:rPr>
        <w:t xml:space="preserve">Итоговая оценка </w:t>
      </w:r>
      <w:r w:rsidRPr="004A770D">
        <w:rPr>
          <w:rFonts w:ascii="Times New Roman" w:hAnsi="Times New Roman"/>
          <w:b/>
          <w:sz w:val="28"/>
          <w:szCs w:val="28"/>
        </w:rPr>
        <w:t>«зачет»</w:t>
      </w:r>
      <w:r w:rsidRPr="004A770D">
        <w:rPr>
          <w:rFonts w:ascii="Times New Roman" w:hAnsi="Times New Roman"/>
          <w:sz w:val="28"/>
          <w:szCs w:val="28"/>
        </w:rPr>
        <w:t xml:space="preserve"> выставляется после проведения заключительного </w:t>
      </w:r>
      <w:r w:rsidR="00387DA4">
        <w:rPr>
          <w:rFonts w:ascii="Times New Roman" w:hAnsi="Times New Roman"/>
          <w:sz w:val="28"/>
          <w:szCs w:val="28"/>
        </w:rPr>
        <w:t>тестового</w:t>
      </w:r>
      <w:r w:rsidRPr="004A770D">
        <w:rPr>
          <w:rFonts w:ascii="Times New Roman" w:hAnsi="Times New Roman"/>
          <w:sz w:val="28"/>
          <w:szCs w:val="28"/>
        </w:rPr>
        <w:t xml:space="preserve"> испытания</w:t>
      </w:r>
      <w:r w:rsidR="00387DA4">
        <w:rPr>
          <w:rFonts w:ascii="Times New Roman" w:hAnsi="Times New Roman"/>
          <w:sz w:val="28"/>
          <w:szCs w:val="28"/>
        </w:rPr>
        <w:t xml:space="preserve"> по тематике дисциплины</w:t>
      </w:r>
      <w:r w:rsidRPr="004A770D">
        <w:rPr>
          <w:rFonts w:ascii="Times New Roman" w:hAnsi="Times New Roman"/>
          <w:sz w:val="28"/>
          <w:szCs w:val="28"/>
        </w:rPr>
        <w:t>. Для получения допуска к зачету необходимо написать и защитить реферат, и выполнить все индивидуальные задания на практических занятиях.</w:t>
      </w:r>
    </w:p>
    <w:p w14:paraId="68A9EF4B" w14:textId="77777777" w:rsidR="00E10B8F" w:rsidRDefault="00E10B8F" w:rsidP="004D626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314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</w:t>
      </w:r>
      <w:r w:rsidRPr="00740314">
        <w:rPr>
          <w:rFonts w:ascii="Times New Roman" w:eastAsia="Times New Roman" w:hAnsi="Times New Roman"/>
          <w:b/>
          <w:sz w:val="28"/>
          <w:szCs w:val="28"/>
          <w:lang w:eastAsia="ru-RU"/>
        </w:rPr>
        <w:t>«не зачтено»</w:t>
      </w:r>
      <w:r w:rsidRPr="00740314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ставится, если студент не выполнил  всех предусмотренных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40314">
        <w:rPr>
          <w:rFonts w:ascii="Times New Roman" w:eastAsia="Times New Roman" w:hAnsi="Times New Roman"/>
          <w:sz w:val="28"/>
          <w:szCs w:val="28"/>
          <w:lang w:eastAsia="ru-RU"/>
        </w:rPr>
        <w:t>заданий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показал на итоговом контроле незнание основ изучаемого предмета.</w:t>
      </w:r>
    </w:p>
    <w:p w14:paraId="5A4DFBFE" w14:textId="77777777" w:rsidR="00E10B8F" w:rsidRDefault="00E10B8F" w:rsidP="004D6269">
      <w:pPr>
        <w:spacing w:after="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При оценке знаний студентов на зачете по дисциплине </w:t>
      </w:r>
      <w:r w:rsidRPr="00F624E8">
        <w:rPr>
          <w:rFonts w:ascii="Times New Roman" w:hAnsi="Times New Roman"/>
          <w:sz w:val="28"/>
          <w:szCs w:val="28"/>
        </w:rPr>
        <w:t>«Социология»</w:t>
      </w:r>
      <w:r w:rsidRPr="00FB3DFF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преподаватель руководствуются следующими критериями:</w:t>
      </w:r>
      <w:r w:rsidRPr="00FB3DFF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правильность ответов на поставленные вопросы; полнота, аргументированность и лаконичность изложения ответа; умение</w:t>
      </w:r>
      <w:r w:rsidRPr="00FB3DFF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ориентироваться в социологической учебной литературе и зна</w:t>
      </w:r>
      <w:r w:rsidR="00387DA4">
        <w:rPr>
          <w:rFonts w:ascii="Times New Roman CYR" w:hAnsi="Times New Roman CYR" w:cs="Times New Roman CYR"/>
          <w:sz w:val="28"/>
          <w:szCs w:val="28"/>
        </w:rPr>
        <w:t>ть</w:t>
      </w:r>
      <w:r>
        <w:rPr>
          <w:rFonts w:ascii="Times New Roman CYR" w:hAnsi="Times New Roman CYR" w:cs="Times New Roman CYR"/>
          <w:sz w:val="28"/>
          <w:szCs w:val="28"/>
        </w:rPr>
        <w:t xml:space="preserve"> основных категори</w:t>
      </w:r>
      <w:r w:rsidR="00387DA4"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 изучаемого предмета. </w:t>
      </w:r>
    </w:p>
    <w:p w14:paraId="7CC920C0" w14:textId="77777777" w:rsidR="009A07D5" w:rsidRDefault="009A07D5" w:rsidP="00DC598B">
      <w:pPr>
        <w:spacing w:after="0" w:line="360" w:lineRule="auto"/>
        <w:ind w:firstLine="708"/>
        <w:rPr>
          <w:rFonts w:ascii="Times New Roman CYR" w:hAnsi="Times New Roman CYR" w:cs="Times New Roman CYR"/>
          <w:sz w:val="28"/>
          <w:szCs w:val="28"/>
        </w:rPr>
      </w:pPr>
    </w:p>
    <w:p w14:paraId="4AFA7204" w14:textId="77777777" w:rsidR="009A07D5" w:rsidRDefault="009A07D5" w:rsidP="00DC598B">
      <w:pPr>
        <w:tabs>
          <w:tab w:val="left" w:pos="289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6. </w:t>
      </w:r>
      <w:r w:rsidRPr="00740314">
        <w:rPr>
          <w:rFonts w:ascii="Times New Roman" w:eastAsia="Times New Roman" w:hAnsi="Times New Roman"/>
          <w:b/>
          <w:sz w:val="28"/>
          <w:szCs w:val="28"/>
          <w:lang w:eastAsia="ru-RU"/>
        </w:rPr>
        <w:t>Материально-техническое обеспечение дисциплины</w:t>
      </w:r>
    </w:p>
    <w:p w14:paraId="04F4DE7F" w14:textId="77777777" w:rsidR="009A07D5" w:rsidRDefault="009A07D5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/>
          <w:bCs/>
          <w:sz w:val="28"/>
          <w:szCs w:val="28"/>
          <w:lang w:eastAsia="ru-RU"/>
        </w:rPr>
        <w:tab/>
      </w:r>
      <w:r w:rsidRPr="001D1B67">
        <w:rPr>
          <w:rFonts w:ascii="Times New Roman" w:eastAsia="MS Mincho" w:hAnsi="Times New Roman"/>
          <w:bCs/>
          <w:sz w:val="28"/>
          <w:szCs w:val="28"/>
          <w:lang w:eastAsia="ru-RU"/>
        </w:rPr>
        <w:t>Для проведения занятий по «Соц</w:t>
      </w:r>
      <w:r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иологии» используется аудитория №76 </w:t>
      </w:r>
      <w:r w:rsidR="007A16F2">
        <w:rPr>
          <w:rFonts w:ascii="Times New Roman" w:eastAsia="MS Mincho" w:hAnsi="Times New Roman"/>
          <w:bCs/>
          <w:sz w:val="28"/>
          <w:szCs w:val="28"/>
          <w:lang w:eastAsia="ru-RU"/>
        </w:rPr>
        <w:t>-</w:t>
      </w:r>
      <w:r w:rsidRPr="001D1B67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 </w:t>
      </w:r>
      <w:r w:rsidRPr="009A07D5">
        <w:rPr>
          <w:rFonts w:ascii="Times New Roman" w:eastAsia="Times New Roman" w:hAnsi="Times New Roman"/>
          <w:sz w:val="28"/>
          <w:szCs w:val="28"/>
          <w:lang w:eastAsia="ru-RU"/>
        </w:rPr>
        <w:t>стул – 4шт., стол – 2шт., парта – 3шт., скамья – 3шт., трибуна – 1шт., проектор – 1шт., доска учебная – 2шт, экран – 1шт.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Имеется</w:t>
      </w:r>
      <w:r>
        <w:rPr>
          <w:rFonts w:ascii="Times New Roman" w:hAnsi="Times New Roman"/>
          <w:sz w:val="28"/>
          <w:szCs w:val="28"/>
        </w:rPr>
        <w:t xml:space="preserve"> выход в Интернет, что п</w:t>
      </w:r>
      <w:r w:rsidRPr="001D1B67">
        <w:rPr>
          <w:rFonts w:ascii="Times New Roman" w:hAnsi="Times New Roman"/>
          <w:sz w:val="28"/>
          <w:szCs w:val="28"/>
        </w:rPr>
        <w:t>озволяет</w:t>
      </w:r>
      <w:r>
        <w:rPr>
          <w:rFonts w:ascii="Times New Roman" w:hAnsi="Times New Roman"/>
          <w:sz w:val="28"/>
          <w:szCs w:val="28"/>
        </w:rPr>
        <w:t xml:space="preserve">, при подключении личных ноутбуков, </w:t>
      </w:r>
      <w:r w:rsidRPr="001D1B67">
        <w:rPr>
          <w:rFonts w:ascii="Times New Roman" w:hAnsi="Times New Roman"/>
          <w:sz w:val="28"/>
          <w:szCs w:val="28"/>
        </w:rPr>
        <w:t xml:space="preserve">иллюстрировать лекционные занятия преподавателя и демонстрировать презентации студентов по результатам </w:t>
      </w:r>
      <w:r>
        <w:rPr>
          <w:rFonts w:ascii="Times New Roman" w:hAnsi="Times New Roman"/>
          <w:sz w:val="28"/>
          <w:szCs w:val="28"/>
        </w:rPr>
        <w:t>их</w:t>
      </w:r>
      <w:r w:rsidRPr="001D1B67">
        <w:rPr>
          <w:rFonts w:ascii="Times New Roman" w:hAnsi="Times New Roman"/>
          <w:sz w:val="28"/>
          <w:szCs w:val="28"/>
        </w:rPr>
        <w:t xml:space="preserve"> самостоятельной работы. Для подготовки к практическим занятиям студенты пользуются фондами библиотеки консерватории  и ЭБС «</w:t>
      </w:r>
      <w:r>
        <w:rPr>
          <w:rFonts w:ascii="Times New Roman" w:hAnsi="Times New Roman"/>
          <w:sz w:val="28"/>
          <w:szCs w:val="28"/>
        </w:rPr>
        <w:t>Лань».</w:t>
      </w:r>
    </w:p>
    <w:p w14:paraId="410855D9" w14:textId="77777777" w:rsidR="004D6269" w:rsidRDefault="004D6269" w:rsidP="00DC598B">
      <w:pPr>
        <w:tabs>
          <w:tab w:val="left" w:pos="289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7D24A02" w14:textId="77777777" w:rsidR="009A07D5" w:rsidRDefault="009A07D5" w:rsidP="00DC598B">
      <w:pPr>
        <w:tabs>
          <w:tab w:val="left" w:pos="289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2780D">
        <w:rPr>
          <w:rFonts w:ascii="Times New Roman" w:hAnsi="Times New Roman"/>
          <w:b/>
          <w:sz w:val="28"/>
          <w:szCs w:val="28"/>
        </w:rPr>
        <w:t>7. Учебно-методическое и информ</w:t>
      </w:r>
      <w:r w:rsidR="004D6269">
        <w:rPr>
          <w:rFonts w:ascii="Times New Roman" w:hAnsi="Times New Roman"/>
          <w:b/>
          <w:sz w:val="28"/>
          <w:szCs w:val="28"/>
        </w:rPr>
        <w:t>ационное обеспечение дисциплины</w:t>
      </w:r>
    </w:p>
    <w:p w14:paraId="596E294F" w14:textId="77777777" w:rsidR="009A07D5" w:rsidRPr="00E003FD" w:rsidRDefault="009A07D5" w:rsidP="004D6269">
      <w:pPr>
        <w:tabs>
          <w:tab w:val="left" w:pos="289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E003FD">
        <w:rPr>
          <w:rFonts w:ascii="Times New Roman" w:hAnsi="Times New Roman"/>
          <w:sz w:val="28"/>
          <w:szCs w:val="28"/>
          <w:u w:val="single"/>
        </w:rPr>
        <w:t>Основная:</w:t>
      </w:r>
    </w:p>
    <w:p w14:paraId="72339BD4" w14:textId="77777777" w:rsidR="00E003FD" w:rsidRPr="00E003FD" w:rsidRDefault="00E003FD" w:rsidP="00E003FD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E003F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Бессонова, Ю.А. Понятийно-терминологическая система социально-культурной деятельности [Электронный ресурс]: учеб. пособие / Ю.А. Бессонова, О.В. Степанченко. — Электрон</w:t>
      </w:r>
      <w:proofErr w:type="gramStart"/>
      <w:r w:rsidRPr="00E003F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E003F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Санкт-Петербург: Лань, Планета музыки, 2018. — 160 с. — Режим доступа:  </w:t>
      </w:r>
      <w:hyperlink r:id="rId5" w:history="1">
        <w:r w:rsidRPr="00E003FD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https://e.lanbook.com/book/107311</w:t>
        </w:r>
      </w:hyperlink>
      <w:r w:rsidRPr="00E003F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 — </w:t>
      </w:r>
      <w:proofErr w:type="spellStart"/>
      <w:r w:rsidRPr="00E003F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E003F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40EE15F1" w14:textId="77777777" w:rsidR="00E003FD" w:rsidRPr="00E003FD" w:rsidRDefault="00E003FD" w:rsidP="00E003FD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003FD">
        <w:rPr>
          <w:rFonts w:ascii="Times New Roman" w:hAnsi="Times New Roman"/>
          <w:sz w:val="28"/>
          <w:szCs w:val="28"/>
        </w:rPr>
        <w:t>Борисова, Е.Б. Социология [Текст]: Учебное пособие для студентов консерватории по подготовке к семинарским занятиям / Е. Б. Борисова. - Астрахань: Изд-во Астраханской государственной консерватории, 2014. - 32 с.</w:t>
      </w:r>
    </w:p>
    <w:p w14:paraId="08CC9732" w14:textId="77777777" w:rsidR="00E003FD" w:rsidRPr="00E003FD" w:rsidRDefault="00E003FD" w:rsidP="00E003FD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003FD">
        <w:rPr>
          <w:rFonts w:ascii="Times New Roman" w:hAnsi="Times New Roman"/>
          <w:sz w:val="28"/>
          <w:szCs w:val="28"/>
        </w:rPr>
        <w:t xml:space="preserve">Спенсер, Г. Изучение социологии [Электронный ресурс] / Г. Спенсер; пер. с англ. М. </w:t>
      </w:r>
      <w:proofErr w:type="spellStart"/>
      <w:r w:rsidRPr="00E003FD">
        <w:rPr>
          <w:rFonts w:ascii="Times New Roman" w:hAnsi="Times New Roman"/>
          <w:sz w:val="28"/>
          <w:szCs w:val="28"/>
        </w:rPr>
        <w:t>Гольдсмит</w:t>
      </w:r>
      <w:proofErr w:type="spellEnd"/>
      <w:r w:rsidRPr="00E003FD">
        <w:rPr>
          <w:rFonts w:ascii="Times New Roman" w:hAnsi="Times New Roman"/>
          <w:sz w:val="28"/>
          <w:szCs w:val="28"/>
        </w:rPr>
        <w:t>. — Электрон</w:t>
      </w:r>
      <w:proofErr w:type="gramStart"/>
      <w:r w:rsidRPr="00E003FD">
        <w:rPr>
          <w:rFonts w:ascii="Times New Roman" w:hAnsi="Times New Roman"/>
          <w:sz w:val="28"/>
          <w:szCs w:val="28"/>
        </w:rPr>
        <w:t>.</w:t>
      </w:r>
      <w:proofErr w:type="gramEnd"/>
      <w:r w:rsidRPr="00E003FD">
        <w:rPr>
          <w:rFonts w:ascii="Times New Roman" w:hAnsi="Times New Roman"/>
          <w:sz w:val="28"/>
          <w:szCs w:val="28"/>
        </w:rPr>
        <w:t xml:space="preserve"> дан. — Санкт-Петербург: Лань, 2013. — 256 с. — Режим доступа: </w:t>
      </w:r>
      <w:hyperlink r:id="rId6" w:history="1">
        <w:r w:rsidRPr="00E003FD">
          <w:rPr>
            <w:rStyle w:val="a3"/>
            <w:rFonts w:ascii="Times New Roman" w:hAnsi="Times New Roman"/>
            <w:sz w:val="28"/>
            <w:szCs w:val="28"/>
          </w:rPr>
          <w:t>https://e.lanbook.com/book/5901</w:t>
        </w:r>
      </w:hyperlink>
      <w:r w:rsidRPr="00E003FD">
        <w:rPr>
          <w:rFonts w:ascii="Times New Roman" w:hAnsi="Times New Roman"/>
          <w:sz w:val="28"/>
          <w:szCs w:val="28"/>
        </w:rPr>
        <w:t xml:space="preserve">. — </w:t>
      </w:r>
      <w:proofErr w:type="spellStart"/>
      <w:r w:rsidRPr="00E003FD">
        <w:rPr>
          <w:rFonts w:ascii="Times New Roman" w:hAnsi="Times New Roman"/>
          <w:sz w:val="28"/>
          <w:szCs w:val="28"/>
        </w:rPr>
        <w:t>Загл</w:t>
      </w:r>
      <w:proofErr w:type="spellEnd"/>
      <w:r w:rsidRPr="00E003FD">
        <w:rPr>
          <w:rFonts w:ascii="Times New Roman" w:hAnsi="Times New Roman"/>
          <w:sz w:val="28"/>
          <w:szCs w:val="28"/>
        </w:rPr>
        <w:t>. с экрана.</w:t>
      </w:r>
    </w:p>
    <w:p w14:paraId="2BD10812" w14:textId="77777777" w:rsidR="00E003FD" w:rsidRPr="00E003FD" w:rsidRDefault="00E003FD" w:rsidP="00E003FD">
      <w:pPr>
        <w:tabs>
          <w:tab w:val="left" w:pos="289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E003FD">
        <w:rPr>
          <w:rFonts w:ascii="Times New Roman" w:hAnsi="Times New Roman"/>
          <w:sz w:val="28"/>
          <w:szCs w:val="28"/>
          <w:u w:val="single"/>
        </w:rPr>
        <w:lastRenderedPageBreak/>
        <w:t>Дополнительная:</w:t>
      </w:r>
    </w:p>
    <w:p w14:paraId="0D2F6924" w14:textId="77777777" w:rsidR="00E003FD" w:rsidRPr="00E003FD" w:rsidRDefault="00E003FD" w:rsidP="00E003FD">
      <w:pPr>
        <w:pStyle w:val="af"/>
        <w:numPr>
          <w:ilvl w:val="0"/>
          <w:numId w:val="2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003FD">
        <w:rPr>
          <w:rFonts w:ascii="Times New Roman" w:hAnsi="Times New Roman"/>
          <w:sz w:val="28"/>
          <w:szCs w:val="28"/>
        </w:rPr>
        <w:t>Волков Ю.Е., Мостовая И.В. Социология: Учебное пособие – М., 2002.</w:t>
      </w:r>
    </w:p>
    <w:p w14:paraId="6EE1524E" w14:textId="77777777" w:rsidR="00E003FD" w:rsidRPr="00E003FD" w:rsidRDefault="00E003FD" w:rsidP="00E003FD">
      <w:pPr>
        <w:pStyle w:val="af"/>
        <w:numPr>
          <w:ilvl w:val="0"/>
          <w:numId w:val="2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003FD">
        <w:rPr>
          <w:rFonts w:ascii="Times New Roman" w:hAnsi="Times New Roman"/>
          <w:sz w:val="28"/>
          <w:szCs w:val="28"/>
        </w:rPr>
        <w:t>Гофман А.Б. 7 лекций по истории социологии: Учебное пособие. – М., 1995.</w:t>
      </w:r>
    </w:p>
    <w:p w14:paraId="551F7E6F" w14:textId="77777777" w:rsidR="00E003FD" w:rsidRPr="00E003FD" w:rsidRDefault="00E003FD" w:rsidP="00E003FD">
      <w:pPr>
        <w:pStyle w:val="af"/>
        <w:numPr>
          <w:ilvl w:val="0"/>
          <w:numId w:val="2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003FD">
        <w:rPr>
          <w:rFonts w:ascii="Times New Roman" w:hAnsi="Times New Roman"/>
          <w:sz w:val="28"/>
          <w:szCs w:val="28"/>
        </w:rPr>
        <w:t xml:space="preserve">Кравченко А.И. Социология: Учебник. – Москва: ТК </w:t>
      </w:r>
      <w:proofErr w:type="spellStart"/>
      <w:r w:rsidRPr="00E003FD">
        <w:rPr>
          <w:rFonts w:ascii="Times New Roman" w:hAnsi="Times New Roman"/>
          <w:sz w:val="28"/>
          <w:szCs w:val="28"/>
        </w:rPr>
        <w:t>Велби</w:t>
      </w:r>
      <w:proofErr w:type="spellEnd"/>
      <w:r w:rsidRPr="00E003FD">
        <w:rPr>
          <w:rFonts w:ascii="Times New Roman" w:hAnsi="Times New Roman"/>
          <w:sz w:val="28"/>
          <w:szCs w:val="28"/>
        </w:rPr>
        <w:t>, Издательство Проспект, 2007. – 536 с.</w:t>
      </w:r>
    </w:p>
    <w:p w14:paraId="34424B28" w14:textId="77777777" w:rsidR="00E003FD" w:rsidRPr="00E003FD" w:rsidRDefault="00E003FD" w:rsidP="00E003FD">
      <w:pPr>
        <w:pStyle w:val="af"/>
        <w:numPr>
          <w:ilvl w:val="0"/>
          <w:numId w:val="2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003FD">
        <w:rPr>
          <w:rFonts w:ascii="Times New Roman" w:hAnsi="Times New Roman"/>
          <w:sz w:val="28"/>
          <w:szCs w:val="28"/>
        </w:rPr>
        <w:t>Левикова</w:t>
      </w:r>
      <w:proofErr w:type="spellEnd"/>
      <w:r w:rsidRPr="00E003FD">
        <w:rPr>
          <w:rFonts w:ascii="Times New Roman" w:hAnsi="Times New Roman"/>
          <w:sz w:val="28"/>
          <w:szCs w:val="28"/>
        </w:rPr>
        <w:t xml:space="preserve"> С.И. Молодежные субкультуры: Учебное пособие. – М., 2004.</w:t>
      </w:r>
    </w:p>
    <w:p w14:paraId="6E4A0768" w14:textId="77777777" w:rsidR="00E003FD" w:rsidRPr="00E003FD" w:rsidRDefault="00E003FD" w:rsidP="00E003FD">
      <w:pPr>
        <w:pStyle w:val="af"/>
        <w:numPr>
          <w:ilvl w:val="0"/>
          <w:numId w:val="2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003FD">
        <w:rPr>
          <w:rFonts w:ascii="Times New Roman" w:hAnsi="Times New Roman"/>
          <w:sz w:val="28"/>
          <w:szCs w:val="28"/>
        </w:rPr>
        <w:t xml:space="preserve">Орлова Э.А. Введение в социальную и культурную антропологию. – М., 1994. </w:t>
      </w:r>
    </w:p>
    <w:p w14:paraId="290B24BB" w14:textId="77777777" w:rsidR="00E003FD" w:rsidRPr="00E003FD" w:rsidRDefault="00E003FD" w:rsidP="00E003FD">
      <w:pPr>
        <w:pStyle w:val="af"/>
        <w:numPr>
          <w:ilvl w:val="0"/>
          <w:numId w:val="2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003FD">
        <w:rPr>
          <w:rFonts w:ascii="Times New Roman" w:hAnsi="Times New Roman"/>
          <w:sz w:val="28"/>
          <w:szCs w:val="28"/>
        </w:rPr>
        <w:t xml:space="preserve">Основы прикладной социологии: Учебник для вузов /Под ред. </w:t>
      </w:r>
      <w:proofErr w:type="spellStart"/>
      <w:r w:rsidRPr="00E003FD">
        <w:rPr>
          <w:rFonts w:ascii="Times New Roman" w:hAnsi="Times New Roman"/>
          <w:sz w:val="28"/>
          <w:szCs w:val="28"/>
        </w:rPr>
        <w:t>Ф.Э.Шереги</w:t>
      </w:r>
      <w:proofErr w:type="spellEnd"/>
      <w:r w:rsidRPr="00E003F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003FD">
        <w:rPr>
          <w:rFonts w:ascii="Times New Roman" w:hAnsi="Times New Roman"/>
          <w:sz w:val="28"/>
          <w:szCs w:val="28"/>
        </w:rPr>
        <w:t>М.К.Горшкова</w:t>
      </w:r>
      <w:proofErr w:type="spellEnd"/>
      <w:r w:rsidRPr="00E003FD">
        <w:rPr>
          <w:rFonts w:ascii="Times New Roman" w:hAnsi="Times New Roman"/>
          <w:sz w:val="28"/>
          <w:szCs w:val="28"/>
        </w:rPr>
        <w:t xml:space="preserve"> – М.,1996.</w:t>
      </w:r>
    </w:p>
    <w:p w14:paraId="2B8CEED4" w14:textId="77777777" w:rsidR="00E003FD" w:rsidRPr="00E003FD" w:rsidRDefault="00E003FD" w:rsidP="00E003FD">
      <w:pPr>
        <w:pStyle w:val="af"/>
        <w:numPr>
          <w:ilvl w:val="0"/>
          <w:numId w:val="2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003FD">
        <w:rPr>
          <w:rFonts w:ascii="Times New Roman" w:hAnsi="Times New Roman"/>
          <w:sz w:val="28"/>
          <w:szCs w:val="28"/>
        </w:rPr>
        <w:t xml:space="preserve">Очерки по истории теоретической социологии ХХ столетия: от </w:t>
      </w:r>
      <w:proofErr w:type="spellStart"/>
      <w:r w:rsidRPr="00E003FD">
        <w:rPr>
          <w:rFonts w:ascii="Times New Roman" w:hAnsi="Times New Roman"/>
          <w:sz w:val="28"/>
          <w:szCs w:val="28"/>
        </w:rPr>
        <w:t>М.Вебера</w:t>
      </w:r>
      <w:proofErr w:type="spellEnd"/>
      <w:r w:rsidRPr="00E003FD">
        <w:rPr>
          <w:rFonts w:ascii="Times New Roman" w:hAnsi="Times New Roman"/>
          <w:sz w:val="28"/>
          <w:szCs w:val="28"/>
        </w:rPr>
        <w:t xml:space="preserve"> к </w:t>
      </w:r>
      <w:proofErr w:type="spellStart"/>
      <w:r w:rsidRPr="00E003FD">
        <w:rPr>
          <w:rFonts w:ascii="Times New Roman" w:hAnsi="Times New Roman"/>
          <w:sz w:val="28"/>
          <w:szCs w:val="28"/>
        </w:rPr>
        <w:t>Ю.Хабермасу</w:t>
      </w:r>
      <w:proofErr w:type="spellEnd"/>
      <w:r w:rsidRPr="00E003FD">
        <w:rPr>
          <w:rFonts w:ascii="Times New Roman" w:hAnsi="Times New Roman"/>
          <w:sz w:val="28"/>
          <w:szCs w:val="28"/>
        </w:rPr>
        <w:t xml:space="preserve">, от </w:t>
      </w:r>
      <w:proofErr w:type="spellStart"/>
      <w:r w:rsidRPr="00E003FD">
        <w:rPr>
          <w:rFonts w:ascii="Times New Roman" w:hAnsi="Times New Roman"/>
          <w:sz w:val="28"/>
          <w:szCs w:val="28"/>
        </w:rPr>
        <w:t>Г.Зиммеля</w:t>
      </w:r>
      <w:proofErr w:type="spellEnd"/>
      <w:r w:rsidRPr="00E003FD">
        <w:rPr>
          <w:rFonts w:ascii="Times New Roman" w:hAnsi="Times New Roman"/>
          <w:sz w:val="28"/>
          <w:szCs w:val="28"/>
        </w:rPr>
        <w:t xml:space="preserve"> к постмодернизму /Сост. </w:t>
      </w:r>
      <w:proofErr w:type="spellStart"/>
      <w:r w:rsidRPr="00E003FD">
        <w:rPr>
          <w:rFonts w:ascii="Times New Roman" w:hAnsi="Times New Roman"/>
          <w:sz w:val="28"/>
          <w:szCs w:val="28"/>
        </w:rPr>
        <w:t>Ю.Н.Давыдов</w:t>
      </w:r>
      <w:proofErr w:type="spellEnd"/>
      <w:r w:rsidRPr="00E003F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003FD">
        <w:rPr>
          <w:rFonts w:ascii="Times New Roman" w:hAnsi="Times New Roman"/>
          <w:sz w:val="28"/>
          <w:szCs w:val="28"/>
        </w:rPr>
        <w:t>А.Б.Гофман</w:t>
      </w:r>
      <w:proofErr w:type="spellEnd"/>
      <w:r w:rsidRPr="00E003FD">
        <w:rPr>
          <w:rFonts w:ascii="Times New Roman" w:hAnsi="Times New Roman"/>
          <w:sz w:val="28"/>
          <w:szCs w:val="28"/>
        </w:rPr>
        <w:t xml:space="preserve"> и др. – М.,1994.</w:t>
      </w:r>
    </w:p>
    <w:p w14:paraId="58B30D23" w14:textId="77777777" w:rsidR="00E003FD" w:rsidRPr="00E003FD" w:rsidRDefault="00E003FD" w:rsidP="00E003FD">
      <w:pPr>
        <w:pStyle w:val="af"/>
        <w:numPr>
          <w:ilvl w:val="0"/>
          <w:numId w:val="2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003FD">
        <w:rPr>
          <w:rFonts w:ascii="Times New Roman" w:hAnsi="Times New Roman"/>
          <w:sz w:val="28"/>
          <w:szCs w:val="28"/>
        </w:rPr>
        <w:t>Родионова И.А. Глобальные проблемы человечества: Учебное пособие. – М., 1995.</w:t>
      </w:r>
    </w:p>
    <w:p w14:paraId="680BD48D" w14:textId="77777777" w:rsidR="00E003FD" w:rsidRPr="00E003FD" w:rsidRDefault="00E003FD" w:rsidP="00E003FD">
      <w:pPr>
        <w:pStyle w:val="af"/>
        <w:numPr>
          <w:ilvl w:val="0"/>
          <w:numId w:val="2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003FD">
        <w:rPr>
          <w:rFonts w:ascii="Times New Roman" w:hAnsi="Times New Roman"/>
          <w:sz w:val="28"/>
          <w:szCs w:val="28"/>
        </w:rPr>
        <w:t>Смелзер</w:t>
      </w:r>
      <w:proofErr w:type="spellEnd"/>
      <w:r w:rsidRPr="00E003FD">
        <w:rPr>
          <w:rFonts w:ascii="Times New Roman" w:hAnsi="Times New Roman"/>
          <w:sz w:val="28"/>
          <w:szCs w:val="28"/>
        </w:rPr>
        <w:t xml:space="preserve"> Н. Социология – М., 1994.</w:t>
      </w:r>
    </w:p>
    <w:p w14:paraId="28E60116" w14:textId="77777777" w:rsidR="00E003FD" w:rsidRPr="00E003FD" w:rsidRDefault="00E003FD" w:rsidP="00E003FD">
      <w:pPr>
        <w:pStyle w:val="af"/>
        <w:numPr>
          <w:ilvl w:val="0"/>
          <w:numId w:val="2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003FD">
        <w:rPr>
          <w:rFonts w:ascii="Times New Roman" w:hAnsi="Times New Roman"/>
          <w:sz w:val="28"/>
          <w:szCs w:val="28"/>
        </w:rPr>
        <w:t>Социология: Учебное пособие /Под ред. В.Н. Лавриненко – М., 2011.</w:t>
      </w:r>
    </w:p>
    <w:p w14:paraId="1AC476FF" w14:textId="77777777" w:rsidR="00E003FD" w:rsidRPr="00E003FD" w:rsidRDefault="00E003FD" w:rsidP="00E003FD">
      <w:pPr>
        <w:pStyle w:val="af"/>
        <w:numPr>
          <w:ilvl w:val="0"/>
          <w:numId w:val="2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003FD">
        <w:rPr>
          <w:rFonts w:ascii="Times New Roman" w:hAnsi="Times New Roman"/>
          <w:sz w:val="28"/>
          <w:szCs w:val="28"/>
        </w:rPr>
        <w:t xml:space="preserve">Социология. Основы общей теории: Учебное пособие /Под ред. </w:t>
      </w:r>
      <w:proofErr w:type="spellStart"/>
      <w:r w:rsidRPr="00E003FD">
        <w:rPr>
          <w:rFonts w:ascii="Times New Roman" w:hAnsi="Times New Roman"/>
          <w:sz w:val="28"/>
          <w:szCs w:val="28"/>
        </w:rPr>
        <w:t>Г.В.Осипова</w:t>
      </w:r>
      <w:proofErr w:type="spellEnd"/>
      <w:r w:rsidRPr="00E003F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003FD">
        <w:rPr>
          <w:rFonts w:ascii="Times New Roman" w:hAnsi="Times New Roman"/>
          <w:sz w:val="28"/>
          <w:szCs w:val="28"/>
        </w:rPr>
        <w:t>Л.Н.Москвичева</w:t>
      </w:r>
      <w:proofErr w:type="spellEnd"/>
      <w:r w:rsidRPr="00E003FD">
        <w:rPr>
          <w:rFonts w:ascii="Times New Roman" w:hAnsi="Times New Roman"/>
          <w:sz w:val="28"/>
          <w:szCs w:val="28"/>
        </w:rPr>
        <w:t xml:space="preserve"> и др.– М..2005.</w:t>
      </w:r>
    </w:p>
    <w:p w14:paraId="7E15CB7B" w14:textId="77777777" w:rsidR="00E003FD" w:rsidRPr="00E003FD" w:rsidRDefault="00E003FD" w:rsidP="00E003FD">
      <w:pPr>
        <w:pStyle w:val="af"/>
        <w:numPr>
          <w:ilvl w:val="0"/>
          <w:numId w:val="2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003FD">
        <w:rPr>
          <w:rFonts w:ascii="Times New Roman" w:hAnsi="Times New Roman"/>
          <w:sz w:val="28"/>
          <w:szCs w:val="28"/>
        </w:rPr>
        <w:t>Тезариус</w:t>
      </w:r>
      <w:proofErr w:type="spellEnd"/>
      <w:r w:rsidRPr="00E003FD">
        <w:rPr>
          <w:rFonts w:ascii="Times New Roman" w:hAnsi="Times New Roman"/>
          <w:sz w:val="28"/>
          <w:szCs w:val="28"/>
        </w:rPr>
        <w:t xml:space="preserve"> социологии: тематический словарь-справочник / Под ред. </w:t>
      </w:r>
      <w:proofErr w:type="spellStart"/>
      <w:r w:rsidRPr="00E003FD">
        <w:rPr>
          <w:rFonts w:ascii="Times New Roman" w:hAnsi="Times New Roman"/>
          <w:sz w:val="28"/>
          <w:szCs w:val="28"/>
        </w:rPr>
        <w:t>Ж.Т.Тощенко</w:t>
      </w:r>
      <w:proofErr w:type="spellEnd"/>
      <w:r w:rsidRPr="00E003FD">
        <w:rPr>
          <w:rFonts w:ascii="Times New Roman" w:hAnsi="Times New Roman"/>
          <w:sz w:val="28"/>
          <w:szCs w:val="28"/>
        </w:rPr>
        <w:t xml:space="preserve">. – Москва: ЮНИТИ-Дана, 2009. </w:t>
      </w:r>
    </w:p>
    <w:p w14:paraId="252C2C64" w14:textId="77777777" w:rsidR="00E003FD" w:rsidRPr="00E003FD" w:rsidRDefault="00E003FD" w:rsidP="00E003FD">
      <w:pPr>
        <w:pStyle w:val="af"/>
        <w:numPr>
          <w:ilvl w:val="0"/>
          <w:numId w:val="2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003FD">
        <w:rPr>
          <w:rFonts w:ascii="Times New Roman" w:hAnsi="Times New Roman"/>
          <w:sz w:val="28"/>
          <w:szCs w:val="28"/>
        </w:rPr>
        <w:t xml:space="preserve">Тексты по истории социологии </w:t>
      </w:r>
      <w:r w:rsidRPr="00E003FD">
        <w:rPr>
          <w:rFonts w:ascii="Times New Roman" w:hAnsi="Times New Roman"/>
          <w:sz w:val="28"/>
          <w:szCs w:val="28"/>
          <w:lang w:val="en-US"/>
        </w:rPr>
        <w:t>XIX</w:t>
      </w:r>
      <w:r w:rsidRPr="00E003FD">
        <w:rPr>
          <w:rFonts w:ascii="Times New Roman" w:hAnsi="Times New Roman"/>
          <w:sz w:val="28"/>
          <w:szCs w:val="28"/>
        </w:rPr>
        <w:t>-</w:t>
      </w:r>
      <w:r w:rsidRPr="00E003FD">
        <w:rPr>
          <w:rFonts w:ascii="Times New Roman" w:hAnsi="Times New Roman"/>
          <w:sz w:val="28"/>
          <w:szCs w:val="28"/>
          <w:lang w:val="en-US"/>
        </w:rPr>
        <w:t>XX</w:t>
      </w:r>
      <w:r w:rsidRPr="00E003FD">
        <w:rPr>
          <w:rFonts w:ascii="Times New Roman" w:hAnsi="Times New Roman"/>
          <w:sz w:val="28"/>
          <w:szCs w:val="28"/>
        </w:rPr>
        <w:t xml:space="preserve"> вв.: Хрестоматия /Сост. </w:t>
      </w:r>
      <w:proofErr w:type="spellStart"/>
      <w:r w:rsidRPr="00E003FD">
        <w:rPr>
          <w:rFonts w:ascii="Times New Roman" w:hAnsi="Times New Roman"/>
          <w:sz w:val="28"/>
          <w:szCs w:val="28"/>
        </w:rPr>
        <w:t>В.И.Добреньков</w:t>
      </w:r>
      <w:proofErr w:type="spellEnd"/>
      <w:r w:rsidRPr="00E003F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003FD">
        <w:rPr>
          <w:rFonts w:ascii="Times New Roman" w:hAnsi="Times New Roman"/>
          <w:sz w:val="28"/>
          <w:szCs w:val="28"/>
        </w:rPr>
        <w:t>Л.П.Беленкова</w:t>
      </w:r>
      <w:proofErr w:type="spellEnd"/>
      <w:r w:rsidRPr="00E003FD">
        <w:rPr>
          <w:rFonts w:ascii="Times New Roman" w:hAnsi="Times New Roman"/>
          <w:sz w:val="28"/>
          <w:szCs w:val="28"/>
        </w:rPr>
        <w:t>. – М., 1994.</w:t>
      </w:r>
    </w:p>
    <w:p w14:paraId="2AAFB1CD" w14:textId="77777777" w:rsidR="00E003FD" w:rsidRPr="00E003FD" w:rsidRDefault="00E003FD" w:rsidP="00E003FD">
      <w:pPr>
        <w:pStyle w:val="af"/>
        <w:numPr>
          <w:ilvl w:val="0"/>
          <w:numId w:val="2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003FD">
        <w:rPr>
          <w:rFonts w:ascii="Times New Roman" w:hAnsi="Times New Roman"/>
          <w:sz w:val="28"/>
          <w:szCs w:val="28"/>
        </w:rPr>
        <w:t>Томалинцев</w:t>
      </w:r>
      <w:proofErr w:type="spellEnd"/>
      <w:r w:rsidRPr="00E003FD">
        <w:rPr>
          <w:rFonts w:ascii="Times New Roman" w:hAnsi="Times New Roman"/>
          <w:sz w:val="28"/>
          <w:szCs w:val="28"/>
        </w:rPr>
        <w:t xml:space="preserve"> В.Н., </w:t>
      </w:r>
      <w:proofErr w:type="spellStart"/>
      <w:r w:rsidRPr="00E003FD">
        <w:rPr>
          <w:rFonts w:ascii="Times New Roman" w:hAnsi="Times New Roman"/>
          <w:sz w:val="28"/>
          <w:szCs w:val="28"/>
        </w:rPr>
        <w:t>А.А.Козлов</w:t>
      </w:r>
      <w:proofErr w:type="spellEnd"/>
      <w:r w:rsidRPr="00E003FD">
        <w:rPr>
          <w:rFonts w:ascii="Times New Roman" w:hAnsi="Times New Roman"/>
          <w:sz w:val="28"/>
          <w:szCs w:val="28"/>
        </w:rPr>
        <w:t xml:space="preserve"> Введение в социальную </w:t>
      </w:r>
      <w:proofErr w:type="spellStart"/>
      <w:r w:rsidRPr="00E003FD">
        <w:rPr>
          <w:rFonts w:ascii="Times New Roman" w:hAnsi="Times New Roman"/>
          <w:sz w:val="28"/>
          <w:szCs w:val="28"/>
        </w:rPr>
        <w:t>экстремологию</w:t>
      </w:r>
      <w:proofErr w:type="spellEnd"/>
      <w:r w:rsidRPr="00E003FD">
        <w:rPr>
          <w:rFonts w:ascii="Times New Roman" w:hAnsi="Times New Roman"/>
          <w:sz w:val="28"/>
          <w:szCs w:val="28"/>
        </w:rPr>
        <w:t>. – СПб., 2005.</w:t>
      </w:r>
    </w:p>
    <w:p w14:paraId="3144C52A" w14:textId="77777777" w:rsidR="00E003FD" w:rsidRPr="00E003FD" w:rsidRDefault="00E003FD" w:rsidP="00E003FD">
      <w:pPr>
        <w:pStyle w:val="af"/>
        <w:numPr>
          <w:ilvl w:val="0"/>
          <w:numId w:val="2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003FD">
        <w:rPr>
          <w:rFonts w:ascii="Times New Roman" w:hAnsi="Times New Roman"/>
          <w:sz w:val="28"/>
          <w:szCs w:val="28"/>
        </w:rPr>
        <w:t>Тощенко</w:t>
      </w:r>
      <w:proofErr w:type="spellEnd"/>
      <w:r w:rsidRPr="00E003FD">
        <w:rPr>
          <w:rFonts w:ascii="Times New Roman" w:hAnsi="Times New Roman"/>
          <w:sz w:val="28"/>
          <w:szCs w:val="28"/>
        </w:rPr>
        <w:t xml:space="preserve"> Ж.Т. Социология: Учебник для студентов вузов, обучающихся по специальностям (020300) «Социология» / Ж.Т. </w:t>
      </w:r>
      <w:proofErr w:type="spellStart"/>
      <w:r w:rsidRPr="00E003FD">
        <w:rPr>
          <w:rFonts w:ascii="Times New Roman" w:hAnsi="Times New Roman"/>
          <w:sz w:val="28"/>
          <w:szCs w:val="28"/>
        </w:rPr>
        <w:t>Тощенко</w:t>
      </w:r>
      <w:proofErr w:type="spellEnd"/>
      <w:r w:rsidRPr="00E003FD">
        <w:rPr>
          <w:rFonts w:ascii="Times New Roman" w:hAnsi="Times New Roman"/>
          <w:sz w:val="28"/>
          <w:szCs w:val="28"/>
        </w:rPr>
        <w:t xml:space="preserve">. – 3-е изд., </w:t>
      </w:r>
      <w:proofErr w:type="spellStart"/>
      <w:r w:rsidRPr="00E003FD">
        <w:rPr>
          <w:rFonts w:ascii="Times New Roman" w:hAnsi="Times New Roman"/>
          <w:sz w:val="28"/>
          <w:szCs w:val="28"/>
        </w:rPr>
        <w:t>перераб</w:t>
      </w:r>
      <w:proofErr w:type="spellEnd"/>
      <w:proofErr w:type="gramStart"/>
      <w:r w:rsidRPr="00E003FD">
        <w:rPr>
          <w:rFonts w:ascii="Times New Roman" w:hAnsi="Times New Roman"/>
          <w:sz w:val="28"/>
          <w:szCs w:val="28"/>
        </w:rPr>
        <w:t>.</w:t>
      </w:r>
      <w:proofErr w:type="gramEnd"/>
      <w:r w:rsidRPr="00E003FD">
        <w:rPr>
          <w:rFonts w:ascii="Times New Roman" w:hAnsi="Times New Roman"/>
          <w:sz w:val="28"/>
          <w:szCs w:val="28"/>
        </w:rPr>
        <w:t xml:space="preserve"> и доп. – Москва: ЮНИТИ-ДАНА, 2007. </w:t>
      </w:r>
    </w:p>
    <w:p w14:paraId="364C9EDF" w14:textId="77777777" w:rsidR="00E003FD" w:rsidRPr="00E003FD" w:rsidRDefault="00E003FD" w:rsidP="00E003FD">
      <w:pPr>
        <w:pStyle w:val="af"/>
        <w:numPr>
          <w:ilvl w:val="0"/>
          <w:numId w:val="2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003FD">
        <w:rPr>
          <w:rFonts w:ascii="Times New Roman" w:hAnsi="Times New Roman"/>
          <w:sz w:val="28"/>
          <w:szCs w:val="28"/>
        </w:rPr>
        <w:lastRenderedPageBreak/>
        <w:t>Тощенко</w:t>
      </w:r>
      <w:proofErr w:type="spellEnd"/>
      <w:r w:rsidRPr="00E003FD">
        <w:rPr>
          <w:rFonts w:ascii="Times New Roman" w:hAnsi="Times New Roman"/>
          <w:sz w:val="28"/>
          <w:szCs w:val="28"/>
        </w:rPr>
        <w:t xml:space="preserve"> Ж.Т. Парадоксальный человек: Монография / </w:t>
      </w:r>
      <w:proofErr w:type="spellStart"/>
      <w:r w:rsidRPr="00E003FD">
        <w:rPr>
          <w:rFonts w:ascii="Times New Roman" w:hAnsi="Times New Roman"/>
          <w:sz w:val="28"/>
          <w:szCs w:val="28"/>
        </w:rPr>
        <w:t>Ж.Т.Тощенко</w:t>
      </w:r>
      <w:proofErr w:type="spellEnd"/>
      <w:r w:rsidRPr="00E003FD">
        <w:rPr>
          <w:rFonts w:ascii="Times New Roman" w:hAnsi="Times New Roman"/>
          <w:sz w:val="28"/>
          <w:szCs w:val="28"/>
        </w:rPr>
        <w:t xml:space="preserve">. – 2-е изд., </w:t>
      </w:r>
      <w:proofErr w:type="spellStart"/>
      <w:r w:rsidRPr="00E003FD">
        <w:rPr>
          <w:rFonts w:ascii="Times New Roman" w:hAnsi="Times New Roman"/>
          <w:sz w:val="28"/>
          <w:szCs w:val="28"/>
        </w:rPr>
        <w:t>перераб</w:t>
      </w:r>
      <w:proofErr w:type="spellEnd"/>
      <w:proofErr w:type="gramStart"/>
      <w:r w:rsidRPr="00E003FD">
        <w:rPr>
          <w:rFonts w:ascii="Times New Roman" w:hAnsi="Times New Roman"/>
          <w:sz w:val="28"/>
          <w:szCs w:val="28"/>
        </w:rPr>
        <w:t>.</w:t>
      </w:r>
      <w:proofErr w:type="gramEnd"/>
      <w:r w:rsidRPr="00E003FD">
        <w:rPr>
          <w:rFonts w:ascii="Times New Roman" w:hAnsi="Times New Roman"/>
          <w:sz w:val="28"/>
          <w:szCs w:val="28"/>
        </w:rPr>
        <w:t xml:space="preserve"> и доп. – Москва: ЮНИТИ-ДАНА, 2008.</w:t>
      </w:r>
    </w:p>
    <w:p w14:paraId="347796D9" w14:textId="77777777" w:rsidR="00E003FD" w:rsidRPr="00E003FD" w:rsidRDefault="00E003FD" w:rsidP="00E003FD">
      <w:pPr>
        <w:pStyle w:val="af"/>
        <w:numPr>
          <w:ilvl w:val="0"/>
          <w:numId w:val="2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003FD">
        <w:rPr>
          <w:rFonts w:ascii="Times New Roman" w:hAnsi="Times New Roman"/>
          <w:sz w:val="28"/>
          <w:szCs w:val="28"/>
        </w:rPr>
        <w:t>Ядов В.А. Социологическое исследование: Методология, программа, методы – Самара, 1995.</w:t>
      </w:r>
    </w:p>
    <w:p w14:paraId="6AE2C165" w14:textId="77777777" w:rsidR="00843CA1" w:rsidRDefault="00843CA1" w:rsidP="00DC5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822333C" w14:textId="77777777"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73143BDE" w14:textId="77777777"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6A49A0E4" w14:textId="77777777"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25AE44BD" w14:textId="77777777"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298FCE71" w14:textId="77777777"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0CEF9F58" w14:textId="77777777"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5FC0A1B9" w14:textId="77777777"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7C091D3B" w14:textId="77777777"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04B35746" w14:textId="77777777"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6F27CF33" w14:textId="77777777"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6544CF43" w14:textId="77777777"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1BD0215F" w14:textId="77777777"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1A9CFFCC" w14:textId="77777777"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140DF720" w14:textId="77777777"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76CE3B12" w14:textId="77777777"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60BD276F" w14:textId="77777777"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539EBDF1" w14:textId="77777777"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0BE9A09E" w14:textId="77777777"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1CC38D9D" w14:textId="77777777" w:rsidR="00E003FD" w:rsidRDefault="00E003FD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151C8D10" w14:textId="77777777" w:rsidR="00E003FD" w:rsidRDefault="00E003FD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035C6E2A" w14:textId="77777777" w:rsidR="00E003FD" w:rsidRDefault="00E003FD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0BFB0273" w14:textId="77777777" w:rsidR="00E003FD" w:rsidRDefault="00E003FD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3799AA4E" w14:textId="77777777" w:rsidR="00E003FD" w:rsidRDefault="00E003FD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1D27327A" w14:textId="77777777" w:rsidR="00E003FD" w:rsidRDefault="00E003FD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03C83862" w14:textId="77777777"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3327B4B6" w14:textId="77777777" w:rsidR="006F1A58" w:rsidRPr="00A27DAD" w:rsidRDefault="006F1A58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</w:t>
      </w:r>
      <w:r w:rsidR="004D6269">
        <w:rPr>
          <w:rFonts w:ascii="Times New Roman" w:hAnsi="Times New Roman"/>
          <w:b/>
          <w:sz w:val="28"/>
          <w:szCs w:val="28"/>
        </w:rPr>
        <w:t xml:space="preserve"> 1</w:t>
      </w:r>
    </w:p>
    <w:p w14:paraId="154C6AEF" w14:textId="77777777" w:rsidR="006F1A58" w:rsidRDefault="006F1A58" w:rsidP="00DC598B">
      <w:pPr>
        <w:spacing w:after="0" w:line="360" w:lineRule="auto"/>
        <w:ind w:firstLine="708"/>
        <w:jc w:val="center"/>
        <w:rPr>
          <w:rFonts w:ascii="Times New Roman" w:eastAsia="MS Mincho" w:hAnsi="Times New Roman"/>
          <w:b/>
          <w:sz w:val="28"/>
          <w:szCs w:val="28"/>
        </w:rPr>
      </w:pPr>
      <w:r>
        <w:rPr>
          <w:rFonts w:ascii="Times New Roman" w:eastAsia="MS Mincho" w:hAnsi="Times New Roman"/>
          <w:b/>
          <w:sz w:val="28"/>
          <w:szCs w:val="28"/>
        </w:rPr>
        <w:t>1</w:t>
      </w:r>
      <w:r w:rsidRPr="00887041">
        <w:rPr>
          <w:rFonts w:ascii="Times New Roman" w:eastAsia="MS Mincho" w:hAnsi="Times New Roman"/>
          <w:b/>
          <w:sz w:val="28"/>
          <w:szCs w:val="28"/>
        </w:rPr>
        <w:t>.Методические рекомендации преподавателям</w:t>
      </w:r>
    </w:p>
    <w:p w14:paraId="2FAF0ADF" w14:textId="77777777" w:rsidR="006F1A58" w:rsidRDefault="006F1A58" w:rsidP="00DC598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1CAF">
        <w:rPr>
          <w:rFonts w:ascii="Times New Roman" w:hAnsi="Times New Roman"/>
          <w:sz w:val="28"/>
          <w:szCs w:val="28"/>
        </w:rPr>
        <w:t>Основная задача преподавателя заключается в том, чтобы раскрыть основные теоретические положения дисциплины, связанные</w:t>
      </w:r>
      <w:r w:rsidRPr="00421CAF">
        <w:rPr>
          <w:rFonts w:ascii="Times New Roman" w:hAnsi="Times New Roman"/>
          <w:b/>
          <w:sz w:val="28"/>
          <w:szCs w:val="28"/>
        </w:rPr>
        <w:t xml:space="preserve"> </w:t>
      </w:r>
      <w:r w:rsidRPr="00421CAF">
        <w:rPr>
          <w:rFonts w:ascii="Times New Roman" w:hAnsi="Times New Roman"/>
          <w:sz w:val="28"/>
          <w:szCs w:val="28"/>
        </w:rPr>
        <w:t>со</w:t>
      </w:r>
      <w:r w:rsidRPr="00421CAF">
        <w:rPr>
          <w:rFonts w:ascii="Times New Roman" w:hAnsi="Times New Roman"/>
          <w:b/>
          <w:sz w:val="28"/>
          <w:szCs w:val="28"/>
        </w:rPr>
        <w:t xml:space="preserve"> </w:t>
      </w:r>
      <w:r w:rsidRPr="00421CAF">
        <w:rPr>
          <w:rFonts w:ascii="Times New Roman" w:hAnsi="Times New Roman"/>
          <w:sz w:val="28"/>
          <w:szCs w:val="28"/>
        </w:rPr>
        <w:t>знанием</w:t>
      </w:r>
      <w:r w:rsidRPr="00421CAF">
        <w:rPr>
          <w:rFonts w:ascii="Times New Roman" w:hAnsi="Times New Roman"/>
          <w:color w:val="000000"/>
          <w:sz w:val="28"/>
          <w:szCs w:val="28"/>
        </w:rPr>
        <w:t xml:space="preserve"> обучающимися социальных законов, необходимых для успешной профессиональной деятельности специалистов в условиях сложной общественной реальности.</w:t>
      </w:r>
      <w:r w:rsidRPr="00421CAF">
        <w:rPr>
          <w:rFonts w:ascii="Times New Roman" w:hAnsi="Times New Roman"/>
          <w:sz w:val="28"/>
          <w:szCs w:val="28"/>
        </w:rPr>
        <w:t xml:space="preserve"> Преподавателям на практических занятиях следует обращать внимание на выработку у студентов научного социологического мировоззрения, позволяющего им свободно ориентироваться в современном социальном пространстве.</w:t>
      </w:r>
    </w:p>
    <w:p w14:paraId="6940E1C1" w14:textId="77777777" w:rsidR="006F1A58" w:rsidRDefault="006F1A58" w:rsidP="00DC598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1CAF">
        <w:rPr>
          <w:rFonts w:ascii="Times New Roman" w:hAnsi="Times New Roman"/>
          <w:sz w:val="28"/>
          <w:szCs w:val="28"/>
        </w:rPr>
        <w:t>Для проведения аудиторных занятий необходимы:</w:t>
      </w:r>
    </w:p>
    <w:p w14:paraId="792193A8" w14:textId="77777777" w:rsidR="006F1A58" w:rsidRPr="00421CAF" w:rsidRDefault="006F1A58" w:rsidP="00DC598B">
      <w:pPr>
        <w:pStyle w:val="af"/>
        <w:numPr>
          <w:ilvl w:val="1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21CAF">
        <w:rPr>
          <w:rFonts w:ascii="Times New Roman" w:hAnsi="Times New Roman"/>
          <w:sz w:val="28"/>
          <w:szCs w:val="28"/>
        </w:rPr>
        <w:t xml:space="preserve">учебная программа дисциплины; </w:t>
      </w:r>
    </w:p>
    <w:p w14:paraId="182A9F7A" w14:textId="77777777" w:rsidR="006F1A58" w:rsidRPr="00421CAF" w:rsidRDefault="006F1A58" w:rsidP="00DC598B">
      <w:pPr>
        <w:pStyle w:val="af"/>
        <w:numPr>
          <w:ilvl w:val="1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21CAF">
        <w:rPr>
          <w:rFonts w:ascii="Times New Roman" w:hAnsi="Times New Roman"/>
          <w:sz w:val="28"/>
          <w:szCs w:val="28"/>
        </w:rPr>
        <w:t xml:space="preserve">материалы для аудиторной работы по дисциплине: тексты лекций, планы  практических занятий; </w:t>
      </w:r>
    </w:p>
    <w:p w14:paraId="3634C025" w14:textId="77777777" w:rsidR="006F1A58" w:rsidRPr="00421CAF" w:rsidRDefault="006F1A58" w:rsidP="00DC598B">
      <w:pPr>
        <w:pStyle w:val="af"/>
        <w:numPr>
          <w:ilvl w:val="1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21CAF">
        <w:rPr>
          <w:rFonts w:ascii="Times New Roman" w:hAnsi="Times New Roman"/>
          <w:sz w:val="28"/>
          <w:szCs w:val="28"/>
        </w:rPr>
        <w:t>материалы для самостоятельной работы студентов: тексты заданий, методические указания по выполнению контрольных работ и другие учебные материалы;</w:t>
      </w:r>
    </w:p>
    <w:p w14:paraId="20BC2775" w14:textId="77777777" w:rsidR="006F1A58" w:rsidRDefault="006F1A58" w:rsidP="00DC598B">
      <w:pPr>
        <w:pStyle w:val="af"/>
        <w:numPr>
          <w:ilvl w:val="1"/>
          <w:numId w:val="4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21CAF">
        <w:rPr>
          <w:rFonts w:ascii="Times New Roman" w:hAnsi="Times New Roman"/>
          <w:sz w:val="28"/>
          <w:szCs w:val="28"/>
        </w:rPr>
        <w:t xml:space="preserve">материалы для контроля знаний студентов: вопросы письменных заданий,  вопросы к зачёту, тестовые вопросы. </w:t>
      </w:r>
    </w:p>
    <w:p w14:paraId="6D426913" w14:textId="77777777" w:rsidR="006F1A58" w:rsidRDefault="006F1A58" w:rsidP="00DC598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1CAF">
        <w:rPr>
          <w:rFonts w:ascii="Times New Roman" w:hAnsi="Times New Roman"/>
          <w:sz w:val="28"/>
          <w:szCs w:val="28"/>
        </w:rPr>
        <w:t xml:space="preserve">Для создания творческой атмосферы образовательного процесса возможно проведение пробных социологических исследований частных и общих проблем высшего профессионального образования. Это </w:t>
      </w:r>
      <w:r>
        <w:rPr>
          <w:rFonts w:ascii="Times New Roman" w:hAnsi="Times New Roman"/>
          <w:sz w:val="28"/>
          <w:szCs w:val="28"/>
        </w:rPr>
        <w:t xml:space="preserve">должно </w:t>
      </w:r>
      <w:r w:rsidRPr="00421CAF">
        <w:rPr>
          <w:rFonts w:ascii="Times New Roman" w:hAnsi="Times New Roman"/>
          <w:sz w:val="28"/>
          <w:szCs w:val="28"/>
        </w:rPr>
        <w:t>способств</w:t>
      </w:r>
      <w:r>
        <w:rPr>
          <w:rFonts w:ascii="Times New Roman" w:hAnsi="Times New Roman"/>
          <w:sz w:val="28"/>
          <w:szCs w:val="28"/>
        </w:rPr>
        <w:t>овать</w:t>
      </w:r>
      <w:r w:rsidRPr="00421CAF">
        <w:rPr>
          <w:rFonts w:ascii="Times New Roman" w:hAnsi="Times New Roman"/>
          <w:sz w:val="28"/>
          <w:szCs w:val="28"/>
        </w:rPr>
        <w:t xml:space="preserve"> выявлени</w:t>
      </w:r>
      <w:r>
        <w:rPr>
          <w:rFonts w:ascii="Times New Roman" w:hAnsi="Times New Roman"/>
          <w:sz w:val="28"/>
          <w:szCs w:val="28"/>
        </w:rPr>
        <w:t>ю</w:t>
      </w:r>
      <w:r w:rsidRPr="00421CAF">
        <w:rPr>
          <w:rFonts w:ascii="Times New Roman" w:hAnsi="Times New Roman"/>
          <w:sz w:val="28"/>
          <w:szCs w:val="28"/>
        </w:rPr>
        <w:t xml:space="preserve"> взаимосвязей научно-исследовательского и учебного процессов в выс</w:t>
      </w:r>
      <w:r>
        <w:rPr>
          <w:rFonts w:ascii="Times New Roman" w:hAnsi="Times New Roman"/>
          <w:sz w:val="28"/>
          <w:szCs w:val="28"/>
        </w:rPr>
        <w:t>шей школе</w:t>
      </w:r>
      <w:r w:rsidRPr="00421CAF">
        <w:rPr>
          <w:rFonts w:ascii="Times New Roman" w:hAnsi="Times New Roman"/>
          <w:sz w:val="28"/>
          <w:szCs w:val="28"/>
        </w:rPr>
        <w:t xml:space="preserve"> для совершенствования образовательного процесса.</w:t>
      </w:r>
    </w:p>
    <w:p w14:paraId="27C5F93C" w14:textId="77777777" w:rsidR="006F1A58" w:rsidRDefault="006F1A58" w:rsidP="00DC598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0F74C09" w14:textId="77777777" w:rsidR="006F1A58" w:rsidRDefault="006F1A58" w:rsidP="00DC598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238C6">
        <w:rPr>
          <w:rFonts w:ascii="Times New Roman" w:hAnsi="Times New Roman"/>
          <w:b/>
          <w:sz w:val="28"/>
          <w:szCs w:val="28"/>
        </w:rPr>
        <w:t xml:space="preserve">Примерный перечень тем для социологического </w:t>
      </w:r>
      <w:r>
        <w:rPr>
          <w:rFonts w:ascii="Times New Roman" w:hAnsi="Times New Roman"/>
          <w:b/>
          <w:sz w:val="28"/>
          <w:szCs w:val="28"/>
        </w:rPr>
        <w:t>исследования</w:t>
      </w:r>
      <w:r w:rsidRPr="002238C6">
        <w:rPr>
          <w:rFonts w:ascii="Times New Roman" w:hAnsi="Times New Roman"/>
          <w:b/>
          <w:sz w:val="28"/>
          <w:szCs w:val="28"/>
        </w:rPr>
        <w:t>:</w:t>
      </w:r>
    </w:p>
    <w:p w14:paraId="5A2CDBEC" w14:textId="77777777" w:rsidR="006F1A58" w:rsidRPr="002238C6" w:rsidRDefault="006F1A58" w:rsidP="00DC598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1. Удовлетворенность студентов в получении образовательных услуг.</w:t>
      </w:r>
    </w:p>
    <w:p w14:paraId="05FDC0E2" w14:textId="77777777" w:rsidR="006F1A58" w:rsidRPr="002238C6" w:rsidRDefault="006F1A58" w:rsidP="00DC5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2. Динамика профессионального роста студента в вузе.</w:t>
      </w:r>
    </w:p>
    <w:p w14:paraId="72DD50E6" w14:textId="77777777" w:rsidR="006F1A58" w:rsidRDefault="006F1A58" w:rsidP="00DC5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3. Ценностные ориентации будущих музыкантов-профессионалов.</w:t>
      </w:r>
    </w:p>
    <w:p w14:paraId="2F758D9A" w14:textId="77777777" w:rsidR="006F1A58" w:rsidRPr="002238C6" w:rsidRDefault="006F1A58" w:rsidP="00DC5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Художественные предпочтения студентов.</w:t>
      </w:r>
    </w:p>
    <w:p w14:paraId="4BC62523" w14:textId="77777777" w:rsidR="006F1A58" w:rsidRDefault="006F1A58" w:rsidP="00DC5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238C6">
        <w:rPr>
          <w:rFonts w:ascii="Times New Roman" w:hAnsi="Times New Roman"/>
          <w:sz w:val="28"/>
          <w:szCs w:val="28"/>
        </w:rPr>
        <w:t xml:space="preserve">. Отношение студентов к предметам </w:t>
      </w:r>
      <w:r>
        <w:rPr>
          <w:rFonts w:ascii="Times New Roman" w:hAnsi="Times New Roman"/>
          <w:sz w:val="28"/>
          <w:szCs w:val="28"/>
        </w:rPr>
        <w:t>профессионального цикла.</w:t>
      </w:r>
    </w:p>
    <w:p w14:paraId="0B8B818A" w14:textId="77777777" w:rsidR="006F1A58" w:rsidRPr="002238C6" w:rsidRDefault="006F1A58" w:rsidP="00DC5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Отношение студентов к предметам</w:t>
      </w:r>
      <w:r w:rsidRPr="002238C6">
        <w:rPr>
          <w:rFonts w:ascii="Times New Roman" w:hAnsi="Times New Roman"/>
          <w:sz w:val="28"/>
          <w:szCs w:val="28"/>
        </w:rPr>
        <w:t xml:space="preserve"> гуманитарного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38C6">
        <w:rPr>
          <w:rFonts w:ascii="Times New Roman" w:hAnsi="Times New Roman"/>
          <w:sz w:val="28"/>
          <w:szCs w:val="28"/>
        </w:rPr>
        <w:t>цикл</w:t>
      </w:r>
      <w:r>
        <w:rPr>
          <w:rFonts w:ascii="Times New Roman" w:hAnsi="Times New Roman"/>
          <w:sz w:val="28"/>
          <w:szCs w:val="28"/>
        </w:rPr>
        <w:t>а</w:t>
      </w:r>
      <w:r w:rsidRPr="002238C6">
        <w:rPr>
          <w:rFonts w:ascii="Times New Roman" w:hAnsi="Times New Roman"/>
          <w:sz w:val="28"/>
          <w:szCs w:val="28"/>
        </w:rPr>
        <w:t>.</w:t>
      </w:r>
    </w:p>
    <w:p w14:paraId="01F54C1A" w14:textId="77777777" w:rsidR="006F1A58" w:rsidRPr="002238C6" w:rsidRDefault="006F1A58" w:rsidP="00DC5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2238C6">
        <w:rPr>
          <w:rFonts w:ascii="Times New Roman" w:hAnsi="Times New Roman"/>
          <w:sz w:val="28"/>
          <w:szCs w:val="28"/>
        </w:rPr>
        <w:t>. Причины прогулов студентов.</w:t>
      </w:r>
    </w:p>
    <w:p w14:paraId="3A752111" w14:textId="77777777" w:rsidR="006F1A58" w:rsidRPr="002238C6" w:rsidRDefault="006F1A58" w:rsidP="00DC5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2238C6">
        <w:rPr>
          <w:rFonts w:ascii="Times New Roman" w:hAnsi="Times New Roman"/>
          <w:sz w:val="28"/>
          <w:szCs w:val="28"/>
        </w:rPr>
        <w:t>. Бытовые условия жизни студентов.</w:t>
      </w:r>
    </w:p>
    <w:p w14:paraId="3A8255AE" w14:textId="77777777" w:rsidR="006F1A58" w:rsidRPr="002238C6" w:rsidRDefault="006F1A58" w:rsidP="00DC5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2238C6">
        <w:rPr>
          <w:rFonts w:ascii="Times New Roman" w:hAnsi="Times New Roman"/>
          <w:sz w:val="28"/>
          <w:szCs w:val="28"/>
        </w:rPr>
        <w:t>. Организация досуга студентов.</w:t>
      </w:r>
    </w:p>
    <w:p w14:paraId="351DD026" w14:textId="77777777" w:rsidR="006F1A58" w:rsidRPr="002238C6" w:rsidRDefault="006F1A58" w:rsidP="00DC5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2238C6">
        <w:rPr>
          <w:rFonts w:ascii="Times New Roman" w:hAnsi="Times New Roman"/>
          <w:sz w:val="28"/>
          <w:szCs w:val="28"/>
        </w:rPr>
        <w:t>. Измерение межличностных отношений в студенческой группе.</w:t>
      </w:r>
    </w:p>
    <w:p w14:paraId="53C716C6" w14:textId="77777777" w:rsidR="006F1A58" w:rsidRPr="002238C6" w:rsidRDefault="006F1A58" w:rsidP="00DC5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2238C6">
        <w:rPr>
          <w:rFonts w:ascii="Times New Roman" w:hAnsi="Times New Roman"/>
          <w:sz w:val="28"/>
          <w:szCs w:val="28"/>
        </w:rPr>
        <w:t>. Выбор лидера в учебной группе.</w:t>
      </w:r>
    </w:p>
    <w:p w14:paraId="17C18306" w14:textId="77777777" w:rsidR="006F1A58" w:rsidRDefault="006F1A58" w:rsidP="00DC5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2238C6">
        <w:rPr>
          <w:rFonts w:ascii="Times New Roman" w:hAnsi="Times New Roman"/>
          <w:sz w:val="28"/>
          <w:szCs w:val="28"/>
        </w:rPr>
        <w:t>. Взаимоотношения педагога и студентов в процессе решения творческих задач.</w:t>
      </w:r>
    </w:p>
    <w:p w14:paraId="75CC2F87" w14:textId="77777777" w:rsidR="004D6269" w:rsidRDefault="004D6269" w:rsidP="004D6269">
      <w:pPr>
        <w:pStyle w:val="af"/>
        <w:tabs>
          <w:tab w:val="left" w:pos="289"/>
        </w:tabs>
        <w:spacing w:after="0" w:line="36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2</w:t>
      </w:r>
    </w:p>
    <w:p w14:paraId="354850A5" w14:textId="77777777" w:rsidR="006F1A58" w:rsidRDefault="006F1A58" w:rsidP="00DC598B">
      <w:pPr>
        <w:pStyle w:val="af"/>
        <w:tabs>
          <w:tab w:val="left" w:pos="289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D0779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/>
          <w:b/>
          <w:sz w:val="28"/>
          <w:szCs w:val="28"/>
        </w:rPr>
        <w:t xml:space="preserve">для </w:t>
      </w:r>
      <w:r w:rsidR="004D6269">
        <w:rPr>
          <w:rFonts w:ascii="Times New Roman" w:hAnsi="Times New Roman"/>
          <w:b/>
          <w:sz w:val="28"/>
          <w:szCs w:val="28"/>
        </w:rPr>
        <w:t>студентов</w:t>
      </w:r>
    </w:p>
    <w:p w14:paraId="324A947F" w14:textId="77777777" w:rsidR="006F1A58" w:rsidRDefault="006F1A58" w:rsidP="00DC598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501EA6">
        <w:rPr>
          <w:rFonts w:ascii="Times New Roman CYR" w:hAnsi="Times New Roman CYR" w:cs="Times New Roman CYR"/>
          <w:sz w:val="28"/>
          <w:szCs w:val="28"/>
        </w:rPr>
        <w:t xml:space="preserve"> подготовк</w:t>
      </w:r>
      <w:r>
        <w:rPr>
          <w:rFonts w:ascii="Times New Roman CYR" w:hAnsi="Times New Roman CYR" w:cs="Times New Roman CYR"/>
          <w:sz w:val="28"/>
          <w:szCs w:val="28"/>
        </w:rPr>
        <w:t>е студентов</w:t>
      </w:r>
      <w:r w:rsidRPr="00501EA6">
        <w:rPr>
          <w:rFonts w:ascii="Times New Roman CYR" w:hAnsi="Times New Roman CYR" w:cs="Times New Roman CYR"/>
          <w:sz w:val="28"/>
          <w:szCs w:val="28"/>
        </w:rPr>
        <w:t xml:space="preserve"> к семинарскому занятию </w:t>
      </w:r>
      <w:r>
        <w:rPr>
          <w:rFonts w:ascii="Times New Roman CYR" w:hAnsi="Times New Roman CYR" w:cs="Times New Roman CYR"/>
          <w:sz w:val="28"/>
          <w:szCs w:val="28"/>
        </w:rPr>
        <w:t>необходимо</w:t>
      </w:r>
      <w:r w:rsidRPr="00501EA6">
        <w:rPr>
          <w:rFonts w:ascii="Times New Roman CYR" w:hAnsi="Times New Roman CYR" w:cs="Times New Roman CYR"/>
          <w:sz w:val="28"/>
          <w:szCs w:val="28"/>
        </w:rPr>
        <w:t xml:space="preserve"> внимательно ознакомиться с планом семинарского занятия</w:t>
      </w:r>
      <w:r>
        <w:rPr>
          <w:rFonts w:ascii="Times New Roman CYR" w:hAnsi="Times New Roman CYR" w:cs="Times New Roman CYR"/>
          <w:sz w:val="28"/>
          <w:szCs w:val="28"/>
        </w:rPr>
        <w:t>. При проработке вопроса</w:t>
      </w:r>
      <w:r w:rsidRPr="00501EA6">
        <w:rPr>
          <w:rFonts w:ascii="Times New Roman CYR" w:hAnsi="Times New Roman CYR" w:cs="Times New Roman CYR"/>
          <w:sz w:val="28"/>
          <w:szCs w:val="28"/>
        </w:rPr>
        <w:t xml:space="preserve"> необходимо изучить конспект лекций и главы учебников,</w:t>
      </w:r>
      <w:r>
        <w:rPr>
          <w:rFonts w:ascii="Times New Roman CYR" w:hAnsi="Times New Roman CYR" w:cs="Times New Roman CYR"/>
          <w:sz w:val="28"/>
          <w:szCs w:val="28"/>
        </w:rPr>
        <w:t xml:space="preserve"> освещающие данный вопрос, рекомендуется также</w:t>
      </w:r>
      <w:r w:rsidRPr="00501EA6">
        <w:rPr>
          <w:rFonts w:ascii="Times New Roman CYR" w:hAnsi="Times New Roman CYR" w:cs="Times New Roman CYR"/>
          <w:sz w:val="28"/>
          <w:szCs w:val="28"/>
        </w:rPr>
        <w:t xml:space="preserve"> ознакомиться с дополнительной литературой</w:t>
      </w:r>
      <w:r>
        <w:rPr>
          <w:rFonts w:ascii="Times New Roman CYR" w:hAnsi="Times New Roman CYR" w:cs="Times New Roman CYR"/>
          <w:sz w:val="28"/>
          <w:szCs w:val="28"/>
        </w:rPr>
        <w:t>, разрешается использовать с этой целью Интернет-ресурсы. После ознакомления с теоретическим материалом, следует ответить на вопросы самоконтроля.</w:t>
      </w:r>
      <w:r w:rsidRPr="00501EA6">
        <w:rPr>
          <w:rFonts w:ascii="Times New Roman CYR" w:hAnsi="Times New Roman CYR" w:cs="Times New Roman CYR"/>
          <w:sz w:val="28"/>
          <w:szCs w:val="28"/>
        </w:rPr>
        <w:t xml:space="preserve"> К наиболее сложным вопросам темы целесообраз</w:t>
      </w:r>
      <w:r>
        <w:rPr>
          <w:rFonts w:ascii="Times New Roman CYR" w:hAnsi="Times New Roman CYR" w:cs="Times New Roman CYR"/>
          <w:sz w:val="28"/>
          <w:szCs w:val="28"/>
        </w:rPr>
        <w:t xml:space="preserve">но составлять конспект ответов. Можно подготовить и дополнительные доклады-сообщения по одному из предложенных вопросов. Следует обратить внимание на встречающиеся в учебной литературе основные социологические термины и уметь давать им правильные определения, используя справочный материал. Необходимо стремиться к наиболее полному ответу </w:t>
      </w:r>
      <w:r w:rsidRPr="00501EA6">
        <w:rPr>
          <w:rFonts w:ascii="Times New Roman CYR" w:hAnsi="Times New Roman CYR" w:cs="Times New Roman CYR"/>
          <w:sz w:val="28"/>
          <w:szCs w:val="28"/>
        </w:rPr>
        <w:t xml:space="preserve">на </w:t>
      </w:r>
      <w:r>
        <w:rPr>
          <w:rFonts w:ascii="Times New Roman CYR" w:hAnsi="Times New Roman CYR" w:cs="Times New Roman CYR"/>
          <w:sz w:val="28"/>
          <w:szCs w:val="28"/>
        </w:rPr>
        <w:t xml:space="preserve">избранный </w:t>
      </w:r>
      <w:r w:rsidRPr="00501EA6">
        <w:rPr>
          <w:rFonts w:ascii="Times New Roman CYR" w:hAnsi="Times New Roman CYR" w:cs="Times New Roman CYR"/>
          <w:sz w:val="28"/>
          <w:szCs w:val="28"/>
        </w:rPr>
        <w:t>вопрос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501EA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аргументируя и обосновывая свою позицию.</w:t>
      </w:r>
      <w:r w:rsidRPr="00501EA6">
        <w:rPr>
          <w:rFonts w:ascii="Times New Roman CYR" w:hAnsi="Times New Roman CYR" w:cs="Times New Roman CYR"/>
          <w:sz w:val="28"/>
          <w:szCs w:val="28"/>
        </w:rPr>
        <w:t xml:space="preserve"> Семинарские занятия преподаватель может проводить в различных формах: обсуждение вопросов темы, выполнение письменных и контрольных работ, заслушивание </w:t>
      </w:r>
      <w:r>
        <w:rPr>
          <w:rFonts w:ascii="Times New Roman CYR" w:hAnsi="Times New Roman CYR" w:cs="Times New Roman CYR"/>
          <w:sz w:val="28"/>
          <w:szCs w:val="28"/>
        </w:rPr>
        <w:t xml:space="preserve">докладов и </w:t>
      </w:r>
      <w:r w:rsidRPr="00501EA6">
        <w:rPr>
          <w:rFonts w:ascii="Times New Roman CYR" w:hAnsi="Times New Roman CYR" w:cs="Times New Roman CYR"/>
          <w:sz w:val="28"/>
          <w:szCs w:val="28"/>
        </w:rPr>
        <w:t>рефератов</w:t>
      </w:r>
      <w:r>
        <w:rPr>
          <w:rFonts w:ascii="Times New Roman CYR" w:hAnsi="Times New Roman CYR" w:cs="Times New Roman CYR"/>
          <w:sz w:val="28"/>
          <w:szCs w:val="28"/>
        </w:rPr>
        <w:t xml:space="preserve"> на занятии, с последующим</w:t>
      </w:r>
      <w:r w:rsidRPr="00501EA6">
        <w:rPr>
          <w:rFonts w:ascii="Times New Roman CYR" w:hAnsi="Times New Roman CYR" w:cs="Times New Roman CYR"/>
          <w:sz w:val="28"/>
          <w:szCs w:val="28"/>
        </w:rPr>
        <w:t xml:space="preserve"> их обсуждение</w:t>
      </w:r>
      <w:r>
        <w:rPr>
          <w:rFonts w:ascii="Times New Roman CYR" w:hAnsi="Times New Roman CYR" w:cs="Times New Roman CYR"/>
          <w:sz w:val="28"/>
          <w:szCs w:val="28"/>
        </w:rPr>
        <w:t>м.</w:t>
      </w:r>
    </w:p>
    <w:p w14:paraId="722F9BB5" w14:textId="77777777" w:rsidR="006F1A58" w:rsidRDefault="006F1A58" w:rsidP="00DC598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5BB8">
        <w:rPr>
          <w:rFonts w:ascii="Times New Roman" w:hAnsi="Times New Roman"/>
          <w:sz w:val="28"/>
          <w:szCs w:val="28"/>
        </w:rPr>
        <w:lastRenderedPageBreak/>
        <w:t>При написании реферата</w:t>
      </w:r>
      <w:r>
        <w:rPr>
          <w:rFonts w:ascii="Times New Roman" w:hAnsi="Times New Roman"/>
          <w:sz w:val="28"/>
          <w:szCs w:val="28"/>
        </w:rPr>
        <w:t xml:space="preserve"> следует обратить внимание на последовательность исследовательских действий: </w:t>
      </w:r>
    </w:p>
    <w:p w14:paraId="27756B36" w14:textId="77777777" w:rsidR="006F1A58" w:rsidRDefault="006F1A58" w:rsidP="00DC598B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подбор и знакомство с литературой по выбранной теме;</w:t>
      </w:r>
    </w:p>
    <w:p w14:paraId="5E9EC537" w14:textId="77777777" w:rsidR="006F1A58" w:rsidRDefault="006F1A58" w:rsidP="00DC598B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тех источников, которые содержат как теоретический, так и фактический материал по  изучаемой проблеме;</w:t>
      </w:r>
    </w:p>
    <w:p w14:paraId="0C00BD94" w14:textId="77777777" w:rsidR="006F1A58" w:rsidRDefault="006F1A58" w:rsidP="00DC598B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анализа данного материала путем сопоставления собственной позиции с мнением авторов, исследовавших данную проблему;</w:t>
      </w:r>
    </w:p>
    <w:p w14:paraId="13758E24" w14:textId="77777777" w:rsidR="006F1A58" w:rsidRDefault="006F1A58" w:rsidP="00DC598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структуре реферата предъявляются определенные требования. Реферат включает 4 части: введение, основную часть, заключение, список использованной литературы. </w:t>
      </w:r>
    </w:p>
    <w:p w14:paraId="1FDAB779" w14:textId="77777777" w:rsidR="006F1A58" w:rsidRDefault="006F1A58" w:rsidP="00DC598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введение должна быть четко сформулирована проблема, обоснована актуальность выбора темы, сделан краткий обзор литературы по проблеме, определена цель работы. В основной части излагаются полученные знания студента в ходе работы с литературой над проблемой исследования. Содержание основной части разбито на ряд разделов-параграфов, в которых рассматриваются отдельные вопросы, характеризующие тему. В заключении даются выводы автора по результатам своего исследования. Список литературы должен содержать информацию обо всех научных и учебных материалах, использованных студентом при работе над рефератом. Обязательно в алфавитном порядке. </w:t>
      </w:r>
    </w:p>
    <w:p w14:paraId="24BD5FDF" w14:textId="77777777" w:rsidR="006F1A58" w:rsidRDefault="006F1A58" w:rsidP="00DC598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Реферат оформляется титульным листом, в котором указываются: название организации и кафедры, жанр работы (реферат), название темы работы, авторские данные (ФИО, специальность, курс), кто проверил работу (ФИО, звание), место и год выполнения работы. В конце реферата можно поместить дополнительный раздел: «Приложения», где располагаются таблицы, графики, рисунки и другой иллюстративный материал.</w:t>
      </w:r>
    </w:p>
    <w:p w14:paraId="1013A95C" w14:textId="77777777" w:rsidR="006F1A58" w:rsidRDefault="006F1A58" w:rsidP="00DC598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D54DC80" w14:textId="77777777" w:rsidR="00DD4732" w:rsidRPr="002238C6" w:rsidRDefault="00DD4732" w:rsidP="00DC598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238C6">
        <w:rPr>
          <w:rFonts w:ascii="Times New Roman" w:hAnsi="Times New Roman"/>
          <w:b/>
          <w:sz w:val="28"/>
          <w:szCs w:val="28"/>
        </w:rPr>
        <w:t>Тематика рефератов</w:t>
      </w:r>
      <w:r>
        <w:rPr>
          <w:rFonts w:ascii="Times New Roman" w:hAnsi="Times New Roman"/>
          <w:b/>
          <w:sz w:val="28"/>
          <w:szCs w:val="28"/>
        </w:rPr>
        <w:t>:</w:t>
      </w:r>
      <w:r w:rsidRPr="002238C6">
        <w:rPr>
          <w:rFonts w:ascii="Times New Roman" w:hAnsi="Times New Roman"/>
          <w:b/>
          <w:sz w:val="28"/>
          <w:szCs w:val="28"/>
        </w:rPr>
        <w:t xml:space="preserve"> </w:t>
      </w:r>
    </w:p>
    <w:p w14:paraId="1B9C0F8A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Системообразующие качества общества.</w:t>
      </w:r>
    </w:p>
    <w:p w14:paraId="4D0CF055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 xml:space="preserve">Исторические типы общества. </w:t>
      </w:r>
    </w:p>
    <w:p w14:paraId="046CC67F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lastRenderedPageBreak/>
        <w:t>Современные теории развития общества.</w:t>
      </w:r>
    </w:p>
    <w:p w14:paraId="5C07B2E7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Этапы и судьбы советской социологической науки.</w:t>
      </w:r>
    </w:p>
    <w:p w14:paraId="2E672DAC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Социально-классовая структура общества.</w:t>
      </w:r>
    </w:p>
    <w:p w14:paraId="474FEC96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Конфликты в сфере государственной власти.</w:t>
      </w:r>
    </w:p>
    <w:p w14:paraId="60340CCF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Профили стратификации и стабильность общества.</w:t>
      </w:r>
    </w:p>
    <w:p w14:paraId="47DC44A1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Элиты в современном обществе.</w:t>
      </w:r>
    </w:p>
    <w:p w14:paraId="6841AFC0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806C2">
        <w:rPr>
          <w:rFonts w:ascii="Times New Roman" w:hAnsi="Times New Roman"/>
          <w:sz w:val="28"/>
          <w:szCs w:val="28"/>
        </w:rPr>
        <w:t>Стратификационные</w:t>
      </w:r>
      <w:proofErr w:type="spellEnd"/>
      <w:r w:rsidRPr="000806C2">
        <w:rPr>
          <w:rFonts w:ascii="Times New Roman" w:hAnsi="Times New Roman"/>
          <w:sz w:val="28"/>
          <w:szCs w:val="28"/>
        </w:rPr>
        <w:t xml:space="preserve"> процессы в российском обществе.</w:t>
      </w:r>
    </w:p>
    <w:p w14:paraId="3B003BBB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Социальные группы и их роль в обществе.</w:t>
      </w:r>
    </w:p>
    <w:p w14:paraId="13004CC1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Культура – система ценностей и регулятор жизнедеятельности.</w:t>
      </w:r>
    </w:p>
    <w:p w14:paraId="0D8D3719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 xml:space="preserve">Молодёжные субкультуры в современном российском культурном пространстве. </w:t>
      </w:r>
    </w:p>
    <w:p w14:paraId="7D876949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Современная культура и проблема управления культурой.</w:t>
      </w:r>
    </w:p>
    <w:p w14:paraId="4EDEFFFE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Гражданское общество и правовое государство.</w:t>
      </w:r>
    </w:p>
    <w:p w14:paraId="5C0F9175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 xml:space="preserve">Политическая модернизация в России. </w:t>
      </w:r>
    </w:p>
    <w:p w14:paraId="5C4C1BB4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806C2">
        <w:rPr>
          <w:rFonts w:ascii="Times New Roman" w:hAnsi="Times New Roman"/>
          <w:sz w:val="28"/>
          <w:szCs w:val="28"/>
        </w:rPr>
        <w:t>Этнокульнурные</w:t>
      </w:r>
      <w:proofErr w:type="spellEnd"/>
      <w:r w:rsidRPr="000806C2">
        <w:rPr>
          <w:rFonts w:ascii="Times New Roman" w:hAnsi="Times New Roman"/>
          <w:sz w:val="28"/>
          <w:szCs w:val="28"/>
        </w:rPr>
        <w:t xml:space="preserve"> стереотипы и межнациональные конфликты в России. </w:t>
      </w:r>
    </w:p>
    <w:p w14:paraId="6ECFBF4D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Экстремизм как социальная проблема.</w:t>
      </w:r>
    </w:p>
    <w:p w14:paraId="32EAD0EE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Глобальные проблемы современности и их решение.</w:t>
      </w:r>
    </w:p>
    <w:p w14:paraId="755DF9EC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Социальный механизм экономических отношений.</w:t>
      </w:r>
    </w:p>
    <w:p w14:paraId="3149CD2B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Влияние социальной стратификации на уровень жизни населения.</w:t>
      </w:r>
    </w:p>
    <w:p w14:paraId="7750BCF7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06C2">
        <w:rPr>
          <w:rFonts w:ascii="Times New Roman" w:hAnsi="Times New Roman"/>
          <w:sz w:val="28"/>
          <w:szCs w:val="28"/>
        </w:rPr>
        <w:t>Вебер о бюрократии.</w:t>
      </w:r>
    </w:p>
    <w:p w14:paraId="6F6E4178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Общественные функции деловых организаций.</w:t>
      </w:r>
    </w:p>
    <w:p w14:paraId="73D28E9A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Особенности социальных конфликтов в организации.</w:t>
      </w:r>
    </w:p>
    <w:p w14:paraId="6FB5AD71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Жизненный цикл семьи.</w:t>
      </w:r>
    </w:p>
    <w:p w14:paraId="27CBBFDD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Феминизм в современном обществе.</w:t>
      </w:r>
    </w:p>
    <w:p w14:paraId="4E8C45D8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 xml:space="preserve">Регуляция социального поведения личности. </w:t>
      </w:r>
    </w:p>
    <w:p w14:paraId="76605106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Теория потребностей 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06C2">
        <w:rPr>
          <w:rFonts w:ascii="Times New Roman" w:hAnsi="Times New Roman"/>
          <w:sz w:val="28"/>
          <w:szCs w:val="28"/>
        </w:rPr>
        <w:t>Маслоу.</w:t>
      </w:r>
    </w:p>
    <w:p w14:paraId="6811400C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Социальная структура личности.</w:t>
      </w:r>
    </w:p>
    <w:p w14:paraId="78D309B6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Типология ролей в социометрии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06C2">
        <w:rPr>
          <w:rFonts w:ascii="Times New Roman" w:hAnsi="Times New Roman"/>
          <w:sz w:val="28"/>
          <w:szCs w:val="28"/>
        </w:rPr>
        <w:t>Морено.</w:t>
      </w:r>
    </w:p>
    <w:p w14:paraId="532886E6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Место и роль социального контроля в жизни общества.</w:t>
      </w:r>
    </w:p>
    <w:p w14:paraId="54CC0217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Теория самоубийств Э.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06C2">
        <w:rPr>
          <w:rFonts w:ascii="Times New Roman" w:hAnsi="Times New Roman"/>
          <w:sz w:val="28"/>
          <w:szCs w:val="28"/>
        </w:rPr>
        <w:t>Дюркгейма.</w:t>
      </w:r>
    </w:p>
    <w:p w14:paraId="317912B5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lastRenderedPageBreak/>
        <w:t xml:space="preserve">Стратегия социологического исследования. </w:t>
      </w:r>
    </w:p>
    <w:p w14:paraId="0CCF883E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Социальные показатели и характер социального измерения.</w:t>
      </w:r>
    </w:p>
    <w:p w14:paraId="10AA67E0" w14:textId="77777777" w:rsidR="00DD473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Прогноз в социологических исследованиях.</w:t>
      </w:r>
    </w:p>
    <w:p w14:paraId="745FBC70" w14:textId="77777777" w:rsidR="00D9083F" w:rsidRDefault="00D9083F" w:rsidP="00DC598B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14:paraId="17CCFA25" w14:textId="77777777" w:rsidR="00D9083F" w:rsidRPr="00D9083F" w:rsidRDefault="00D9083F" w:rsidP="00DC598B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9083F">
        <w:rPr>
          <w:rFonts w:ascii="Times New Roman" w:hAnsi="Times New Roman"/>
          <w:b/>
          <w:sz w:val="28"/>
          <w:szCs w:val="28"/>
        </w:rPr>
        <w:t>П</w:t>
      </w:r>
      <w:r w:rsidR="00C44E72">
        <w:rPr>
          <w:rFonts w:ascii="Times New Roman" w:hAnsi="Times New Roman"/>
          <w:b/>
          <w:sz w:val="28"/>
          <w:szCs w:val="28"/>
        </w:rPr>
        <w:t>ланы</w:t>
      </w:r>
      <w:r w:rsidRPr="00D9083F">
        <w:rPr>
          <w:rFonts w:ascii="Times New Roman" w:hAnsi="Times New Roman"/>
          <w:b/>
          <w:sz w:val="28"/>
          <w:szCs w:val="28"/>
        </w:rPr>
        <w:t xml:space="preserve"> семинарски</w:t>
      </w:r>
      <w:r w:rsidR="00C44E72">
        <w:rPr>
          <w:rFonts w:ascii="Times New Roman" w:hAnsi="Times New Roman"/>
          <w:b/>
          <w:sz w:val="28"/>
          <w:szCs w:val="28"/>
        </w:rPr>
        <w:t>х</w:t>
      </w:r>
      <w:r w:rsidRPr="00D9083F">
        <w:rPr>
          <w:rFonts w:ascii="Times New Roman" w:hAnsi="Times New Roman"/>
          <w:b/>
          <w:sz w:val="28"/>
          <w:szCs w:val="28"/>
        </w:rPr>
        <w:t xml:space="preserve"> заняти</w:t>
      </w:r>
      <w:r w:rsidR="00C44E72">
        <w:rPr>
          <w:rFonts w:ascii="Times New Roman" w:hAnsi="Times New Roman"/>
          <w:b/>
          <w:sz w:val="28"/>
          <w:szCs w:val="28"/>
        </w:rPr>
        <w:t>й</w:t>
      </w:r>
    </w:p>
    <w:p w14:paraId="2DA50ED2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3761">
        <w:rPr>
          <w:rFonts w:ascii="Times New Roman" w:hAnsi="Times New Roman"/>
          <w:b/>
          <w:sz w:val="28"/>
          <w:szCs w:val="28"/>
        </w:rPr>
        <w:t>Семинар 1. « История становления и развития социологии»:</w:t>
      </w:r>
    </w:p>
    <w:p w14:paraId="30365CAA" w14:textId="77777777" w:rsidR="006F1A58" w:rsidRPr="00BD3761" w:rsidRDefault="006F1A58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BD3761">
        <w:rPr>
          <w:rFonts w:ascii="Times New Roman" w:hAnsi="Times New Roman"/>
          <w:sz w:val="28"/>
          <w:szCs w:val="28"/>
        </w:rPr>
        <w:t>О.Конт</w:t>
      </w:r>
      <w:proofErr w:type="spellEnd"/>
      <w:r w:rsidRPr="00BD3761">
        <w:rPr>
          <w:rFonts w:ascii="Times New Roman" w:hAnsi="Times New Roman"/>
          <w:sz w:val="28"/>
          <w:szCs w:val="28"/>
        </w:rPr>
        <w:t xml:space="preserve">-основоположник социологии, его теоретический анализ общества. </w:t>
      </w:r>
    </w:p>
    <w:p w14:paraId="308DBF73" w14:textId="77777777" w:rsidR="006F1A58" w:rsidRPr="00BD3761" w:rsidRDefault="006F1A58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2. Эволюционизм </w:t>
      </w:r>
      <w:proofErr w:type="spellStart"/>
      <w:r w:rsidRPr="00BD3761">
        <w:rPr>
          <w:rFonts w:ascii="Times New Roman" w:hAnsi="Times New Roman"/>
          <w:sz w:val="28"/>
          <w:szCs w:val="28"/>
        </w:rPr>
        <w:t>Г.Спенсера</w:t>
      </w:r>
      <w:proofErr w:type="spellEnd"/>
      <w:r w:rsidRPr="00BD3761">
        <w:rPr>
          <w:rFonts w:ascii="Times New Roman" w:hAnsi="Times New Roman"/>
          <w:sz w:val="28"/>
          <w:szCs w:val="28"/>
        </w:rPr>
        <w:t xml:space="preserve"> и институциональный подход.</w:t>
      </w:r>
    </w:p>
    <w:p w14:paraId="48F66283" w14:textId="77777777" w:rsidR="006F1A58" w:rsidRPr="00BD3761" w:rsidRDefault="006F1A58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3. Классовая теория </w:t>
      </w:r>
      <w:proofErr w:type="spellStart"/>
      <w:r w:rsidRPr="00BD3761">
        <w:rPr>
          <w:rFonts w:ascii="Times New Roman" w:hAnsi="Times New Roman"/>
          <w:sz w:val="28"/>
          <w:szCs w:val="28"/>
        </w:rPr>
        <w:t>К.Маркса</w:t>
      </w:r>
      <w:proofErr w:type="spellEnd"/>
      <w:r w:rsidRPr="00BD3761">
        <w:rPr>
          <w:rFonts w:ascii="Times New Roman" w:hAnsi="Times New Roman"/>
          <w:sz w:val="28"/>
          <w:szCs w:val="28"/>
        </w:rPr>
        <w:t xml:space="preserve"> и формационный подход.</w:t>
      </w:r>
    </w:p>
    <w:p w14:paraId="2F2E1D39" w14:textId="77777777" w:rsidR="006F1A58" w:rsidRPr="00BD3761" w:rsidRDefault="006F1A58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4. Функциональный подход </w:t>
      </w:r>
      <w:proofErr w:type="spellStart"/>
      <w:r w:rsidRPr="00BD3761">
        <w:rPr>
          <w:rFonts w:ascii="Times New Roman" w:hAnsi="Times New Roman"/>
          <w:sz w:val="28"/>
          <w:szCs w:val="28"/>
        </w:rPr>
        <w:t>Э.Дюркгейма</w:t>
      </w:r>
      <w:proofErr w:type="spellEnd"/>
      <w:r w:rsidRPr="00BD3761">
        <w:rPr>
          <w:rFonts w:ascii="Times New Roman" w:hAnsi="Times New Roman"/>
          <w:sz w:val="28"/>
          <w:szCs w:val="28"/>
        </w:rPr>
        <w:t>,  его понятие социального факта.</w:t>
      </w:r>
    </w:p>
    <w:p w14:paraId="1723E130" w14:textId="77777777" w:rsidR="006F1A58" w:rsidRPr="00BD3761" w:rsidRDefault="006F1A58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5. «Понимающая социология» и теория социального действия </w:t>
      </w:r>
      <w:proofErr w:type="spellStart"/>
      <w:r w:rsidRPr="00BD3761">
        <w:rPr>
          <w:rFonts w:ascii="Times New Roman" w:hAnsi="Times New Roman"/>
          <w:sz w:val="28"/>
          <w:szCs w:val="28"/>
        </w:rPr>
        <w:t>М.Вебера</w:t>
      </w:r>
      <w:proofErr w:type="spellEnd"/>
      <w:r w:rsidRPr="00BD3761">
        <w:rPr>
          <w:rFonts w:ascii="Times New Roman" w:hAnsi="Times New Roman"/>
          <w:sz w:val="28"/>
          <w:szCs w:val="28"/>
        </w:rPr>
        <w:t>.</w:t>
      </w:r>
    </w:p>
    <w:p w14:paraId="56829ADE" w14:textId="77777777" w:rsidR="006F1A58" w:rsidRPr="00BD3761" w:rsidRDefault="006F1A58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6. Этапы развития социологии в России: от </w:t>
      </w:r>
      <w:proofErr w:type="spellStart"/>
      <w:r w:rsidRPr="00BD3761">
        <w:rPr>
          <w:rFonts w:ascii="Times New Roman" w:hAnsi="Times New Roman"/>
          <w:sz w:val="28"/>
          <w:szCs w:val="28"/>
        </w:rPr>
        <w:t>П.Л.Лаврова</w:t>
      </w:r>
      <w:proofErr w:type="spellEnd"/>
      <w:r w:rsidRPr="00BD376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D3761">
        <w:rPr>
          <w:rFonts w:ascii="Times New Roman" w:hAnsi="Times New Roman"/>
          <w:sz w:val="28"/>
          <w:szCs w:val="28"/>
        </w:rPr>
        <w:t>М.М.Ковалевского</w:t>
      </w:r>
      <w:proofErr w:type="spellEnd"/>
      <w:r w:rsidRPr="00BD3761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BD3761">
        <w:rPr>
          <w:rFonts w:ascii="Times New Roman" w:hAnsi="Times New Roman"/>
          <w:sz w:val="28"/>
          <w:szCs w:val="28"/>
        </w:rPr>
        <w:t>П.А.Сорокина</w:t>
      </w:r>
      <w:proofErr w:type="spellEnd"/>
      <w:r w:rsidRPr="00BD3761">
        <w:rPr>
          <w:rFonts w:ascii="Times New Roman" w:hAnsi="Times New Roman"/>
          <w:sz w:val="28"/>
          <w:szCs w:val="28"/>
        </w:rPr>
        <w:t>.</w:t>
      </w:r>
    </w:p>
    <w:p w14:paraId="6B7C2BD5" w14:textId="77777777" w:rsidR="006F1A58" w:rsidRPr="00BD3761" w:rsidRDefault="006F1A58" w:rsidP="00DC598B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BD3761">
        <w:rPr>
          <w:rFonts w:ascii="Times New Roman" w:hAnsi="Times New Roman"/>
          <w:i/>
          <w:sz w:val="28"/>
          <w:szCs w:val="28"/>
        </w:rPr>
        <w:t>Контрольные вопросы для самопроверки:</w:t>
      </w:r>
    </w:p>
    <w:p w14:paraId="15AA8DE2" w14:textId="77777777" w:rsidR="006F1A58" w:rsidRPr="00C44E72" w:rsidRDefault="006F1A58" w:rsidP="00DC598B">
      <w:pPr>
        <w:pStyle w:val="af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>1.Назовите предпосылки возникновения социологии. Кто и когда ввел понятие «социология» в научную практику?</w:t>
      </w:r>
    </w:p>
    <w:p w14:paraId="4B11C22F" w14:textId="77777777" w:rsidR="006F1A58" w:rsidRPr="00C44E72" w:rsidRDefault="006F1A58" w:rsidP="00DC598B">
      <w:pPr>
        <w:pStyle w:val="af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>В чем особенности позитивистско-натуралистического направления в социологии?</w:t>
      </w:r>
    </w:p>
    <w:p w14:paraId="03536FED" w14:textId="77777777" w:rsidR="006F1A58" w:rsidRPr="00C44E72" w:rsidRDefault="006F1A58" w:rsidP="00DC598B">
      <w:pPr>
        <w:pStyle w:val="af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>Каковы основные этапы развития социологии?</w:t>
      </w:r>
    </w:p>
    <w:p w14:paraId="32F98B53" w14:textId="77777777" w:rsidR="006F1A58" w:rsidRPr="00C44E72" w:rsidRDefault="006F1A58" w:rsidP="00DC598B">
      <w:pPr>
        <w:pStyle w:val="af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 xml:space="preserve">С чем сущность теории социального действия </w:t>
      </w:r>
      <w:proofErr w:type="spellStart"/>
      <w:r w:rsidRPr="00C44E72">
        <w:rPr>
          <w:rFonts w:ascii="Times New Roman" w:hAnsi="Times New Roman"/>
          <w:sz w:val="28"/>
          <w:szCs w:val="28"/>
        </w:rPr>
        <w:t>М.Вебера</w:t>
      </w:r>
      <w:proofErr w:type="spellEnd"/>
      <w:r w:rsidRPr="00C44E72">
        <w:rPr>
          <w:rFonts w:ascii="Times New Roman" w:hAnsi="Times New Roman"/>
          <w:sz w:val="28"/>
          <w:szCs w:val="28"/>
        </w:rPr>
        <w:t xml:space="preserve"> и в чем заключается критика им социального анализа </w:t>
      </w:r>
      <w:proofErr w:type="spellStart"/>
      <w:r w:rsidRPr="00C44E72">
        <w:rPr>
          <w:rFonts w:ascii="Times New Roman" w:hAnsi="Times New Roman"/>
          <w:sz w:val="28"/>
          <w:szCs w:val="28"/>
        </w:rPr>
        <w:t>К.Маркса</w:t>
      </w:r>
      <w:proofErr w:type="spellEnd"/>
      <w:r w:rsidRPr="00C44E72">
        <w:rPr>
          <w:rFonts w:ascii="Times New Roman" w:hAnsi="Times New Roman"/>
          <w:sz w:val="28"/>
          <w:szCs w:val="28"/>
        </w:rPr>
        <w:t>?</w:t>
      </w:r>
    </w:p>
    <w:p w14:paraId="2A62B9C9" w14:textId="77777777" w:rsidR="006F1A58" w:rsidRPr="00C44E72" w:rsidRDefault="006F1A58" w:rsidP="00DC598B">
      <w:pPr>
        <w:pStyle w:val="af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 xml:space="preserve">Что </w:t>
      </w:r>
      <w:proofErr w:type="spellStart"/>
      <w:r w:rsidRPr="00C44E72">
        <w:rPr>
          <w:rFonts w:ascii="Times New Roman" w:hAnsi="Times New Roman"/>
          <w:sz w:val="28"/>
          <w:szCs w:val="28"/>
        </w:rPr>
        <w:t>Э.Дюркгейм</w:t>
      </w:r>
      <w:proofErr w:type="spellEnd"/>
      <w:r w:rsidRPr="00C44E72">
        <w:rPr>
          <w:rFonts w:ascii="Times New Roman" w:hAnsi="Times New Roman"/>
          <w:sz w:val="28"/>
          <w:szCs w:val="28"/>
        </w:rPr>
        <w:t xml:space="preserve"> понимал под коллективными представлениями?</w:t>
      </w:r>
    </w:p>
    <w:p w14:paraId="287E1B34" w14:textId="77777777" w:rsidR="006F1A58" w:rsidRPr="00C44E72" w:rsidRDefault="006F1A58" w:rsidP="00DC598B">
      <w:pPr>
        <w:pStyle w:val="af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>Что вы знаете о развитии российской социологии?</w:t>
      </w:r>
    </w:p>
    <w:p w14:paraId="08E662CD" w14:textId="77777777" w:rsidR="006F1A58" w:rsidRPr="00C44E72" w:rsidRDefault="006F1A58" w:rsidP="00DC598B">
      <w:pPr>
        <w:pStyle w:val="af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 xml:space="preserve">Каковы особенности рассмотрения социальной структуры </w:t>
      </w:r>
      <w:proofErr w:type="spellStart"/>
      <w:r w:rsidRPr="00C44E72">
        <w:rPr>
          <w:rFonts w:ascii="Times New Roman" w:hAnsi="Times New Roman"/>
          <w:sz w:val="28"/>
          <w:szCs w:val="28"/>
        </w:rPr>
        <w:t>П.Сорокиным</w:t>
      </w:r>
      <w:proofErr w:type="spellEnd"/>
      <w:r w:rsidRPr="00C44E72">
        <w:rPr>
          <w:rFonts w:ascii="Times New Roman" w:hAnsi="Times New Roman"/>
          <w:sz w:val="28"/>
          <w:szCs w:val="28"/>
        </w:rPr>
        <w:t>.</w:t>
      </w:r>
    </w:p>
    <w:p w14:paraId="0968FBD6" w14:textId="77777777" w:rsidR="006F1A58" w:rsidRPr="00C44E72" w:rsidRDefault="006F1A58" w:rsidP="00DC598B">
      <w:pPr>
        <w:pStyle w:val="af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>Как происходил процесс формирования эмпирической социологии?</w:t>
      </w:r>
    </w:p>
    <w:p w14:paraId="1B91FE69" w14:textId="77777777" w:rsidR="006F1A58" w:rsidRPr="00C44E72" w:rsidRDefault="006F1A58" w:rsidP="00DC598B">
      <w:pPr>
        <w:pStyle w:val="af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 xml:space="preserve">В чем сущность системного анализа общества </w:t>
      </w:r>
      <w:proofErr w:type="spellStart"/>
      <w:r w:rsidRPr="00C44E72">
        <w:rPr>
          <w:rFonts w:ascii="Times New Roman" w:hAnsi="Times New Roman"/>
          <w:sz w:val="28"/>
          <w:szCs w:val="28"/>
        </w:rPr>
        <w:t>Т.Парсонса</w:t>
      </w:r>
      <w:proofErr w:type="spellEnd"/>
      <w:r w:rsidRPr="00C44E72">
        <w:rPr>
          <w:rFonts w:ascii="Times New Roman" w:hAnsi="Times New Roman"/>
          <w:sz w:val="28"/>
          <w:szCs w:val="28"/>
        </w:rPr>
        <w:t>.</w:t>
      </w:r>
    </w:p>
    <w:p w14:paraId="4AD9C86D" w14:textId="77777777" w:rsidR="006F1A58" w:rsidRPr="00C44E72" w:rsidRDefault="006F1A58" w:rsidP="00DC598B">
      <w:pPr>
        <w:pStyle w:val="af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 xml:space="preserve">Какие направления социологии ХХ века связаны с </w:t>
      </w:r>
      <w:proofErr w:type="spellStart"/>
      <w:r w:rsidRPr="00C44E72">
        <w:rPr>
          <w:rFonts w:ascii="Times New Roman" w:hAnsi="Times New Roman"/>
          <w:sz w:val="28"/>
          <w:szCs w:val="28"/>
        </w:rPr>
        <w:t>микропарадигмальным</w:t>
      </w:r>
      <w:proofErr w:type="spellEnd"/>
      <w:r w:rsidRPr="00C44E72">
        <w:rPr>
          <w:rFonts w:ascii="Times New Roman" w:hAnsi="Times New Roman"/>
          <w:sz w:val="28"/>
          <w:szCs w:val="28"/>
        </w:rPr>
        <w:t xml:space="preserve"> подходом?</w:t>
      </w:r>
    </w:p>
    <w:p w14:paraId="1FEAE5FA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3761">
        <w:rPr>
          <w:rFonts w:ascii="Times New Roman" w:hAnsi="Times New Roman"/>
          <w:b/>
          <w:sz w:val="28"/>
          <w:szCs w:val="28"/>
        </w:rPr>
        <w:t>Семинар 2. «Социальное неравенство и социальная структура»:</w:t>
      </w:r>
    </w:p>
    <w:p w14:paraId="11855C46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lastRenderedPageBreak/>
        <w:t xml:space="preserve">1. Природа социального неравенства: демографическая, этническая, территориальная, социальная. </w:t>
      </w:r>
    </w:p>
    <w:p w14:paraId="4431A29A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2. Учение </w:t>
      </w:r>
      <w:proofErr w:type="spellStart"/>
      <w:r w:rsidRPr="00BD3761">
        <w:rPr>
          <w:rFonts w:ascii="Times New Roman" w:hAnsi="Times New Roman"/>
          <w:sz w:val="28"/>
          <w:szCs w:val="28"/>
        </w:rPr>
        <w:t>К.Маркса</w:t>
      </w:r>
      <w:proofErr w:type="spellEnd"/>
      <w:r w:rsidRPr="00BD3761">
        <w:rPr>
          <w:rFonts w:ascii="Times New Roman" w:hAnsi="Times New Roman"/>
          <w:sz w:val="28"/>
          <w:szCs w:val="28"/>
        </w:rPr>
        <w:t xml:space="preserve"> о классах. Теория стратификации. </w:t>
      </w:r>
    </w:p>
    <w:p w14:paraId="3F37B820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>3. Социальная мобильность.</w:t>
      </w:r>
    </w:p>
    <w:p w14:paraId="579F76B8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4. Маргиналы и </w:t>
      </w:r>
      <w:proofErr w:type="spellStart"/>
      <w:r w:rsidRPr="00BD3761">
        <w:rPr>
          <w:rFonts w:ascii="Times New Roman" w:hAnsi="Times New Roman"/>
          <w:sz w:val="28"/>
          <w:szCs w:val="28"/>
        </w:rPr>
        <w:t>стратификационные</w:t>
      </w:r>
      <w:proofErr w:type="spellEnd"/>
      <w:r w:rsidRPr="00BD3761">
        <w:rPr>
          <w:rFonts w:ascii="Times New Roman" w:hAnsi="Times New Roman"/>
          <w:sz w:val="28"/>
          <w:szCs w:val="28"/>
        </w:rPr>
        <w:t xml:space="preserve"> процессы в России.</w:t>
      </w:r>
    </w:p>
    <w:p w14:paraId="1B9A5B8B" w14:textId="77777777" w:rsidR="006F1A58" w:rsidRPr="00BD3761" w:rsidRDefault="006F1A58" w:rsidP="00DC598B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BD3761">
        <w:rPr>
          <w:rFonts w:ascii="Times New Roman" w:hAnsi="Times New Roman"/>
          <w:i/>
          <w:sz w:val="28"/>
          <w:szCs w:val="28"/>
        </w:rPr>
        <w:t>Контрольные вопросы для самопроверки:</w:t>
      </w:r>
    </w:p>
    <w:p w14:paraId="0BB6B027" w14:textId="77777777" w:rsidR="006F1A58" w:rsidRPr="00D9083F" w:rsidRDefault="006F1A58" w:rsidP="00DC598B">
      <w:pPr>
        <w:pStyle w:val="af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Что такое социальная стратификация?</w:t>
      </w:r>
    </w:p>
    <w:p w14:paraId="7A9074AC" w14:textId="77777777" w:rsidR="006F1A58" w:rsidRPr="00D9083F" w:rsidRDefault="006F1A58" w:rsidP="00DC598B">
      <w:pPr>
        <w:pStyle w:val="af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Какие исторические типы стратификации вам известны?</w:t>
      </w:r>
    </w:p>
    <w:p w14:paraId="12D8E6A5" w14:textId="77777777" w:rsidR="006F1A58" w:rsidRPr="00D9083F" w:rsidRDefault="006F1A58" w:rsidP="00DC598B">
      <w:pPr>
        <w:pStyle w:val="af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Охарактеризуйте различия понятий класса и социального слоя</w:t>
      </w:r>
    </w:p>
    <w:p w14:paraId="2614FAAB" w14:textId="77777777" w:rsidR="006F1A58" w:rsidRPr="00D9083F" w:rsidRDefault="006F1A58" w:rsidP="00DC598B">
      <w:pPr>
        <w:pStyle w:val="af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Что заключено в понятии «индекс социальной позиции»?</w:t>
      </w:r>
    </w:p>
    <w:p w14:paraId="0DE14AD7" w14:textId="77777777" w:rsidR="006F1A58" w:rsidRPr="00D9083F" w:rsidRDefault="006F1A58" w:rsidP="00DC598B">
      <w:pPr>
        <w:pStyle w:val="af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Как осуществляется процесс расслоения в современном постиндустриальном обществе, в чем особенности его протекания в России?</w:t>
      </w:r>
    </w:p>
    <w:p w14:paraId="1700CFFB" w14:textId="77777777" w:rsidR="006F1A58" w:rsidRPr="00D9083F" w:rsidRDefault="006F1A58" w:rsidP="00DC598B">
      <w:pPr>
        <w:pStyle w:val="af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Как осуществляется изменение социального положения индивида?</w:t>
      </w:r>
    </w:p>
    <w:p w14:paraId="15379AAA" w14:textId="77777777" w:rsidR="006F1A58" w:rsidRPr="00D9083F" w:rsidRDefault="006F1A58" w:rsidP="00DC598B">
      <w:pPr>
        <w:pStyle w:val="af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Кто такие маргиналы?</w:t>
      </w:r>
    </w:p>
    <w:p w14:paraId="1135345E" w14:textId="77777777" w:rsidR="006F1A58" w:rsidRPr="00D9083F" w:rsidRDefault="006F1A58" w:rsidP="00DC598B">
      <w:pPr>
        <w:pStyle w:val="af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В чем отличие вертикальной от горизонтальной мобильности?</w:t>
      </w:r>
    </w:p>
    <w:p w14:paraId="4126AE00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3761">
        <w:rPr>
          <w:rFonts w:ascii="Times New Roman" w:hAnsi="Times New Roman"/>
          <w:b/>
          <w:sz w:val="28"/>
          <w:szCs w:val="28"/>
        </w:rPr>
        <w:t>Семинар 3. «Социометрический анализ малых групп»:</w:t>
      </w:r>
    </w:p>
    <w:p w14:paraId="03EE0427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3761">
        <w:rPr>
          <w:rFonts w:ascii="Times New Roman" w:hAnsi="Times New Roman"/>
          <w:b/>
          <w:sz w:val="28"/>
          <w:szCs w:val="28"/>
        </w:rPr>
        <w:t>Практикум:</w:t>
      </w:r>
    </w:p>
    <w:p w14:paraId="5D2210F3" w14:textId="77777777" w:rsidR="006F1A58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Диагностика межличностных и межгрупповых отношений для определения социально-психологической совместимости членов малой группы. Социометрическая процедура: выбор объекта исследования и критериев опроса, составление  социометрической карточки и ее заполнение, табличные и </w:t>
      </w:r>
      <w:proofErr w:type="spellStart"/>
      <w:r w:rsidRPr="00BD3761">
        <w:rPr>
          <w:rFonts w:ascii="Times New Roman" w:hAnsi="Times New Roman"/>
          <w:sz w:val="28"/>
          <w:szCs w:val="28"/>
        </w:rPr>
        <w:t>индексологические</w:t>
      </w:r>
      <w:proofErr w:type="spellEnd"/>
      <w:r w:rsidRPr="00BD3761">
        <w:rPr>
          <w:rFonts w:ascii="Times New Roman" w:hAnsi="Times New Roman"/>
          <w:sz w:val="28"/>
          <w:szCs w:val="28"/>
        </w:rPr>
        <w:t xml:space="preserve"> способы обработки данных. </w:t>
      </w:r>
      <w:proofErr w:type="spellStart"/>
      <w:r w:rsidRPr="00BD3761">
        <w:rPr>
          <w:rFonts w:ascii="Times New Roman" w:hAnsi="Times New Roman"/>
          <w:sz w:val="28"/>
          <w:szCs w:val="28"/>
        </w:rPr>
        <w:t>Социограммная</w:t>
      </w:r>
      <w:proofErr w:type="spellEnd"/>
      <w:r w:rsidRPr="00BD3761">
        <w:rPr>
          <w:rFonts w:ascii="Times New Roman" w:hAnsi="Times New Roman"/>
          <w:sz w:val="28"/>
          <w:szCs w:val="28"/>
        </w:rPr>
        <w:t xml:space="preserve"> техника анализа структуры взаимоотношений в группе.</w:t>
      </w:r>
    </w:p>
    <w:p w14:paraId="7EF130BC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3761">
        <w:rPr>
          <w:rFonts w:ascii="Times New Roman" w:hAnsi="Times New Roman"/>
          <w:b/>
          <w:sz w:val="28"/>
          <w:szCs w:val="28"/>
        </w:rPr>
        <w:t>Семинар 4. «Виды социальных институтов»:</w:t>
      </w:r>
    </w:p>
    <w:p w14:paraId="05E7A32C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1. Государство и властные отношения. Организации контроля. </w:t>
      </w:r>
    </w:p>
    <w:p w14:paraId="226B80AA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2. Социальный механизм экономических отношений. </w:t>
      </w:r>
    </w:p>
    <w:p w14:paraId="1133BDA5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>3. Семья как социальный институт.</w:t>
      </w:r>
    </w:p>
    <w:p w14:paraId="08FF2C26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>4. Образование и социокультурные институты.</w:t>
      </w:r>
    </w:p>
    <w:p w14:paraId="404D730A" w14:textId="77777777" w:rsidR="006F1A58" w:rsidRPr="00BD3761" w:rsidRDefault="006F1A58" w:rsidP="00DC598B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BD3761">
        <w:rPr>
          <w:rFonts w:ascii="Times New Roman" w:hAnsi="Times New Roman"/>
          <w:i/>
          <w:sz w:val="28"/>
          <w:szCs w:val="28"/>
        </w:rPr>
        <w:t>Контрольные вопросы для самопроверки:</w:t>
      </w:r>
    </w:p>
    <w:p w14:paraId="76431A2D" w14:textId="77777777" w:rsidR="006F1A58" w:rsidRPr="00D9083F" w:rsidRDefault="006F1A58" w:rsidP="00DC598B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Как в социологии определяется понятие «институт»?</w:t>
      </w:r>
    </w:p>
    <w:p w14:paraId="07501E7F" w14:textId="77777777" w:rsidR="006F1A58" w:rsidRPr="00D9083F" w:rsidRDefault="006F1A58" w:rsidP="00DC598B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lastRenderedPageBreak/>
        <w:t>Охарактеризуйте основные типы социальных институтов.</w:t>
      </w:r>
    </w:p>
    <w:p w14:paraId="27AEA237" w14:textId="77777777" w:rsidR="006F1A58" w:rsidRPr="00D9083F" w:rsidRDefault="006F1A58" w:rsidP="00DC598B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Что такое явные и латентные функции социальных институтов?</w:t>
      </w:r>
    </w:p>
    <w:p w14:paraId="7191D4AB" w14:textId="77777777" w:rsidR="006F1A58" w:rsidRPr="00D9083F" w:rsidRDefault="006F1A58" w:rsidP="00DC598B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В чем особенности государства как политического института?</w:t>
      </w:r>
    </w:p>
    <w:p w14:paraId="0298A946" w14:textId="77777777" w:rsidR="006F1A58" w:rsidRPr="00D9083F" w:rsidRDefault="006F1A58" w:rsidP="00DC598B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Каковы особенности функционирования политических институтов в современном российском обществе?</w:t>
      </w:r>
    </w:p>
    <w:p w14:paraId="35A28D5D" w14:textId="77777777" w:rsidR="006F1A58" w:rsidRPr="00D9083F" w:rsidRDefault="006F1A58" w:rsidP="00DC598B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К какому социальному институту относятся социальные роли «гражданина» и «чиновника»? Обоснуйте свою позицию.</w:t>
      </w:r>
    </w:p>
    <w:p w14:paraId="381605B3" w14:textId="77777777" w:rsidR="006F1A58" w:rsidRPr="00D9083F" w:rsidRDefault="006F1A58" w:rsidP="00DC598B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Чем отличаются семья и брак как социальные институты?</w:t>
      </w:r>
    </w:p>
    <w:p w14:paraId="3FE5777F" w14:textId="77777777" w:rsidR="006F1A58" w:rsidRPr="00D9083F" w:rsidRDefault="006F1A58" w:rsidP="00DC598B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Каковы основные функции семьи?</w:t>
      </w:r>
    </w:p>
    <w:p w14:paraId="61262A50" w14:textId="77777777" w:rsidR="006F1A58" w:rsidRPr="00D9083F" w:rsidRDefault="006F1A58" w:rsidP="00DC598B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Причины  современного кризиса института семьи.</w:t>
      </w:r>
    </w:p>
    <w:p w14:paraId="10321D7A" w14:textId="77777777" w:rsidR="006F1A58" w:rsidRPr="00D9083F" w:rsidRDefault="006F1A58" w:rsidP="00DC598B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От каких институтов зависит качество трудовая деятельность человека?</w:t>
      </w:r>
    </w:p>
    <w:p w14:paraId="6DA17FB3" w14:textId="77777777" w:rsidR="006F1A58" w:rsidRPr="00D9083F" w:rsidRDefault="006F1A58" w:rsidP="00DC598B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Дайте объяснение собственности как экономическому институту.</w:t>
      </w:r>
    </w:p>
    <w:p w14:paraId="67ACE093" w14:textId="77777777" w:rsidR="006F1A58" w:rsidRPr="00D9083F" w:rsidRDefault="006F1A58" w:rsidP="00DC598B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 xml:space="preserve">В чем сущность институционального подхода к образованию и чем объясняется потребность в </w:t>
      </w:r>
      <w:proofErr w:type="gramStart"/>
      <w:r w:rsidRPr="00D9083F">
        <w:rPr>
          <w:rFonts w:ascii="Times New Roman" w:hAnsi="Times New Roman"/>
          <w:sz w:val="28"/>
          <w:szCs w:val="28"/>
        </w:rPr>
        <w:t>образовании ?</w:t>
      </w:r>
      <w:proofErr w:type="gramEnd"/>
    </w:p>
    <w:p w14:paraId="6E304CA1" w14:textId="77777777" w:rsidR="006F1A58" w:rsidRPr="00D9083F" w:rsidRDefault="006F1A58" w:rsidP="00DC598B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Какие институты осуществляют организацию свободного времени в современном обществе?</w:t>
      </w:r>
    </w:p>
    <w:p w14:paraId="4DF8A58A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3761">
        <w:rPr>
          <w:rFonts w:ascii="Times New Roman" w:hAnsi="Times New Roman"/>
          <w:b/>
          <w:sz w:val="28"/>
          <w:szCs w:val="28"/>
        </w:rPr>
        <w:t>Семинар 5. «Субкультура и процесс глобализации»:</w:t>
      </w:r>
    </w:p>
    <w:p w14:paraId="56F36C15" w14:textId="77777777" w:rsidR="006F1A58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>1. Понятие и виды субкультур. Взаимодействие доминантной культуры и субкультур.</w:t>
      </w:r>
    </w:p>
    <w:p w14:paraId="5386505F" w14:textId="77777777" w:rsidR="006F1A58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Молодежные субкультуры: история становления и современное состояние.</w:t>
      </w:r>
    </w:p>
    <w:p w14:paraId="62C6382F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D3761">
        <w:rPr>
          <w:rFonts w:ascii="Times New Roman" w:hAnsi="Times New Roman"/>
          <w:sz w:val="28"/>
          <w:szCs w:val="28"/>
        </w:rPr>
        <w:t>. Глобализация и мультикультурные процессы в современном мире.</w:t>
      </w:r>
    </w:p>
    <w:p w14:paraId="69663D96" w14:textId="77777777" w:rsidR="006F1A58" w:rsidRPr="00BD3761" w:rsidRDefault="006F1A58" w:rsidP="00DC598B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BD3761">
        <w:rPr>
          <w:rFonts w:ascii="Times New Roman" w:hAnsi="Times New Roman"/>
          <w:i/>
          <w:sz w:val="28"/>
          <w:szCs w:val="28"/>
        </w:rPr>
        <w:t>Контрольные вопросы для самопроверки:</w:t>
      </w:r>
    </w:p>
    <w:p w14:paraId="12558D85" w14:textId="77777777" w:rsidR="006F1A58" w:rsidRPr="00D9083F" w:rsidRDefault="006F1A58" w:rsidP="00DC598B">
      <w:pPr>
        <w:pStyle w:val="af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Дайте определение понятию «субкультура».</w:t>
      </w:r>
    </w:p>
    <w:p w14:paraId="7722DB9D" w14:textId="77777777" w:rsidR="006F1A58" w:rsidRPr="00D9083F" w:rsidRDefault="006F1A58" w:rsidP="00DC598B">
      <w:pPr>
        <w:pStyle w:val="af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Что такое субкультура и контркультура?</w:t>
      </w:r>
    </w:p>
    <w:p w14:paraId="0F500E00" w14:textId="77777777" w:rsidR="006F1A58" w:rsidRPr="00D9083F" w:rsidRDefault="006F1A58" w:rsidP="00DC598B">
      <w:pPr>
        <w:pStyle w:val="af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Как господствующая система ценностей в обществе влияет на образование субкультур?</w:t>
      </w:r>
    </w:p>
    <w:p w14:paraId="0D35C223" w14:textId="77777777" w:rsidR="006F1A58" w:rsidRPr="00D9083F" w:rsidRDefault="006F1A58" w:rsidP="00DC598B">
      <w:pPr>
        <w:pStyle w:val="af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 xml:space="preserve">Как воздействует массовая культура на мультикультурные процессы в современном обществе? </w:t>
      </w:r>
    </w:p>
    <w:p w14:paraId="62656BAA" w14:textId="77777777" w:rsidR="006F1A58" w:rsidRPr="00D9083F" w:rsidRDefault="006F1A58" w:rsidP="00DC598B">
      <w:pPr>
        <w:pStyle w:val="af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Почему глобализация рисков в обществе становится основанием  производства новых субкультур?</w:t>
      </w:r>
    </w:p>
    <w:p w14:paraId="67E04660" w14:textId="77777777" w:rsidR="006F1A58" w:rsidRPr="00D9083F" w:rsidRDefault="006F1A58" w:rsidP="00DC598B">
      <w:pPr>
        <w:pStyle w:val="af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lastRenderedPageBreak/>
        <w:t>Почему неформальная активность свойственна именно молодежи?</w:t>
      </w:r>
    </w:p>
    <w:p w14:paraId="21F8C71D" w14:textId="77777777" w:rsidR="006F1A58" w:rsidRPr="00D9083F" w:rsidRDefault="006F1A58" w:rsidP="00DC598B">
      <w:pPr>
        <w:pStyle w:val="af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Охарактеризуйте современные молодежные субкультуры в  российском обществе.</w:t>
      </w:r>
    </w:p>
    <w:p w14:paraId="5FFB6F23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3761">
        <w:rPr>
          <w:rFonts w:ascii="Times New Roman" w:hAnsi="Times New Roman"/>
          <w:b/>
          <w:sz w:val="28"/>
          <w:szCs w:val="28"/>
        </w:rPr>
        <w:t>Семинар 6. «Отклоняющееся поведение»:</w:t>
      </w:r>
    </w:p>
    <w:p w14:paraId="4BE3761E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1. Природа отклоняющегося поведения, понятие аномии. </w:t>
      </w:r>
    </w:p>
    <w:p w14:paraId="70374605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2. Классификация девиации </w:t>
      </w:r>
      <w:proofErr w:type="spellStart"/>
      <w:r w:rsidRPr="00BD3761">
        <w:rPr>
          <w:rFonts w:ascii="Times New Roman" w:hAnsi="Times New Roman"/>
          <w:sz w:val="28"/>
          <w:szCs w:val="28"/>
        </w:rPr>
        <w:t>Р.Мертона</w:t>
      </w:r>
      <w:proofErr w:type="spellEnd"/>
      <w:r w:rsidRPr="00BD3761">
        <w:rPr>
          <w:rFonts w:ascii="Times New Roman" w:hAnsi="Times New Roman"/>
          <w:sz w:val="28"/>
          <w:szCs w:val="28"/>
        </w:rPr>
        <w:t>.</w:t>
      </w:r>
    </w:p>
    <w:p w14:paraId="138627F4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>3. Влияние макро- и микросреды на отклоняющееся поведение личности. 4.Экстремизм и особенности его проявления в обществе.</w:t>
      </w:r>
    </w:p>
    <w:p w14:paraId="1CB7721E" w14:textId="77777777" w:rsidR="008501E2" w:rsidRPr="00A7681E" w:rsidRDefault="008501E2" w:rsidP="00DC598B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A7681E">
        <w:rPr>
          <w:rFonts w:ascii="Times New Roman" w:hAnsi="Times New Roman"/>
          <w:i/>
          <w:sz w:val="28"/>
          <w:szCs w:val="28"/>
        </w:rPr>
        <w:t>Контрольные вопросы для самопроверки:</w:t>
      </w:r>
    </w:p>
    <w:p w14:paraId="44A19E66" w14:textId="77777777" w:rsidR="008501E2" w:rsidRDefault="008501E2" w:rsidP="00DC598B">
      <w:pPr>
        <w:pStyle w:val="af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социальные механизмы регулируют отношения индивида и общества?</w:t>
      </w:r>
    </w:p>
    <w:p w14:paraId="07467D0F" w14:textId="77777777" w:rsidR="008501E2" w:rsidRDefault="008501E2" w:rsidP="00DC598B">
      <w:pPr>
        <w:pStyle w:val="af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Какие виды санкций вам известны?</w:t>
      </w:r>
    </w:p>
    <w:p w14:paraId="36385F4C" w14:textId="77777777" w:rsidR="008501E2" w:rsidRDefault="008501E2" w:rsidP="00DC598B">
      <w:pPr>
        <w:pStyle w:val="af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аномия?</w:t>
      </w:r>
    </w:p>
    <w:p w14:paraId="2BACBEF4" w14:textId="77777777" w:rsidR="008501E2" w:rsidRDefault="008501E2" w:rsidP="00DC598B">
      <w:pPr>
        <w:pStyle w:val="af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Какой принцип лежит в основе типологии девиантного поведения Р. Мертона</w:t>
      </w:r>
      <w:r w:rsidRPr="00A7681E">
        <w:rPr>
          <w:rFonts w:ascii="Times New Roman" w:hAnsi="Times New Roman"/>
          <w:sz w:val="28"/>
          <w:szCs w:val="28"/>
        </w:rPr>
        <w:t>?</w:t>
      </w:r>
    </w:p>
    <w:p w14:paraId="1D26500A" w14:textId="77777777" w:rsidR="008501E2" w:rsidRDefault="008501E2" w:rsidP="00DC598B">
      <w:pPr>
        <w:pStyle w:val="af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Приведите примеры положительной девиации.</w:t>
      </w:r>
    </w:p>
    <w:p w14:paraId="61D9485A" w14:textId="77777777" w:rsidR="008501E2" w:rsidRPr="00A7681E" w:rsidRDefault="00C44E72" w:rsidP="00DC598B">
      <w:pPr>
        <w:pStyle w:val="af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биологические, психологические и социальные основания экстремизма.</w:t>
      </w:r>
    </w:p>
    <w:p w14:paraId="67B991CA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3761">
        <w:rPr>
          <w:rFonts w:ascii="Times New Roman" w:hAnsi="Times New Roman"/>
          <w:b/>
          <w:sz w:val="28"/>
          <w:szCs w:val="28"/>
        </w:rPr>
        <w:t>Семинар 7. «Опрос в прикладной социологии»:</w:t>
      </w:r>
    </w:p>
    <w:p w14:paraId="551ADE34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1. Назначение и нормативные требования, предъявляемые к </w:t>
      </w:r>
      <w:proofErr w:type="spellStart"/>
      <w:r w:rsidRPr="00BD3761">
        <w:rPr>
          <w:rFonts w:ascii="Times New Roman" w:hAnsi="Times New Roman"/>
          <w:sz w:val="28"/>
          <w:szCs w:val="28"/>
        </w:rPr>
        <w:t>социологическомуопросу</w:t>
      </w:r>
      <w:proofErr w:type="spellEnd"/>
      <w:r w:rsidRPr="00BD3761">
        <w:rPr>
          <w:rFonts w:ascii="Times New Roman" w:hAnsi="Times New Roman"/>
          <w:sz w:val="28"/>
          <w:szCs w:val="28"/>
        </w:rPr>
        <w:t>.</w:t>
      </w:r>
    </w:p>
    <w:p w14:paraId="02CB5958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2. Виды опроса и их применение. </w:t>
      </w:r>
    </w:p>
    <w:p w14:paraId="4E2F4063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>3. Методика анкетирования.</w:t>
      </w:r>
    </w:p>
    <w:p w14:paraId="05C5F162" w14:textId="77777777" w:rsidR="006F1A58" w:rsidRPr="00A7681E" w:rsidRDefault="006F1A58" w:rsidP="00DC598B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A7681E">
        <w:rPr>
          <w:rFonts w:ascii="Times New Roman" w:hAnsi="Times New Roman"/>
          <w:i/>
          <w:sz w:val="28"/>
          <w:szCs w:val="28"/>
        </w:rPr>
        <w:t>Контрольные вопросы для самопроверки:</w:t>
      </w:r>
    </w:p>
    <w:p w14:paraId="15C9F7CC" w14:textId="77777777" w:rsidR="006F1A58" w:rsidRPr="008501E2" w:rsidRDefault="006F1A58" w:rsidP="00DC598B">
      <w:pPr>
        <w:pStyle w:val="af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01E2">
        <w:rPr>
          <w:rFonts w:ascii="Times New Roman" w:hAnsi="Times New Roman"/>
          <w:sz w:val="28"/>
          <w:szCs w:val="28"/>
        </w:rPr>
        <w:t>Что такое инструментарий исследования?</w:t>
      </w:r>
    </w:p>
    <w:p w14:paraId="0034139F" w14:textId="77777777" w:rsidR="006F1A58" w:rsidRPr="008501E2" w:rsidRDefault="006F1A58" w:rsidP="00DC598B">
      <w:pPr>
        <w:pStyle w:val="af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01E2">
        <w:rPr>
          <w:rFonts w:ascii="Times New Roman" w:hAnsi="Times New Roman"/>
          <w:sz w:val="28"/>
          <w:szCs w:val="28"/>
        </w:rPr>
        <w:t>Какие методы сбора социологической информации относят к качественным, а какие к количественным и почему?</w:t>
      </w:r>
    </w:p>
    <w:p w14:paraId="68E16B50" w14:textId="77777777" w:rsidR="006F1A58" w:rsidRPr="008501E2" w:rsidRDefault="006F1A58" w:rsidP="00DC598B">
      <w:pPr>
        <w:pStyle w:val="af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01E2">
        <w:rPr>
          <w:rFonts w:ascii="Times New Roman" w:hAnsi="Times New Roman"/>
          <w:sz w:val="28"/>
          <w:szCs w:val="28"/>
        </w:rPr>
        <w:t>Что такое репрезентативность и для чего осуществляется процедура выборки?</w:t>
      </w:r>
    </w:p>
    <w:p w14:paraId="2ADED0E1" w14:textId="77777777" w:rsidR="006F1A58" w:rsidRPr="008501E2" w:rsidRDefault="006F1A58" w:rsidP="00DC598B">
      <w:pPr>
        <w:pStyle w:val="af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01E2">
        <w:rPr>
          <w:rFonts w:ascii="Times New Roman" w:hAnsi="Times New Roman"/>
          <w:sz w:val="28"/>
          <w:szCs w:val="28"/>
        </w:rPr>
        <w:t>Назовите виды опросов, чем они отличаются друг от друга и в чем их назначение.</w:t>
      </w:r>
    </w:p>
    <w:p w14:paraId="4100106B" w14:textId="77777777" w:rsidR="006F1A58" w:rsidRPr="008501E2" w:rsidRDefault="006F1A58" w:rsidP="00DC598B">
      <w:pPr>
        <w:pStyle w:val="af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01E2">
        <w:rPr>
          <w:rFonts w:ascii="Times New Roman" w:hAnsi="Times New Roman"/>
          <w:sz w:val="28"/>
          <w:szCs w:val="28"/>
        </w:rPr>
        <w:lastRenderedPageBreak/>
        <w:t>Какие требования предъявляются к конструированию опросника?</w:t>
      </w:r>
    </w:p>
    <w:p w14:paraId="3A82BA0E" w14:textId="77777777" w:rsidR="006F1A58" w:rsidRPr="008501E2" w:rsidRDefault="006F1A58" w:rsidP="00DC598B">
      <w:pPr>
        <w:pStyle w:val="af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01E2">
        <w:rPr>
          <w:rFonts w:ascii="Times New Roman" w:hAnsi="Times New Roman"/>
          <w:sz w:val="28"/>
          <w:szCs w:val="28"/>
        </w:rPr>
        <w:t>Чем отличаются «закрытые» вопросы от «открытых» и когда они применяются?</w:t>
      </w:r>
    </w:p>
    <w:p w14:paraId="4428751D" w14:textId="77777777" w:rsidR="006F1A58" w:rsidRPr="008501E2" w:rsidRDefault="006F1A58" w:rsidP="00DC598B">
      <w:pPr>
        <w:pStyle w:val="af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01E2">
        <w:rPr>
          <w:rFonts w:ascii="Times New Roman" w:hAnsi="Times New Roman"/>
          <w:sz w:val="28"/>
          <w:szCs w:val="28"/>
        </w:rPr>
        <w:t>Что такое «ситуация интервью»?</w:t>
      </w:r>
    </w:p>
    <w:p w14:paraId="5F21C50E" w14:textId="77777777" w:rsidR="006F1A58" w:rsidRPr="008501E2" w:rsidRDefault="006F1A58" w:rsidP="00DC598B">
      <w:pPr>
        <w:pStyle w:val="af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01E2">
        <w:rPr>
          <w:rFonts w:ascii="Times New Roman" w:hAnsi="Times New Roman"/>
          <w:sz w:val="28"/>
          <w:szCs w:val="28"/>
        </w:rPr>
        <w:t>Для чего нужен «пилотаж»?</w:t>
      </w:r>
    </w:p>
    <w:p w14:paraId="2D919D07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3761">
        <w:rPr>
          <w:rFonts w:ascii="Times New Roman" w:hAnsi="Times New Roman"/>
          <w:b/>
          <w:sz w:val="28"/>
          <w:szCs w:val="28"/>
        </w:rPr>
        <w:t>Семинар 8. «Обработка данных  КСИ»:</w:t>
      </w:r>
    </w:p>
    <w:p w14:paraId="4641E172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3761">
        <w:rPr>
          <w:rFonts w:ascii="Times New Roman" w:hAnsi="Times New Roman"/>
          <w:b/>
          <w:sz w:val="28"/>
          <w:szCs w:val="28"/>
        </w:rPr>
        <w:t>Практикум:</w:t>
      </w:r>
    </w:p>
    <w:p w14:paraId="6872AC53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Подготовка эмпирических данных к обработке – процедура кодирования. Обобщение данных и </w:t>
      </w:r>
      <w:proofErr w:type="spellStart"/>
      <w:r w:rsidRPr="00BD3761">
        <w:rPr>
          <w:rFonts w:ascii="Times New Roman" w:hAnsi="Times New Roman"/>
          <w:sz w:val="28"/>
          <w:szCs w:val="28"/>
        </w:rPr>
        <w:t>статистическаягруппировка</w:t>
      </w:r>
      <w:proofErr w:type="spellEnd"/>
      <w:r w:rsidRPr="00BD3761">
        <w:rPr>
          <w:rFonts w:ascii="Times New Roman" w:hAnsi="Times New Roman"/>
          <w:sz w:val="28"/>
          <w:szCs w:val="28"/>
        </w:rPr>
        <w:t>. Анализ одномерных распределений и процедура шкалирования. Анализ двухмерных распределений, табличное представление данных. Графики и диаграммы.</w:t>
      </w:r>
    </w:p>
    <w:p w14:paraId="1249EB29" w14:textId="77777777" w:rsidR="006F1A58" w:rsidRDefault="006F1A58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38CF32CD" w14:textId="77777777" w:rsidR="006F1A58" w:rsidRDefault="006F1A58" w:rsidP="00DC598B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B71F21">
        <w:rPr>
          <w:rFonts w:ascii="Times New Roman" w:hAnsi="Times New Roman"/>
          <w:b/>
          <w:sz w:val="28"/>
          <w:szCs w:val="28"/>
        </w:rPr>
        <w:t xml:space="preserve">Примерная тематика докладов </w:t>
      </w:r>
      <w:r>
        <w:rPr>
          <w:rFonts w:ascii="Times New Roman" w:hAnsi="Times New Roman"/>
          <w:b/>
          <w:sz w:val="28"/>
          <w:szCs w:val="28"/>
        </w:rPr>
        <w:t>для текущего контроля:</w:t>
      </w:r>
    </w:p>
    <w:p w14:paraId="7FDCB112" w14:textId="77777777" w:rsidR="006F1A58" w:rsidRDefault="006F1A58" w:rsidP="00DC598B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p w14:paraId="5081EE22" w14:textId="77777777" w:rsidR="006F1A58" w:rsidRPr="00C44E72" w:rsidRDefault="006F1A58" w:rsidP="00DC598B">
      <w:pPr>
        <w:pStyle w:val="af"/>
        <w:numPr>
          <w:ilvl w:val="0"/>
          <w:numId w:val="15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>Особенности позитивистского направления в социологии.</w:t>
      </w:r>
    </w:p>
    <w:p w14:paraId="23996C17" w14:textId="77777777" w:rsidR="006F1A58" w:rsidRPr="00C44E72" w:rsidRDefault="006F1A58" w:rsidP="00DC598B">
      <w:pPr>
        <w:pStyle w:val="af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>Охарактеризовать основные этапы развития социологии.</w:t>
      </w:r>
    </w:p>
    <w:p w14:paraId="4FD46ABF" w14:textId="77777777" w:rsidR="006F1A58" w:rsidRPr="00C44E72" w:rsidRDefault="006F1A58" w:rsidP="00DC598B">
      <w:pPr>
        <w:pStyle w:val="af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 xml:space="preserve">В чем сущность теории социального действия </w:t>
      </w:r>
      <w:proofErr w:type="spellStart"/>
      <w:r w:rsidRPr="00C44E72">
        <w:rPr>
          <w:rFonts w:ascii="Times New Roman" w:hAnsi="Times New Roman"/>
          <w:sz w:val="28"/>
          <w:szCs w:val="28"/>
        </w:rPr>
        <w:t>М.Вебера</w:t>
      </w:r>
      <w:proofErr w:type="spellEnd"/>
      <w:r w:rsidRPr="00C44E72">
        <w:rPr>
          <w:rFonts w:ascii="Times New Roman" w:hAnsi="Times New Roman"/>
          <w:sz w:val="28"/>
          <w:szCs w:val="28"/>
        </w:rPr>
        <w:t xml:space="preserve">, характер критики им социального анализа </w:t>
      </w:r>
      <w:proofErr w:type="spellStart"/>
      <w:r w:rsidRPr="00C44E72">
        <w:rPr>
          <w:rFonts w:ascii="Times New Roman" w:hAnsi="Times New Roman"/>
          <w:sz w:val="28"/>
          <w:szCs w:val="28"/>
        </w:rPr>
        <w:t>К.Маркса</w:t>
      </w:r>
      <w:proofErr w:type="spellEnd"/>
      <w:r w:rsidRPr="00C44E72">
        <w:rPr>
          <w:rFonts w:ascii="Times New Roman" w:hAnsi="Times New Roman"/>
          <w:sz w:val="28"/>
          <w:szCs w:val="28"/>
        </w:rPr>
        <w:t>.</w:t>
      </w:r>
    </w:p>
    <w:p w14:paraId="23100AAA" w14:textId="77777777" w:rsidR="006F1A58" w:rsidRPr="00C44E72" w:rsidRDefault="006F1A58" w:rsidP="00DC598B">
      <w:pPr>
        <w:pStyle w:val="af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4E72">
        <w:rPr>
          <w:rFonts w:ascii="Times New Roman" w:hAnsi="Times New Roman"/>
          <w:sz w:val="28"/>
          <w:szCs w:val="28"/>
        </w:rPr>
        <w:t>Э.Дюркгейм</w:t>
      </w:r>
      <w:proofErr w:type="spellEnd"/>
      <w:r w:rsidRPr="00C44E72">
        <w:rPr>
          <w:rFonts w:ascii="Times New Roman" w:hAnsi="Times New Roman"/>
          <w:sz w:val="28"/>
          <w:szCs w:val="28"/>
        </w:rPr>
        <w:t xml:space="preserve"> о коллективных представлениях.</w:t>
      </w:r>
    </w:p>
    <w:p w14:paraId="3975D71A" w14:textId="77777777" w:rsidR="006F1A58" w:rsidRPr="00C44E72" w:rsidRDefault="006F1A58" w:rsidP="00DC598B">
      <w:pPr>
        <w:pStyle w:val="af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>Этапы развития российской социологии.</w:t>
      </w:r>
    </w:p>
    <w:p w14:paraId="78C9D4E3" w14:textId="77777777" w:rsidR="006F1A58" w:rsidRPr="00C44E72" w:rsidRDefault="006F1A58" w:rsidP="00DC598B">
      <w:pPr>
        <w:pStyle w:val="af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 xml:space="preserve">Рассмотрение социальной структуры </w:t>
      </w:r>
      <w:proofErr w:type="spellStart"/>
      <w:r w:rsidRPr="00C44E72">
        <w:rPr>
          <w:rFonts w:ascii="Times New Roman" w:hAnsi="Times New Roman"/>
          <w:sz w:val="28"/>
          <w:szCs w:val="28"/>
        </w:rPr>
        <w:t>П.Сорокиным</w:t>
      </w:r>
      <w:proofErr w:type="spellEnd"/>
      <w:r w:rsidRPr="00C44E72">
        <w:rPr>
          <w:rFonts w:ascii="Times New Roman" w:hAnsi="Times New Roman"/>
          <w:sz w:val="28"/>
          <w:szCs w:val="28"/>
        </w:rPr>
        <w:t>.</w:t>
      </w:r>
    </w:p>
    <w:p w14:paraId="71F8FD80" w14:textId="77777777" w:rsidR="006F1A58" w:rsidRPr="00C44E72" w:rsidRDefault="006F1A58" w:rsidP="00DC598B">
      <w:pPr>
        <w:pStyle w:val="af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>Процесс формирования эмпирической социологии.</w:t>
      </w:r>
    </w:p>
    <w:p w14:paraId="78220D36" w14:textId="77777777" w:rsidR="006F1A58" w:rsidRPr="00C44E72" w:rsidRDefault="006F1A58" w:rsidP="00DC598B">
      <w:pPr>
        <w:pStyle w:val="af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 xml:space="preserve">Особенности системного анализа общества </w:t>
      </w:r>
      <w:proofErr w:type="spellStart"/>
      <w:r w:rsidRPr="00C44E72">
        <w:rPr>
          <w:rFonts w:ascii="Times New Roman" w:hAnsi="Times New Roman"/>
          <w:sz w:val="28"/>
          <w:szCs w:val="28"/>
        </w:rPr>
        <w:t>Т.Парсонсом</w:t>
      </w:r>
      <w:proofErr w:type="spellEnd"/>
      <w:r w:rsidRPr="00C44E72">
        <w:rPr>
          <w:rFonts w:ascii="Times New Roman" w:hAnsi="Times New Roman"/>
          <w:sz w:val="28"/>
          <w:szCs w:val="28"/>
        </w:rPr>
        <w:t>.</w:t>
      </w:r>
    </w:p>
    <w:p w14:paraId="4D61B83E" w14:textId="77777777" w:rsidR="006F1A58" w:rsidRPr="00C44E72" w:rsidRDefault="006F1A58" w:rsidP="00DC598B">
      <w:pPr>
        <w:pStyle w:val="af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 xml:space="preserve">Волны цивилизационного развития </w:t>
      </w:r>
      <w:proofErr w:type="spellStart"/>
      <w:r w:rsidRPr="00C44E72">
        <w:rPr>
          <w:rFonts w:ascii="Times New Roman" w:hAnsi="Times New Roman"/>
          <w:sz w:val="28"/>
          <w:szCs w:val="28"/>
        </w:rPr>
        <w:t>Э.Тоффлера</w:t>
      </w:r>
      <w:proofErr w:type="spellEnd"/>
      <w:r w:rsidRPr="00C44E72">
        <w:rPr>
          <w:rFonts w:ascii="Times New Roman" w:hAnsi="Times New Roman"/>
          <w:sz w:val="28"/>
          <w:szCs w:val="28"/>
        </w:rPr>
        <w:t>.</w:t>
      </w:r>
    </w:p>
    <w:p w14:paraId="38E60475" w14:textId="77777777" w:rsidR="006F1A58" w:rsidRPr="00C44E72" w:rsidRDefault="006F1A58" w:rsidP="00DC598B">
      <w:pPr>
        <w:pStyle w:val="af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 xml:space="preserve">Охарактеризовать направления современной социологии, связанные с </w:t>
      </w:r>
      <w:proofErr w:type="spellStart"/>
      <w:r w:rsidRPr="00C44E72">
        <w:rPr>
          <w:rFonts w:ascii="Times New Roman" w:hAnsi="Times New Roman"/>
          <w:sz w:val="28"/>
          <w:szCs w:val="28"/>
        </w:rPr>
        <w:t>микропарадигмальным</w:t>
      </w:r>
      <w:proofErr w:type="spellEnd"/>
      <w:r w:rsidRPr="00C44E72">
        <w:rPr>
          <w:rFonts w:ascii="Times New Roman" w:hAnsi="Times New Roman"/>
          <w:sz w:val="28"/>
          <w:szCs w:val="28"/>
        </w:rPr>
        <w:t xml:space="preserve"> подходом.</w:t>
      </w:r>
    </w:p>
    <w:p w14:paraId="6B45BF7D" w14:textId="77777777" w:rsidR="006F1A58" w:rsidRPr="002238C6" w:rsidRDefault="006F1A58" w:rsidP="00DC598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DD00715" w14:textId="77777777" w:rsidR="00DD4732" w:rsidRPr="002238C6" w:rsidRDefault="00DD4732" w:rsidP="00DC598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к</w:t>
      </w:r>
      <w:r w:rsidRPr="002238C6">
        <w:rPr>
          <w:rFonts w:ascii="Times New Roman" w:hAnsi="Times New Roman"/>
          <w:b/>
          <w:sz w:val="28"/>
          <w:szCs w:val="28"/>
        </w:rPr>
        <w:t>онтрольный тест по дисциплине</w:t>
      </w:r>
      <w:r w:rsidR="006F1A58">
        <w:rPr>
          <w:rFonts w:ascii="Times New Roman" w:hAnsi="Times New Roman"/>
          <w:b/>
          <w:sz w:val="28"/>
          <w:szCs w:val="28"/>
        </w:rPr>
        <w:t>:</w:t>
      </w:r>
      <w:r w:rsidRPr="002238C6">
        <w:rPr>
          <w:rFonts w:ascii="Times New Roman" w:hAnsi="Times New Roman"/>
          <w:b/>
          <w:sz w:val="28"/>
          <w:szCs w:val="28"/>
        </w:rPr>
        <w:t xml:space="preserve"> </w:t>
      </w:r>
    </w:p>
    <w:p w14:paraId="60ACA763" w14:textId="77777777" w:rsidR="00DD4732" w:rsidRPr="009A118F" w:rsidRDefault="00DD4732" w:rsidP="00DC598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A118F">
        <w:rPr>
          <w:rFonts w:ascii="Times New Roman" w:hAnsi="Times New Roman"/>
          <w:b/>
          <w:sz w:val="28"/>
          <w:szCs w:val="28"/>
        </w:rPr>
        <w:t>1. Как в социологии трактуется понятие «общество»?</w:t>
      </w:r>
    </w:p>
    <w:p w14:paraId="5A9E7D6B" w14:textId="77777777" w:rsidR="00DD4732" w:rsidRPr="00D05821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5821">
        <w:rPr>
          <w:rFonts w:ascii="Times New Roman" w:hAnsi="Times New Roman"/>
          <w:sz w:val="28"/>
          <w:szCs w:val="28"/>
        </w:rPr>
        <w:lastRenderedPageBreak/>
        <w:t>1. исторически сложившийся тип социальной организации явлений и процессов;</w:t>
      </w:r>
    </w:p>
    <w:p w14:paraId="0D3E66C3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 xml:space="preserve">2. совокупность индивидов, проживающих на данной территории; </w:t>
      </w:r>
    </w:p>
    <w:p w14:paraId="2DF9081B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3. историческая форма взаимодействия людей;</w:t>
      </w:r>
    </w:p>
    <w:p w14:paraId="45B8AF4D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4.совместная жизнь людей.</w:t>
      </w:r>
    </w:p>
    <w:p w14:paraId="5929FF5A" w14:textId="77777777" w:rsidR="00DD4732" w:rsidRPr="002238C6" w:rsidRDefault="00DD4732" w:rsidP="00DC598B">
      <w:pPr>
        <w:pStyle w:val="a8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2238C6">
        <w:rPr>
          <w:rFonts w:ascii="Times New Roman" w:hAnsi="Times New Roman"/>
          <w:b/>
          <w:sz w:val="28"/>
          <w:szCs w:val="28"/>
        </w:rPr>
        <w:t>2. В процессе становления социологии как самостоятельной научной дисциплины наблюдались различные подходы к определению предмета социологии. Кому из авторов принадлежат следующие определения предмета социологии</w:t>
      </w:r>
      <w:r>
        <w:rPr>
          <w:rFonts w:ascii="Times New Roman" w:hAnsi="Times New Roman"/>
          <w:b/>
          <w:sz w:val="28"/>
          <w:szCs w:val="28"/>
        </w:rPr>
        <w:t>?</w:t>
      </w: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6204"/>
        <w:gridCol w:w="2611"/>
      </w:tblGrid>
      <w:tr w:rsidR="00DD4732" w:rsidRPr="00E111B1" w14:paraId="023D44C8" w14:textId="77777777" w:rsidTr="00B358A1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360C7E" w14:textId="77777777" w:rsidR="00DD4732" w:rsidRPr="00E111B1" w:rsidRDefault="00DD4732" w:rsidP="00DC598B">
            <w:pPr>
              <w:pStyle w:val="a8"/>
              <w:snapToGrid w:val="0"/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111B1">
              <w:rPr>
                <w:rFonts w:ascii="Times New Roman" w:hAnsi="Times New Roman"/>
                <w:b/>
                <w:sz w:val="28"/>
                <w:szCs w:val="28"/>
              </w:rPr>
              <w:t>Социология – это наука…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A0DB9" w14:textId="77777777" w:rsidR="00DD4732" w:rsidRPr="00E111B1" w:rsidRDefault="00DD4732" w:rsidP="00DC598B">
            <w:pPr>
              <w:pStyle w:val="a8"/>
              <w:snapToGrid w:val="0"/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111B1">
              <w:rPr>
                <w:rFonts w:ascii="Times New Roman" w:hAnsi="Times New Roman"/>
                <w:b/>
                <w:sz w:val="28"/>
                <w:szCs w:val="28"/>
              </w:rPr>
              <w:t>Авторы</w:t>
            </w:r>
          </w:p>
        </w:tc>
      </w:tr>
      <w:tr w:rsidR="00DD4732" w:rsidRPr="002238C6" w14:paraId="42C2CB29" w14:textId="77777777" w:rsidTr="00B358A1">
        <w:tc>
          <w:tcPr>
            <w:tcW w:w="6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846694" w14:textId="77777777" w:rsidR="00DD4732" w:rsidRPr="002238C6" w:rsidRDefault="00DD4732" w:rsidP="00DC598B">
            <w:pPr>
              <w:pStyle w:val="a8"/>
              <w:snapToGrid w:val="0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238C6">
              <w:rPr>
                <w:rFonts w:ascii="Times New Roman" w:hAnsi="Times New Roman"/>
                <w:sz w:val="28"/>
                <w:szCs w:val="28"/>
              </w:rPr>
              <w:t>Об обществе в целом и о законах его развития</w:t>
            </w:r>
          </w:p>
        </w:tc>
        <w:tc>
          <w:tcPr>
            <w:tcW w:w="2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FFEE8" w14:textId="77777777" w:rsidR="00DD4732" w:rsidRPr="002238C6" w:rsidRDefault="00DD4732" w:rsidP="00DC598B">
            <w:pPr>
              <w:pStyle w:val="a8"/>
              <w:snapToGrid w:val="0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732" w:rsidRPr="002238C6" w14:paraId="451366A5" w14:textId="77777777" w:rsidTr="00B358A1">
        <w:tc>
          <w:tcPr>
            <w:tcW w:w="6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F8BA04" w14:textId="77777777" w:rsidR="00DD4732" w:rsidRPr="002238C6" w:rsidRDefault="00DD4732" w:rsidP="00DC598B">
            <w:pPr>
              <w:pStyle w:val="a8"/>
              <w:snapToGrid w:val="0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238C6">
              <w:rPr>
                <w:rFonts w:ascii="Times New Roman" w:hAnsi="Times New Roman"/>
                <w:sz w:val="28"/>
                <w:szCs w:val="28"/>
              </w:rPr>
              <w:t>О социальном действии</w:t>
            </w:r>
          </w:p>
        </w:tc>
        <w:tc>
          <w:tcPr>
            <w:tcW w:w="2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50165" w14:textId="77777777" w:rsidR="00DD4732" w:rsidRPr="002238C6" w:rsidRDefault="00DD4732" w:rsidP="00DC598B">
            <w:pPr>
              <w:pStyle w:val="a8"/>
              <w:snapToGrid w:val="0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732" w:rsidRPr="002238C6" w14:paraId="164FE286" w14:textId="77777777" w:rsidTr="00B358A1">
        <w:tc>
          <w:tcPr>
            <w:tcW w:w="6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559199" w14:textId="77777777" w:rsidR="00DD4732" w:rsidRPr="002238C6" w:rsidRDefault="00DD4732" w:rsidP="00DC598B">
            <w:pPr>
              <w:pStyle w:val="a8"/>
              <w:snapToGrid w:val="0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238C6">
              <w:rPr>
                <w:rFonts w:ascii="Times New Roman" w:hAnsi="Times New Roman"/>
                <w:sz w:val="28"/>
                <w:szCs w:val="28"/>
              </w:rPr>
              <w:t>О социальных фактах</w:t>
            </w:r>
          </w:p>
        </w:tc>
        <w:tc>
          <w:tcPr>
            <w:tcW w:w="2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F6344" w14:textId="77777777" w:rsidR="00DD4732" w:rsidRPr="002238C6" w:rsidRDefault="00DD4732" w:rsidP="00DC598B">
            <w:pPr>
              <w:pStyle w:val="a8"/>
              <w:snapToGrid w:val="0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732" w:rsidRPr="002238C6" w14:paraId="3B19275F" w14:textId="77777777" w:rsidTr="00B358A1">
        <w:tc>
          <w:tcPr>
            <w:tcW w:w="6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B1F8B6" w14:textId="77777777" w:rsidR="00DD4732" w:rsidRPr="002238C6" w:rsidRDefault="00DD4732" w:rsidP="00DC598B">
            <w:pPr>
              <w:pStyle w:val="a8"/>
              <w:snapToGrid w:val="0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238C6">
              <w:rPr>
                <w:rFonts w:ascii="Times New Roman" w:hAnsi="Times New Roman"/>
                <w:sz w:val="28"/>
                <w:szCs w:val="28"/>
              </w:rPr>
              <w:t>Об общественных отношениях, прежде всего экономических</w:t>
            </w:r>
          </w:p>
        </w:tc>
        <w:tc>
          <w:tcPr>
            <w:tcW w:w="2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F2346" w14:textId="77777777" w:rsidR="00DD4732" w:rsidRPr="002238C6" w:rsidRDefault="00DD4732" w:rsidP="00DC598B">
            <w:pPr>
              <w:pStyle w:val="a8"/>
              <w:snapToGrid w:val="0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F083390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08AF032B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238C6">
        <w:rPr>
          <w:rFonts w:ascii="Times New Roman" w:hAnsi="Times New Roman"/>
          <w:b/>
          <w:sz w:val="28"/>
          <w:szCs w:val="28"/>
        </w:rPr>
        <w:t xml:space="preserve">3.Какие 4 функции образуют в теории </w:t>
      </w:r>
      <w:proofErr w:type="spellStart"/>
      <w:r w:rsidRPr="002238C6">
        <w:rPr>
          <w:rFonts w:ascii="Times New Roman" w:hAnsi="Times New Roman"/>
          <w:b/>
          <w:sz w:val="28"/>
          <w:szCs w:val="28"/>
        </w:rPr>
        <w:t>Т.Парсонса</w:t>
      </w:r>
      <w:proofErr w:type="spellEnd"/>
      <w:r w:rsidRPr="002238C6">
        <w:rPr>
          <w:rFonts w:ascii="Times New Roman" w:hAnsi="Times New Roman"/>
          <w:b/>
          <w:sz w:val="28"/>
          <w:szCs w:val="28"/>
        </w:rPr>
        <w:t xml:space="preserve"> схему “</w:t>
      </w:r>
      <w:r w:rsidRPr="002238C6">
        <w:rPr>
          <w:rFonts w:ascii="Times New Roman" w:hAnsi="Times New Roman"/>
          <w:b/>
          <w:sz w:val="28"/>
          <w:szCs w:val="28"/>
          <w:lang w:val="en-US"/>
        </w:rPr>
        <w:t>AGIL</w:t>
      </w:r>
      <w:r w:rsidRPr="002238C6">
        <w:rPr>
          <w:rFonts w:ascii="Times New Roman" w:hAnsi="Times New Roman"/>
          <w:b/>
          <w:sz w:val="28"/>
          <w:szCs w:val="28"/>
        </w:rPr>
        <w:t>”?</w:t>
      </w:r>
    </w:p>
    <w:p w14:paraId="3D1932A8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1. адаптация, генерация, индивидуализация, легитимизация;</w:t>
      </w:r>
    </w:p>
    <w:p w14:paraId="0AB92D0D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 xml:space="preserve">2. адаптация, </w:t>
      </w:r>
      <w:proofErr w:type="spellStart"/>
      <w:r w:rsidRPr="002238C6">
        <w:rPr>
          <w:rFonts w:ascii="Times New Roman" w:hAnsi="Times New Roman"/>
          <w:sz w:val="28"/>
          <w:szCs w:val="28"/>
        </w:rPr>
        <w:t>целедостижение</w:t>
      </w:r>
      <w:proofErr w:type="spellEnd"/>
      <w:r w:rsidRPr="002238C6">
        <w:rPr>
          <w:rFonts w:ascii="Times New Roman" w:hAnsi="Times New Roman"/>
          <w:sz w:val="28"/>
          <w:szCs w:val="28"/>
        </w:rPr>
        <w:t>, интеграция, поддержание образца;</w:t>
      </w:r>
    </w:p>
    <w:p w14:paraId="7D021347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3. экономическая, политическая, социальная, культурная;</w:t>
      </w:r>
    </w:p>
    <w:p w14:paraId="53AA768A" w14:textId="77777777" w:rsidR="00DD4732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4. производственная, управленческая, коммуникационная, нормативная.</w:t>
      </w:r>
    </w:p>
    <w:p w14:paraId="4D926DC4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0589C5AF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238C6">
        <w:rPr>
          <w:rFonts w:ascii="Times New Roman" w:hAnsi="Times New Roman"/>
          <w:b/>
          <w:sz w:val="28"/>
          <w:szCs w:val="28"/>
        </w:rPr>
        <w:t xml:space="preserve">4.К какому системному ценностному типу относятся религиозные общества по определению </w:t>
      </w:r>
      <w:proofErr w:type="spellStart"/>
      <w:r w:rsidRPr="002238C6">
        <w:rPr>
          <w:rFonts w:ascii="Times New Roman" w:hAnsi="Times New Roman"/>
          <w:b/>
          <w:sz w:val="28"/>
          <w:szCs w:val="28"/>
        </w:rPr>
        <w:t>П.А.Сорокина</w:t>
      </w:r>
      <w:proofErr w:type="spellEnd"/>
      <w:r w:rsidRPr="002238C6">
        <w:rPr>
          <w:rFonts w:ascii="Times New Roman" w:hAnsi="Times New Roman"/>
          <w:b/>
          <w:sz w:val="28"/>
          <w:szCs w:val="28"/>
        </w:rPr>
        <w:t>?</w:t>
      </w:r>
    </w:p>
    <w:p w14:paraId="11717703" w14:textId="77777777" w:rsidR="00DD4732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 xml:space="preserve">1 идеальному;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2238C6">
        <w:rPr>
          <w:rFonts w:ascii="Times New Roman" w:hAnsi="Times New Roman"/>
          <w:sz w:val="28"/>
          <w:szCs w:val="28"/>
        </w:rPr>
        <w:t xml:space="preserve">  2. </w:t>
      </w:r>
      <w:proofErr w:type="spellStart"/>
      <w:r w:rsidRPr="002238C6">
        <w:rPr>
          <w:rFonts w:ascii="Times New Roman" w:hAnsi="Times New Roman"/>
          <w:sz w:val="28"/>
          <w:szCs w:val="28"/>
        </w:rPr>
        <w:t>идеациональному</w:t>
      </w:r>
      <w:proofErr w:type="spellEnd"/>
      <w:r w:rsidRPr="002238C6">
        <w:rPr>
          <w:rFonts w:ascii="Times New Roman" w:hAnsi="Times New Roman"/>
          <w:sz w:val="28"/>
          <w:szCs w:val="28"/>
        </w:rPr>
        <w:t xml:space="preserve">;  </w:t>
      </w:r>
    </w:p>
    <w:p w14:paraId="48EF568D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 xml:space="preserve">3. чувственному;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2238C6">
        <w:rPr>
          <w:rFonts w:ascii="Times New Roman" w:hAnsi="Times New Roman"/>
          <w:sz w:val="28"/>
          <w:szCs w:val="28"/>
        </w:rPr>
        <w:t xml:space="preserve"> 4. метафизическому.</w:t>
      </w:r>
    </w:p>
    <w:p w14:paraId="20D83C5C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2238C6">
        <w:rPr>
          <w:rFonts w:ascii="Times New Roman" w:hAnsi="Times New Roman"/>
          <w:b/>
          <w:sz w:val="28"/>
          <w:szCs w:val="28"/>
        </w:rPr>
        <w:t>.Кто из социологов разрабатывал понятие «социальный статус»?</w:t>
      </w:r>
    </w:p>
    <w:p w14:paraId="229066CC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1. М"/>
        </w:smartTagPr>
        <w:r w:rsidRPr="002238C6">
          <w:rPr>
            <w:rFonts w:ascii="Times New Roman" w:hAnsi="Times New Roman"/>
            <w:sz w:val="28"/>
            <w:szCs w:val="28"/>
          </w:rPr>
          <w:t xml:space="preserve">1. </w:t>
        </w:r>
        <w:proofErr w:type="spellStart"/>
        <w:r w:rsidRPr="002238C6">
          <w:rPr>
            <w:rFonts w:ascii="Times New Roman" w:hAnsi="Times New Roman"/>
            <w:sz w:val="28"/>
            <w:szCs w:val="28"/>
          </w:rPr>
          <w:t>М</w:t>
        </w:r>
      </w:smartTag>
      <w:r w:rsidRPr="002238C6">
        <w:rPr>
          <w:rFonts w:ascii="Times New Roman" w:hAnsi="Times New Roman"/>
          <w:sz w:val="28"/>
          <w:szCs w:val="28"/>
        </w:rPr>
        <w:t>.Вебер</w:t>
      </w:r>
      <w:proofErr w:type="spellEnd"/>
      <w:r w:rsidRPr="002238C6">
        <w:rPr>
          <w:rFonts w:ascii="Times New Roman" w:hAnsi="Times New Roman"/>
          <w:sz w:val="28"/>
          <w:szCs w:val="28"/>
        </w:rPr>
        <w:t xml:space="preserve">;          2. </w:t>
      </w:r>
      <w:proofErr w:type="spellStart"/>
      <w:r w:rsidRPr="002238C6">
        <w:rPr>
          <w:rFonts w:ascii="Times New Roman" w:hAnsi="Times New Roman"/>
          <w:sz w:val="28"/>
          <w:szCs w:val="28"/>
        </w:rPr>
        <w:t>П.Сорокин</w:t>
      </w:r>
      <w:proofErr w:type="spellEnd"/>
      <w:r w:rsidRPr="002238C6">
        <w:rPr>
          <w:rFonts w:ascii="Times New Roman" w:hAnsi="Times New Roman"/>
          <w:sz w:val="28"/>
          <w:szCs w:val="28"/>
        </w:rPr>
        <w:t xml:space="preserve">;          3. </w:t>
      </w:r>
      <w:proofErr w:type="spellStart"/>
      <w:r w:rsidRPr="002238C6">
        <w:rPr>
          <w:rFonts w:ascii="Times New Roman" w:hAnsi="Times New Roman"/>
          <w:sz w:val="28"/>
          <w:szCs w:val="28"/>
        </w:rPr>
        <w:t>Э.Дюркгейм</w:t>
      </w:r>
      <w:proofErr w:type="spellEnd"/>
      <w:r w:rsidRPr="002238C6">
        <w:rPr>
          <w:rFonts w:ascii="Times New Roman" w:hAnsi="Times New Roman"/>
          <w:sz w:val="28"/>
          <w:szCs w:val="28"/>
        </w:rPr>
        <w:t xml:space="preserve">;             4. </w:t>
      </w:r>
      <w:proofErr w:type="spellStart"/>
      <w:r w:rsidRPr="002238C6">
        <w:rPr>
          <w:rFonts w:ascii="Times New Roman" w:hAnsi="Times New Roman"/>
          <w:sz w:val="28"/>
          <w:szCs w:val="28"/>
        </w:rPr>
        <w:t>О.Конт</w:t>
      </w:r>
      <w:proofErr w:type="spellEnd"/>
      <w:r w:rsidRPr="002238C6">
        <w:rPr>
          <w:rFonts w:ascii="Times New Roman" w:hAnsi="Times New Roman"/>
          <w:sz w:val="28"/>
          <w:szCs w:val="28"/>
        </w:rPr>
        <w:t>.</w:t>
      </w:r>
    </w:p>
    <w:p w14:paraId="18C45DA1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2238C6">
        <w:rPr>
          <w:rFonts w:ascii="Times New Roman" w:hAnsi="Times New Roman"/>
          <w:b/>
          <w:sz w:val="28"/>
          <w:szCs w:val="28"/>
        </w:rPr>
        <w:t>.Что такое социальная стратификация?</w:t>
      </w:r>
    </w:p>
    <w:p w14:paraId="4048A1D6" w14:textId="77777777" w:rsidR="00DD4732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расслоение общества;</w:t>
      </w:r>
    </w:p>
    <w:p w14:paraId="3D7558FF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lastRenderedPageBreak/>
        <w:t>2. разделение людей на социальные группы;</w:t>
      </w:r>
    </w:p>
    <w:p w14:paraId="59E408B3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3. национально-территориальный срез общества;</w:t>
      </w:r>
    </w:p>
    <w:p w14:paraId="1C2EA19B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4. институциональная структура общества.</w:t>
      </w:r>
    </w:p>
    <w:p w14:paraId="43FA8456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2238C6">
        <w:rPr>
          <w:rFonts w:ascii="Times New Roman" w:hAnsi="Times New Roman"/>
          <w:b/>
          <w:sz w:val="28"/>
          <w:szCs w:val="28"/>
        </w:rPr>
        <w:t>.Какой элемент социальной структуры характеризует следующее определение: «Устойчивый комплекс норм, регулирующих взаимодействия людей в определенной сфере жизнедеятельности»?</w:t>
      </w:r>
    </w:p>
    <w:p w14:paraId="7CB3A696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 xml:space="preserve">1.государство;    2.социальный институт;    3.социальная группа;   4. культура. </w:t>
      </w:r>
    </w:p>
    <w:p w14:paraId="130AD669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2238C6">
        <w:rPr>
          <w:rFonts w:ascii="Times New Roman" w:hAnsi="Times New Roman"/>
          <w:b/>
          <w:sz w:val="28"/>
          <w:szCs w:val="28"/>
        </w:rPr>
        <w:t>.Какой из нижеперечисленных  признаков не является характеристикой гражданского общества?</w:t>
      </w:r>
    </w:p>
    <w:p w14:paraId="21D02ED2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1.</w:t>
      </w:r>
      <w:proofErr w:type="gramStart"/>
      <w:r w:rsidRPr="002238C6">
        <w:rPr>
          <w:rFonts w:ascii="Times New Roman" w:hAnsi="Times New Roman"/>
          <w:sz w:val="28"/>
          <w:szCs w:val="28"/>
        </w:rPr>
        <w:t xml:space="preserve">образованное;   </w:t>
      </w:r>
      <w:proofErr w:type="gramEnd"/>
      <w:r w:rsidRPr="002238C6">
        <w:rPr>
          <w:rFonts w:ascii="Times New Roman" w:hAnsi="Times New Roman"/>
          <w:sz w:val="28"/>
          <w:szCs w:val="28"/>
        </w:rPr>
        <w:t xml:space="preserve">                                   2. с традиционной системой ценностей;</w:t>
      </w:r>
    </w:p>
    <w:p w14:paraId="4AA0FC5D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238C6">
        <w:rPr>
          <w:rFonts w:ascii="Times New Roman" w:hAnsi="Times New Roman"/>
          <w:sz w:val="28"/>
          <w:szCs w:val="28"/>
        </w:rPr>
        <w:t xml:space="preserve">индустриальное;   </w:t>
      </w:r>
      <w:proofErr w:type="gramEnd"/>
      <w:r w:rsidRPr="002238C6">
        <w:rPr>
          <w:rFonts w:ascii="Times New Roman" w:hAnsi="Times New Roman"/>
          <w:sz w:val="28"/>
          <w:szCs w:val="28"/>
        </w:rPr>
        <w:t xml:space="preserve">                             4. с развитой политической жизнью.</w:t>
      </w:r>
    </w:p>
    <w:p w14:paraId="1CFE5FF7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2238C6">
        <w:rPr>
          <w:rFonts w:ascii="Times New Roman" w:hAnsi="Times New Roman"/>
          <w:b/>
          <w:sz w:val="28"/>
          <w:szCs w:val="28"/>
        </w:rPr>
        <w:t>.Что такое модернизация?</w:t>
      </w:r>
    </w:p>
    <w:p w14:paraId="65B45AF3" w14:textId="77777777" w:rsidR="00DD4732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1. совокупность процессов, ведущих к смене общества традиционного типа обществом современного типа;</w:t>
      </w:r>
    </w:p>
    <w:p w14:paraId="5311FC69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2. обновление организационных форм общества;</w:t>
      </w:r>
    </w:p>
    <w:p w14:paraId="740D23B4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3. рост благосостояния населения страны;</w:t>
      </w:r>
    </w:p>
    <w:p w14:paraId="371FAF3F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4. социальные последствия научно-технической революции.</w:t>
      </w:r>
    </w:p>
    <w:p w14:paraId="5592CB4B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Pr="002238C6">
        <w:rPr>
          <w:rFonts w:ascii="Times New Roman" w:hAnsi="Times New Roman"/>
          <w:b/>
          <w:sz w:val="28"/>
          <w:szCs w:val="28"/>
        </w:rPr>
        <w:t>.Впишите правильно социальные институты в соответствии с исполняемыми ими функциями: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0"/>
        <w:gridCol w:w="5040"/>
      </w:tblGrid>
      <w:tr w:rsidR="00DD4732" w:rsidRPr="002238C6" w14:paraId="0C3DCE6E" w14:textId="77777777" w:rsidTr="00B358A1">
        <w:trPr>
          <w:trHeight w:val="31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DDA0E" w14:textId="77777777" w:rsidR="00DD4732" w:rsidRPr="009822C3" w:rsidRDefault="00DD4732" w:rsidP="00DC598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22C3">
              <w:rPr>
                <w:rFonts w:ascii="Times New Roman" w:hAnsi="Times New Roman"/>
                <w:b/>
                <w:sz w:val="20"/>
                <w:szCs w:val="20"/>
              </w:rPr>
              <w:t>Функция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334D0" w14:textId="77777777" w:rsidR="00DD4732" w:rsidRPr="009822C3" w:rsidRDefault="00DD4732" w:rsidP="00DC598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22C3">
              <w:rPr>
                <w:rFonts w:ascii="Times New Roman" w:hAnsi="Times New Roman"/>
                <w:b/>
                <w:sz w:val="20"/>
                <w:szCs w:val="20"/>
              </w:rPr>
              <w:t>Институт</w:t>
            </w:r>
          </w:p>
        </w:tc>
      </w:tr>
      <w:tr w:rsidR="00DD4732" w:rsidRPr="002238C6" w14:paraId="1DB05132" w14:textId="77777777" w:rsidTr="00B358A1">
        <w:trPr>
          <w:trHeight w:val="249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514A6" w14:textId="77777777" w:rsidR="00DD4732" w:rsidRPr="002238C6" w:rsidRDefault="00DD4732" w:rsidP="00DC59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8C6">
              <w:rPr>
                <w:rFonts w:ascii="Times New Roman" w:hAnsi="Times New Roman"/>
              </w:rPr>
              <w:t>1.Социализации</w:t>
            </w:r>
          </w:p>
          <w:p w14:paraId="3B95F11B" w14:textId="77777777" w:rsidR="00DD4732" w:rsidRPr="002238C6" w:rsidRDefault="00DD4732" w:rsidP="00DC598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238C6">
              <w:rPr>
                <w:rFonts w:ascii="Times New Roman" w:hAnsi="Times New Roman"/>
              </w:rPr>
              <w:t>2. Создание материальных благ</w:t>
            </w:r>
          </w:p>
          <w:p w14:paraId="024F799F" w14:textId="77777777" w:rsidR="00DD4732" w:rsidRPr="002238C6" w:rsidRDefault="00DD4732" w:rsidP="00DC598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238C6">
              <w:rPr>
                <w:rFonts w:ascii="Times New Roman" w:hAnsi="Times New Roman"/>
              </w:rPr>
              <w:t>3.Мировоззренческая</w:t>
            </w:r>
          </w:p>
          <w:p w14:paraId="3DF96FF3" w14:textId="77777777" w:rsidR="00DD4732" w:rsidRPr="002238C6" w:rsidRDefault="00DD4732" w:rsidP="00DC598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238C6">
              <w:rPr>
                <w:rFonts w:ascii="Times New Roman" w:hAnsi="Times New Roman"/>
              </w:rPr>
              <w:t>4.Воспроизводства населения</w:t>
            </w:r>
          </w:p>
          <w:p w14:paraId="2548970C" w14:textId="77777777" w:rsidR="00DD4732" w:rsidRPr="002238C6" w:rsidRDefault="00DD4732" w:rsidP="00DC598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238C6">
              <w:rPr>
                <w:rFonts w:ascii="Times New Roman" w:hAnsi="Times New Roman"/>
              </w:rPr>
              <w:t>5.Распределение власти</w:t>
            </w:r>
          </w:p>
          <w:p w14:paraId="6CD762B3" w14:textId="77777777" w:rsidR="00DD4732" w:rsidRPr="002238C6" w:rsidRDefault="00DD4732" w:rsidP="00DC598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238C6">
              <w:rPr>
                <w:rFonts w:ascii="Times New Roman" w:hAnsi="Times New Roman"/>
              </w:rPr>
              <w:t>6. Познание и преобразование природы</w:t>
            </w:r>
          </w:p>
          <w:p w14:paraId="1DF267D6" w14:textId="77777777" w:rsidR="00DD4732" w:rsidRPr="002238C6" w:rsidRDefault="00DD4732" w:rsidP="00DC598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238C6">
              <w:rPr>
                <w:rFonts w:ascii="Times New Roman" w:hAnsi="Times New Roman"/>
              </w:rPr>
              <w:t>7.Нормативность поведения</w:t>
            </w:r>
          </w:p>
          <w:p w14:paraId="77864B7D" w14:textId="77777777" w:rsidR="00DD4732" w:rsidRPr="002238C6" w:rsidRDefault="00DD4732" w:rsidP="00DC59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8C6">
              <w:rPr>
                <w:rFonts w:ascii="Times New Roman" w:hAnsi="Times New Roman"/>
              </w:rPr>
              <w:t>8. Эстетическая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F6F0" w14:textId="77777777" w:rsidR="00DD4732" w:rsidRPr="002238C6" w:rsidRDefault="00DD4732" w:rsidP="00DC59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027B652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5E8A2262" w14:textId="77777777" w:rsidR="00DD4732" w:rsidRDefault="00DD4732" w:rsidP="00DC598B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b/>
          <w:sz w:val="28"/>
          <w:szCs w:val="28"/>
        </w:rPr>
        <w:t>Контрольные вопросы по дисциплине к зачёту:</w:t>
      </w:r>
      <w:r w:rsidRPr="001D1B67">
        <w:rPr>
          <w:rFonts w:ascii="Times New Roman" w:hAnsi="Times New Roman"/>
          <w:sz w:val="28"/>
          <w:szCs w:val="28"/>
        </w:rPr>
        <w:t xml:space="preserve"> </w:t>
      </w:r>
    </w:p>
    <w:p w14:paraId="7455E516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Социология как наука: объект, предмет, задачи, основные понятия, функции социологии.</w:t>
      </w:r>
    </w:p>
    <w:p w14:paraId="1E4274E1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lastRenderedPageBreak/>
        <w:t>История становления социологии.</w:t>
      </w:r>
    </w:p>
    <w:p w14:paraId="768AA730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Основные социологические школы.</w:t>
      </w:r>
    </w:p>
    <w:p w14:paraId="403CD945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Современное состояние социологического знания.</w:t>
      </w:r>
    </w:p>
    <w:p w14:paraId="7967F737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Общество как социальная система.</w:t>
      </w:r>
    </w:p>
    <w:p w14:paraId="2484004E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Социальное взаимодействие и социальная  структура.</w:t>
      </w:r>
    </w:p>
    <w:p w14:paraId="770C659B" w14:textId="77777777" w:rsidR="00DD4732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Социальные общности и социальные группы.</w:t>
      </w:r>
    </w:p>
    <w:p w14:paraId="31A2F122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Социальные статусы и социальные роли.</w:t>
      </w:r>
    </w:p>
    <w:p w14:paraId="530968B6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Социальное неравенство.</w:t>
      </w:r>
    </w:p>
    <w:p w14:paraId="2B02F346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2B51D5">
        <w:rPr>
          <w:rFonts w:ascii="Times New Roman" w:hAnsi="Times New Roman"/>
          <w:sz w:val="28"/>
          <w:szCs w:val="28"/>
        </w:rPr>
        <w:t>Стратификационные</w:t>
      </w:r>
      <w:proofErr w:type="spellEnd"/>
      <w:r w:rsidRPr="002B51D5">
        <w:rPr>
          <w:rFonts w:ascii="Times New Roman" w:hAnsi="Times New Roman"/>
          <w:sz w:val="28"/>
          <w:szCs w:val="28"/>
        </w:rPr>
        <w:t xml:space="preserve"> процессы в обществе.</w:t>
      </w:r>
    </w:p>
    <w:p w14:paraId="2B3B8026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Социальная мобильность.</w:t>
      </w:r>
    </w:p>
    <w:p w14:paraId="24B002BB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Основные черты социальной организации.</w:t>
      </w:r>
    </w:p>
    <w:p w14:paraId="0F657A02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Социальные институты и их функции.</w:t>
      </w:r>
    </w:p>
    <w:p w14:paraId="43064970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Государство как политический институт.</w:t>
      </w:r>
    </w:p>
    <w:p w14:paraId="633C15B1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Социальный институт с</w:t>
      </w:r>
      <w:r w:rsidRPr="002B51D5">
        <w:rPr>
          <w:rFonts w:ascii="Times New Roman" w:hAnsi="Times New Roman"/>
          <w:sz w:val="28"/>
          <w:szCs w:val="28"/>
        </w:rPr>
        <w:t>емь</w:t>
      </w:r>
      <w:r>
        <w:rPr>
          <w:rFonts w:ascii="Times New Roman" w:hAnsi="Times New Roman"/>
          <w:sz w:val="28"/>
          <w:szCs w:val="28"/>
        </w:rPr>
        <w:t>и</w:t>
      </w:r>
      <w:r w:rsidRPr="002B51D5">
        <w:rPr>
          <w:rFonts w:ascii="Times New Roman" w:hAnsi="Times New Roman"/>
          <w:sz w:val="28"/>
          <w:szCs w:val="28"/>
        </w:rPr>
        <w:t xml:space="preserve"> и брак</w:t>
      </w:r>
      <w:r>
        <w:rPr>
          <w:rFonts w:ascii="Times New Roman" w:hAnsi="Times New Roman"/>
          <w:sz w:val="28"/>
          <w:szCs w:val="28"/>
        </w:rPr>
        <w:t>а</w:t>
      </w:r>
      <w:r w:rsidRPr="002B51D5">
        <w:rPr>
          <w:rFonts w:ascii="Times New Roman" w:hAnsi="Times New Roman"/>
          <w:sz w:val="28"/>
          <w:szCs w:val="28"/>
        </w:rPr>
        <w:t>.</w:t>
      </w:r>
    </w:p>
    <w:p w14:paraId="1319167F" w14:textId="77777777" w:rsidR="00DD4732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Образование как социальный институт.</w:t>
      </w:r>
    </w:p>
    <w:p w14:paraId="4480CEE4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Религия как социальный институт.</w:t>
      </w:r>
    </w:p>
    <w:p w14:paraId="1C8DE8FB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Культура как подсистема духовной жизни общества.</w:t>
      </w:r>
    </w:p>
    <w:p w14:paraId="0B2FAB18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Личность как социальный тип.</w:t>
      </w:r>
    </w:p>
    <w:p w14:paraId="3EC37D41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Личность как деятельный субъект и проблема социализации.</w:t>
      </w:r>
    </w:p>
    <w:p w14:paraId="6CA8EFAA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Виды социального поведения.</w:t>
      </w:r>
    </w:p>
    <w:p w14:paraId="27FF50C9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Социальный конфликт и его виды.</w:t>
      </w:r>
    </w:p>
    <w:p w14:paraId="08CAE499" w14:textId="77777777" w:rsidR="00DD4732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 xml:space="preserve">Социальные процессы и </w:t>
      </w:r>
      <w:r>
        <w:rPr>
          <w:rFonts w:ascii="Times New Roman" w:hAnsi="Times New Roman"/>
          <w:sz w:val="28"/>
          <w:szCs w:val="28"/>
        </w:rPr>
        <w:t>его формы</w:t>
      </w:r>
      <w:r w:rsidRPr="002B51D5">
        <w:rPr>
          <w:rFonts w:ascii="Times New Roman" w:hAnsi="Times New Roman"/>
          <w:sz w:val="28"/>
          <w:szCs w:val="28"/>
        </w:rPr>
        <w:t>.</w:t>
      </w:r>
    </w:p>
    <w:p w14:paraId="6AB0702F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Мировая система и процессы глобализации.</w:t>
      </w:r>
    </w:p>
    <w:p w14:paraId="0DCCBA88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1D5">
        <w:rPr>
          <w:rFonts w:ascii="Times New Roman" w:hAnsi="Times New Roman"/>
          <w:sz w:val="28"/>
          <w:szCs w:val="28"/>
        </w:rPr>
        <w:t>Особенности прикладной социологии. Этапы социологического исследования.</w:t>
      </w:r>
    </w:p>
    <w:p w14:paraId="021CA5C3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1D5">
        <w:rPr>
          <w:rFonts w:ascii="Times New Roman" w:hAnsi="Times New Roman"/>
          <w:sz w:val="28"/>
          <w:szCs w:val="28"/>
        </w:rPr>
        <w:t>Методы эмпирической социологии.</w:t>
      </w:r>
    </w:p>
    <w:p w14:paraId="200FDFB7" w14:textId="77777777" w:rsidR="00DD4732" w:rsidRDefault="00DD4732" w:rsidP="00DC598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0639F7" w14:textId="77777777" w:rsidR="00DD4732" w:rsidRPr="002B51D5" w:rsidRDefault="00DD4732" w:rsidP="00DC598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EA71FA" w14:textId="77777777" w:rsidR="004B297C" w:rsidRPr="002B51D5" w:rsidRDefault="004B297C">
      <w:pPr>
        <w:spacing w:after="0"/>
        <w:ind w:left="360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4B297C" w:rsidRPr="002B5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5"/>
        </w:tabs>
        <w:ind w:left="0" w:firstLine="0"/>
      </w:pPr>
    </w:lvl>
  </w:abstractNum>
  <w:abstractNum w:abstractNumId="1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DE65B8F"/>
    <w:multiLevelType w:val="hybridMultilevel"/>
    <w:tmpl w:val="7D78C3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1AE6BF0"/>
    <w:multiLevelType w:val="hybridMultilevel"/>
    <w:tmpl w:val="415E32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2824929"/>
    <w:multiLevelType w:val="hybridMultilevel"/>
    <w:tmpl w:val="EC065F8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 w15:restartNumberingAfterBreak="0">
    <w:nsid w:val="13567D68"/>
    <w:multiLevelType w:val="hybridMultilevel"/>
    <w:tmpl w:val="B12EE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619BC"/>
    <w:multiLevelType w:val="hybridMultilevel"/>
    <w:tmpl w:val="E83E1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E55D4"/>
    <w:multiLevelType w:val="hybridMultilevel"/>
    <w:tmpl w:val="B9B038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99322CB"/>
    <w:multiLevelType w:val="hybridMultilevel"/>
    <w:tmpl w:val="E5383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86D"/>
    <w:multiLevelType w:val="hybridMultilevel"/>
    <w:tmpl w:val="7980C3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2A17BD0"/>
    <w:multiLevelType w:val="hybridMultilevel"/>
    <w:tmpl w:val="5E1E3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D2726"/>
    <w:multiLevelType w:val="hybridMultilevel"/>
    <w:tmpl w:val="1FC4E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570B14"/>
    <w:multiLevelType w:val="hybridMultilevel"/>
    <w:tmpl w:val="506E1F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3EA6708"/>
    <w:multiLevelType w:val="hybridMultilevel"/>
    <w:tmpl w:val="CF8CE7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0A2726"/>
    <w:multiLevelType w:val="hybridMultilevel"/>
    <w:tmpl w:val="104457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8A47219"/>
    <w:multiLevelType w:val="hybridMultilevel"/>
    <w:tmpl w:val="0CA67C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B2C199B"/>
    <w:multiLevelType w:val="hybridMultilevel"/>
    <w:tmpl w:val="E9B09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13"/>
  </w:num>
  <w:num w:numId="6">
    <w:abstractNumId w:val="16"/>
  </w:num>
  <w:num w:numId="7">
    <w:abstractNumId w:val="14"/>
  </w:num>
  <w:num w:numId="8">
    <w:abstractNumId w:val="2"/>
  </w:num>
  <w:num w:numId="9">
    <w:abstractNumId w:val="15"/>
  </w:num>
  <w:num w:numId="10">
    <w:abstractNumId w:val="12"/>
  </w:num>
  <w:num w:numId="11">
    <w:abstractNumId w:val="10"/>
  </w:num>
  <w:num w:numId="12">
    <w:abstractNumId w:val="9"/>
  </w:num>
  <w:num w:numId="13">
    <w:abstractNumId w:val="4"/>
  </w:num>
  <w:num w:numId="14">
    <w:abstractNumId w:val="7"/>
  </w:num>
  <w:num w:numId="15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C38"/>
    <w:rsid w:val="0001035A"/>
    <w:rsid w:val="000C27CE"/>
    <w:rsid w:val="000E14A0"/>
    <w:rsid w:val="00110049"/>
    <w:rsid w:val="001602B8"/>
    <w:rsid w:val="001B7C4B"/>
    <w:rsid w:val="002D494A"/>
    <w:rsid w:val="00387DA4"/>
    <w:rsid w:val="003D27C2"/>
    <w:rsid w:val="003F2522"/>
    <w:rsid w:val="004B297C"/>
    <w:rsid w:val="004D6269"/>
    <w:rsid w:val="005A0F46"/>
    <w:rsid w:val="005E0DEE"/>
    <w:rsid w:val="005F529A"/>
    <w:rsid w:val="0061340A"/>
    <w:rsid w:val="006940BF"/>
    <w:rsid w:val="006F1A58"/>
    <w:rsid w:val="007454BD"/>
    <w:rsid w:val="007A16F2"/>
    <w:rsid w:val="007D0758"/>
    <w:rsid w:val="007E499A"/>
    <w:rsid w:val="00812556"/>
    <w:rsid w:val="00843CA1"/>
    <w:rsid w:val="008501E2"/>
    <w:rsid w:val="0085183A"/>
    <w:rsid w:val="009A07D5"/>
    <w:rsid w:val="009B6F78"/>
    <w:rsid w:val="00A6704C"/>
    <w:rsid w:val="00A7681E"/>
    <w:rsid w:val="00A865CB"/>
    <w:rsid w:val="00B355BF"/>
    <w:rsid w:val="00B358A1"/>
    <w:rsid w:val="00C271CB"/>
    <w:rsid w:val="00C4292D"/>
    <w:rsid w:val="00C44E72"/>
    <w:rsid w:val="00D9083F"/>
    <w:rsid w:val="00DC598B"/>
    <w:rsid w:val="00DD4732"/>
    <w:rsid w:val="00E003FD"/>
    <w:rsid w:val="00E10B8F"/>
    <w:rsid w:val="00ED1C38"/>
    <w:rsid w:val="00F04A8B"/>
    <w:rsid w:val="00F81D6C"/>
    <w:rsid w:val="00FE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C68020"/>
  <w15:docId w15:val="{25636126-96A6-4CE2-A274-E01E77B2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473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D473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D473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D473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73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DD473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DD47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nhideWhenUsed/>
    <w:rsid w:val="00DD4732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DD47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DD47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DD473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DD4732"/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uiPriority w:val="99"/>
    <w:unhideWhenUsed/>
    <w:rsid w:val="00DD473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D4732"/>
    <w:rPr>
      <w:rFonts w:ascii="Calibri" w:eastAsia="Calibri" w:hAnsi="Calibri" w:cs="Times New Roman"/>
    </w:rPr>
  </w:style>
  <w:style w:type="character" w:customStyle="1" w:styleId="21">
    <w:name w:val="Основной текст 2 Знак"/>
    <w:basedOn w:val="a0"/>
    <w:link w:val="22"/>
    <w:semiHidden/>
    <w:rsid w:val="00DD47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DD4732"/>
    <w:pPr>
      <w:tabs>
        <w:tab w:val="left" w:pos="8188"/>
      </w:tabs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DD4732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semiHidden/>
    <w:unhideWhenUsed/>
    <w:rsid w:val="00DD473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DD47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 Spacing"/>
    <w:uiPriority w:val="1"/>
    <w:qFormat/>
    <w:rsid w:val="00DD4732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ab">
    <w:name w:val="Оглавление"/>
    <w:basedOn w:val="2"/>
    <w:rsid w:val="00DD4732"/>
    <w:pPr>
      <w:spacing w:before="0" w:after="0" w:line="360" w:lineRule="auto"/>
      <w:ind w:firstLine="720"/>
      <w:jc w:val="center"/>
    </w:pPr>
    <w:rPr>
      <w:rFonts w:ascii="Times New Roman" w:hAnsi="Times New Roman" w:cs="Times New Roman"/>
      <w:bCs w:val="0"/>
      <w:i w:val="0"/>
      <w:iCs w:val="0"/>
    </w:rPr>
  </w:style>
  <w:style w:type="paragraph" w:customStyle="1" w:styleId="ac">
    <w:name w:val="Введение"/>
    <w:basedOn w:val="4"/>
    <w:rsid w:val="00DD4732"/>
    <w:pPr>
      <w:spacing w:line="360" w:lineRule="auto"/>
      <w:ind w:firstLine="720"/>
    </w:pPr>
  </w:style>
  <w:style w:type="paragraph" w:customStyle="1" w:styleId="11">
    <w:name w:val="Текст1"/>
    <w:basedOn w:val="a"/>
    <w:rsid w:val="00DD4732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10pt">
    <w:name w:val="Стиль 10 pt по центру"/>
    <w:rsid w:val="00DD4732"/>
    <w:rPr>
      <w:sz w:val="16"/>
      <w:szCs w:val="20"/>
    </w:rPr>
  </w:style>
  <w:style w:type="paragraph" w:styleId="23">
    <w:name w:val="List Bullet 2"/>
    <w:basedOn w:val="a"/>
    <w:semiHidden/>
    <w:unhideWhenUsed/>
    <w:rsid w:val="00DD4732"/>
    <w:pPr>
      <w:tabs>
        <w:tab w:val="num" w:pos="-1307"/>
        <w:tab w:val="num" w:pos="720"/>
      </w:tabs>
      <w:spacing w:after="0" w:line="240" w:lineRule="auto"/>
      <w:ind w:left="-1307" w:hanging="36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DD47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DD473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DD4732"/>
    <w:rPr>
      <w:rFonts w:ascii="Calibri" w:eastAsia="Calibri" w:hAnsi="Calibri" w:cs="Times New Roman"/>
      <w:sz w:val="16"/>
      <w:szCs w:val="16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DD47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4"/>
    <w:uiPriority w:val="99"/>
    <w:semiHidden/>
    <w:unhideWhenUsed/>
    <w:rsid w:val="00DD473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DD4732"/>
    <w:rPr>
      <w:rFonts w:ascii="Calibri" w:eastAsia="Calibri" w:hAnsi="Calibri" w:cs="Times New Roman"/>
    </w:rPr>
  </w:style>
  <w:style w:type="paragraph" w:customStyle="1" w:styleId="33">
    <w:name w:val="Заголовок №3"/>
    <w:basedOn w:val="a"/>
    <w:rsid w:val="00DD4732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12">
    <w:name w:val="Основной текст1"/>
    <w:basedOn w:val="a"/>
    <w:rsid w:val="00DD4732"/>
    <w:pPr>
      <w:shd w:val="clear" w:color="auto" w:fill="FFFFFF"/>
      <w:spacing w:before="300" w:after="0" w:line="480" w:lineRule="exact"/>
      <w:ind w:hanging="680"/>
      <w:jc w:val="center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6">
    <w:name w:val="Основной текст (6)"/>
    <w:basedOn w:val="a"/>
    <w:rsid w:val="00DD4732"/>
    <w:pPr>
      <w:shd w:val="clear" w:color="auto" w:fill="FFFFFF"/>
      <w:spacing w:after="60" w:line="0" w:lineRule="atLeast"/>
    </w:pPr>
    <w:rPr>
      <w:sz w:val="27"/>
      <w:szCs w:val="27"/>
    </w:rPr>
  </w:style>
  <w:style w:type="character" w:customStyle="1" w:styleId="311">
    <w:name w:val="Заголовок №3 + 11"/>
    <w:aliases w:val="5 pt"/>
    <w:basedOn w:val="a0"/>
    <w:rsid w:val="00DD4732"/>
    <w:rPr>
      <w:spacing w:val="0"/>
      <w:sz w:val="23"/>
      <w:szCs w:val="23"/>
      <w:lang w:bidi="ar-SA"/>
    </w:rPr>
  </w:style>
  <w:style w:type="character" w:customStyle="1" w:styleId="ad">
    <w:name w:val="Основной текст + Полужирный"/>
    <w:basedOn w:val="a0"/>
    <w:rsid w:val="00DD4732"/>
    <w:rPr>
      <w:b/>
      <w:bCs/>
      <w:sz w:val="27"/>
      <w:szCs w:val="27"/>
      <w:lang w:bidi="ar-SA"/>
    </w:rPr>
  </w:style>
  <w:style w:type="character" w:customStyle="1" w:styleId="34">
    <w:name w:val="Заголовок №3 + Не полужирный"/>
    <w:basedOn w:val="a0"/>
    <w:rsid w:val="00DD473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60">
    <w:name w:val="Основной текст (6) + Не полужирный"/>
    <w:basedOn w:val="a0"/>
    <w:rsid w:val="00DD4732"/>
    <w:rPr>
      <w:b/>
      <w:bCs/>
      <w:spacing w:val="0"/>
      <w:sz w:val="27"/>
      <w:szCs w:val="27"/>
      <w:shd w:val="clear" w:color="auto" w:fill="FFFFFF"/>
    </w:rPr>
  </w:style>
  <w:style w:type="character" w:customStyle="1" w:styleId="ae">
    <w:name w:val="Основной текст + Курсив"/>
    <w:basedOn w:val="a0"/>
    <w:rsid w:val="00DD473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Style9">
    <w:name w:val="Style9"/>
    <w:basedOn w:val="a"/>
    <w:uiPriority w:val="99"/>
    <w:rsid w:val="00DD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D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DD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DD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DD473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DD4732"/>
    <w:rPr>
      <w:rFonts w:ascii="Times New Roman" w:hAnsi="Times New Roman" w:cs="Times New Roman" w:hint="default"/>
      <w:sz w:val="26"/>
      <w:szCs w:val="26"/>
    </w:rPr>
  </w:style>
  <w:style w:type="character" w:customStyle="1" w:styleId="FontStyle49">
    <w:name w:val="Font Style49"/>
    <w:basedOn w:val="a0"/>
    <w:uiPriority w:val="99"/>
    <w:rsid w:val="00DD4732"/>
    <w:rPr>
      <w:rFonts w:ascii="Times New Roman" w:hAnsi="Times New Roman" w:cs="Times New Roman" w:hint="default"/>
      <w:sz w:val="16"/>
      <w:szCs w:val="16"/>
    </w:rPr>
  </w:style>
  <w:style w:type="character" w:customStyle="1" w:styleId="FontStyle50">
    <w:name w:val="Font Style50"/>
    <w:basedOn w:val="a0"/>
    <w:uiPriority w:val="99"/>
    <w:rsid w:val="00DD4732"/>
    <w:rPr>
      <w:rFonts w:ascii="Times New Roman" w:hAnsi="Times New Roman" w:cs="Times New Roman" w:hint="default"/>
      <w:sz w:val="18"/>
      <w:szCs w:val="18"/>
    </w:rPr>
  </w:style>
  <w:style w:type="paragraph" w:customStyle="1" w:styleId="Style33">
    <w:name w:val="Style33"/>
    <w:basedOn w:val="a"/>
    <w:uiPriority w:val="99"/>
    <w:rsid w:val="00DD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DD4732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43">
    <w:name w:val="Font Style43"/>
    <w:basedOn w:val="a0"/>
    <w:uiPriority w:val="99"/>
    <w:rsid w:val="00DD4732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DD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DD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DD4732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0">
    <w:name w:val="Style30"/>
    <w:basedOn w:val="a"/>
    <w:uiPriority w:val="99"/>
    <w:rsid w:val="00DD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DD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DD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DD4732"/>
    <w:rPr>
      <w:rFonts w:ascii="Times New Roman" w:hAnsi="Times New Roman" w:cs="Times New Roman"/>
      <w:sz w:val="16"/>
      <w:szCs w:val="16"/>
    </w:rPr>
  </w:style>
  <w:style w:type="paragraph" w:customStyle="1" w:styleId="Style36">
    <w:name w:val="Style36"/>
    <w:basedOn w:val="a"/>
    <w:uiPriority w:val="99"/>
    <w:rsid w:val="00DD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DD473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6">
    <w:name w:val="Font Style46"/>
    <w:basedOn w:val="a0"/>
    <w:uiPriority w:val="99"/>
    <w:rsid w:val="00DD4732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DD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D4732"/>
    <w:pPr>
      <w:ind w:left="720"/>
      <w:contextualSpacing/>
    </w:pPr>
  </w:style>
  <w:style w:type="paragraph" w:customStyle="1" w:styleId="13">
    <w:name w:val="Абзац списка1"/>
    <w:basedOn w:val="a"/>
    <w:rsid w:val="00DD473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DD473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1">
    <w:name w:val="Заголовок Знак"/>
    <w:basedOn w:val="a0"/>
    <w:link w:val="af0"/>
    <w:rsid w:val="00DD47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25">
    <w:name w:val="Style25"/>
    <w:basedOn w:val="a"/>
    <w:uiPriority w:val="99"/>
    <w:rsid w:val="00DD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af2">
    <w:name w:val="Основной текст_"/>
    <w:basedOn w:val="a0"/>
    <w:link w:val="35"/>
    <w:rsid w:val="00DD473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5">
    <w:name w:val="Основной текст3"/>
    <w:basedOn w:val="a"/>
    <w:link w:val="af2"/>
    <w:rsid w:val="00DD4732"/>
    <w:pPr>
      <w:widowControl w:val="0"/>
      <w:shd w:val="clear" w:color="auto" w:fill="FFFFFF"/>
      <w:spacing w:after="720" w:line="322" w:lineRule="exact"/>
      <w:ind w:hanging="700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FontStyle35">
    <w:name w:val="Font Style35"/>
    <w:basedOn w:val="a0"/>
    <w:uiPriority w:val="99"/>
    <w:rsid w:val="00DD4732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"/>
    <w:uiPriority w:val="99"/>
    <w:rsid w:val="00DD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26">
    <w:name w:val="Основной текст (2)_"/>
    <w:basedOn w:val="a0"/>
    <w:link w:val="27"/>
    <w:uiPriority w:val="99"/>
    <w:rsid w:val="00DD473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DD4732"/>
    <w:pPr>
      <w:widowControl w:val="0"/>
      <w:shd w:val="clear" w:color="auto" w:fill="FFFFFF"/>
      <w:spacing w:before="720" w:after="540" w:line="322" w:lineRule="exact"/>
      <w:ind w:hanging="840"/>
    </w:pPr>
    <w:rPr>
      <w:rFonts w:ascii="Times New Roman" w:eastAsiaTheme="minorHAnsi" w:hAnsi="Times New Roman"/>
      <w:b/>
      <w:bCs/>
      <w:sz w:val="26"/>
      <w:szCs w:val="26"/>
    </w:rPr>
  </w:style>
  <w:style w:type="character" w:customStyle="1" w:styleId="14">
    <w:name w:val="Основной текст Знак1"/>
    <w:basedOn w:val="a0"/>
    <w:uiPriority w:val="99"/>
    <w:rsid w:val="00DD4732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2"/>
    <w:basedOn w:val="14"/>
    <w:uiPriority w:val="99"/>
    <w:rsid w:val="00DD4732"/>
    <w:rPr>
      <w:rFonts w:ascii="Times New Roman" w:hAnsi="Times New Roman" w:cs="Times New Roman"/>
      <w:sz w:val="23"/>
      <w:szCs w:val="23"/>
      <w:u w:val="none"/>
    </w:rPr>
  </w:style>
  <w:style w:type="paragraph" w:styleId="af3">
    <w:name w:val="Balloon Text"/>
    <w:basedOn w:val="a"/>
    <w:link w:val="af4"/>
    <w:uiPriority w:val="99"/>
    <w:semiHidden/>
    <w:unhideWhenUsed/>
    <w:rsid w:val="00B35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358A1"/>
    <w:rPr>
      <w:rFonts w:ascii="Tahoma" w:eastAsia="Calibri" w:hAnsi="Tahoma" w:cs="Tahoma"/>
      <w:sz w:val="16"/>
      <w:szCs w:val="16"/>
    </w:rPr>
  </w:style>
  <w:style w:type="table" w:styleId="af5">
    <w:name w:val="Table Grid"/>
    <w:basedOn w:val="a1"/>
    <w:uiPriority w:val="59"/>
    <w:rsid w:val="009A0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5901" TargetMode="External"/><Relationship Id="rId5" Type="http://schemas.openxmlformats.org/officeDocument/2006/relationships/hyperlink" Target="https://e.lanbook.com/book/1073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23</Pages>
  <Words>4604</Words>
  <Characters>26246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Xenia</cp:lastModifiedBy>
  <cp:revision>30</cp:revision>
  <dcterms:created xsi:type="dcterms:W3CDTF">2018-11-18T18:15:00Z</dcterms:created>
  <dcterms:modified xsi:type="dcterms:W3CDTF">2021-12-12T07:14:00Z</dcterms:modified>
</cp:coreProperties>
</file>