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180B" w14:textId="77777777" w:rsidR="006229DE" w:rsidRPr="00621B04" w:rsidRDefault="006229DE" w:rsidP="006229DE">
      <w:pPr>
        <w:spacing w:line="360" w:lineRule="auto"/>
        <w:jc w:val="center"/>
        <w:rPr>
          <w:sz w:val="28"/>
          <w:szCs w:val="28"/>
        </w:rPr>
      </w:pPr>
      <w:bookmarkStart w:id="0" w:name="_Hlk530597915"/>
      <w:bookmarkStart w:id="1" w:name="_Hlk530639609"/>
      <w:bookmarkStart w:id="2" w:name="bookmark99"/>
      <w:r w:rsidRPr="00621B04">
        <w:rPr>
          <w:sz w:val="28"/>
          <w:szCs w:val="28"/>
        </w:rPr>
        <w:t>Министерство культуры Российской Федерации</w:t>
      </w:r>
    </w:p>
    <w:p w14:paraId="743653EE" w14:textId="77777777" w:rsidR="006229DE" w:rsidRPr="00621B04" w:rsidRDefault="006229DE" w:rsidP="006229DE">
      <w:pPr>
        <w:spacing w:line="360" w:lineRule="auto"/>
        <w:jc w:val="center"/>
        <w:rPr>
          <w:sz w:val="28"/>
          <w:szCs w:val="28"/>
        </w:rPr>
      </w:pPr>
      <w:r w:rsidRPr="00621B04">
        <w:rPr>
          <w:sz w:val="28"/>
          <w:szCs w:val="28"/>
        </w:rPr>
        <w:t>ФГБОУ ВО «Астраханская государственная консерватория»</w:t>
      </w:r>
    </w:p>
    <w:p w14:paraId="633ECDEA" w14:textId="77777777" w:rsidR="006229DE" w:rsidRPr="00621B04" w:rsidRDefault="006229DE" w:rsidP="006229DE">
      <w:pPr>
        <w:spacing w:line="360" w:lineRule="auto"/>
        <w:jc w:val="center"/>
        <w:rPr>
          <w:sz w:val="28"/>
          <w:szCs w:val="28"/>
        </w:rPr>
      </w:pPr>
      <w:r w:rsidRPr="00621B04">
        <w:rPr>
          <w:sz w:val="28"/>
          <w:szCs w:val="28"/>
        </w:rPr>
        <w:t>Кафедра духовых и ударных инструментов</w:t>
      </w:r>
    </w:p>
    <w:p w14:paraId="7B6E7EF8" w14:textId="77777777" w:rsidR="006229DE" w:rsidRDefault="006229DE" w:rsidP="006229DE">
      <w:pPr>
        <w:spacing w:line="360" w:lineRule="auto"/>
        <w:jc w:val="center"/>
        <w:rPr>
          <w:sz w:val="28"/>
          <w:szCs w:val="28"/>
        </w:rPr>
      </w:pPr>
      <w:r w:rsidRPr="00621B04">
        <w:rPr>
          <w:sz w:val="28"/>
          <w:szCs w:val="28"/>
        </w:rPr>
        <w:t>(секция «Музыкальное искусство эстрады»)</w:t>
      </w:r>
    </w:p>
    <w:bookmarkEnd w:id="1"/>
    <w:p w14:paraId="41CFD05A" w14:textId="0507036E" w:rsidR="006229DE" w:rsidRDefault="006229DE" w:rsidP="006229DE">
      <w:pPr>
        <w:pStyle w:val="ae"/>
        <w:spacing w:after="0" w:line="360" w:lineRule="auto"/>
        <w:ind w:firstLine="709"/>
        <w:jc w:val="center"/>
        <w:outlineLvl w:val="0"/>
        <w:rPr>
          <w:sz w:val="28"/>
          <w:szCs w:val="28"/>
        </w:rPr>
      </w:pPr>
    </w:p>
    <w:p w14:paraId="791B40E4" w14:textId="5CFDECC8" w:rsidR="005451B3" w:rsidRDefault="005451B3" w:rsidP="006229DE">
      <w:pPr>
        <w:pStyle w:val="ae"/>
        <w:spacing w:after="0" w:line="360" w:lineRule="auto"/>
        <w:ind w:firstLine="709"/>
        <w:jc w:val="center"/>
        <w:outlineLvl w:val="0"/>
        <w:rPr>
          <w:sz w:val="28"/>
          <w:szCs w:val="28"/>
        </w:rPr>
      </w:pPr>
    </w:p>
    <w:p w14:paraId="14719EFC" w14:textId="2FFA28B1" w:rsidR="005451B3" w:rsidRDefault="005451B3" w:rsidP="006229DE">
      <w:pPr>
        <w:pStyle w:val="ae"/>
        <w:spacing w:after="0" w:line="360" w:lineRule="auto"/>
        <w:ind w:firstLine="709"/>
        <w:jc w:val="center"/>
        <w:outlineLvl w:val="0"/>
        <w:rPr>
          <w:sz w:val="28"/>
          <w:szCs w:val="28"/>
        </w:rPr>
      </w:pPr>
    </w:p>
    <w:p w14:paraId="2AF7D290" w14:textId="2A32A9E9" w:rsidR="005451B3" w:rsidRDefault="005451B3" w:rsidP="006229DE">
      <w:pPr>
        <w:pStyle w:val="ae"/>
        <w:spacing w:after="0" w:line="360" w:lineRule="auto"/>
        <w:ind w:firstLine="709"/>
        <w:jc w:val="center"/>
        <w:outlineLvl w:val="0"/>
        <w:rPr>
          <w:sz w:val="28"/>
          <w:szCs w:val="28"/>
        </w:rPr>
      </w:pPr>
    </w:p>
    <w:p w14:paraId="74AD1433" w14:textId="3E88B12E" w:rsidR="005451B3" w:rsidRDefault="005451B3" w:rsidP="006229DE">
      <w:pPr>
        <w:pStyle w:val="ae"/>
        <w:spacing w:after="0" w:line="360" w:lineRule="auto"/>
        <w:ind w:firstLine="709"/>
        <w:jc w:val="center"/>
        <w:outlineLvl w:val="0"/>
        <w:rPr>
          <w:sz w:val="28"/>
          <w:szCs w:val="28"/>
        </w:rPr>
      </w:pPr>
    </w:p>
    <w:p w14:paraId="1D01F7EC" w14:textId="415A884E" w:rsidR="005451B3" w:rsidRDefault="005451B3" w:rsidP="006229DE">
      <w:pPr>
        <w:pStyle w:val="ae"/>
        <w:spacing w:after="0" w:line="360" w:lineRule="auto"/>
        <w:ind w:firstLine="709"/>
        <w:jc w:val="center"/>
        <w:outlineLvl w:val="0"/>
        <w:rPr>
          <w:sz w:val="28"/>
          <w:szCs w:val="28"/>
        </w:rPr>
      </w:pPr>
    </w:p>
    <w:p w14:paraId="492BED01" w14:textId="77777777" w:rsidR="005451B3" w:rsidRPr="003A411F" w:rsidRDefault="005451B3" w:rsidP="006229DE">
      <w:pPr>
        <w:pStyle w:val="ae"/>
        <w:spacing w:after="0" w:line="360" w:lineRule="auto"/>
        <w:ind w:firstLine="709"/>
        <w:jc w:val="center"/>
        <w:outlineLvl w:val="0"/>
        <w:rPr>
          <w:sz w:val="28"/>
          <w:szCs w:val="28"/>
        </w:rPr>
      </w:pPr>
    </w:p>
    <w:p w14:paraId="05A21258" w14:textId="77777777" w:rsidR="005451B3" w:rsidRDefault="005451B3" w:rsidP="006229DE">
      <w:pPr>
        <w:pStyle w:val="ae"/>
        <w:spacing w:after="0" w:line="360" w:lineRule="auto"/>
        <w:jc w:val="center"/>
        <w:outlineLvl w:val="0"/>
        <w:rPr>
          <w:sz w:val="28"/>
          <w:szCs w:val="28"/>
        </w:rPr>
      </w:pPr>
      <w:bookmarkStart w:id="3" w:name="_Hlk530639632"/>
    </w:p>
    <w:p w14:paraId="4ABC175D" w14:textId="77777777" w:rsidR="005451B3" w:rsidRDefault="005451B3" w:rsidP="006229DE">
      <w:pPr>
        <w:pStyle w:val="ae"/>
        <w:spacing w:after="0" w:line="360" w:lineRule="auto"/>
        <w:jc w:val="center"/>
        <w:outlineLvl w:val="0"/>
        <w:rPr>
          <w:sz w:val="28"/>
          <w:szCs w:val="28"/>
        </w:rPr>
      </w:pPr>
    </w:p>
    <w:p w14:paraId="233C0A55" w14:textId="77777777" w:rsidR="005451B3" w:rsidRDefault="005451B3" w:rsidP="006229DE">
      <w:pPr>
        <w:pStyle w:val="ae"/>
        <w:spacing w:after="0" w:line="360" w:lineRule="auto"/>
        <w:jc w:val="center"/>
        <w:outlineLvl w:val="0"/>
        <w:rPr>
          <w:sz w:val="28"/>
          <w:szCs w:val="28"/>
        </w:rPr>
      </w:pPr>
    </w:p>
    <w:p w14:paraId="2E63F463" w14:textId="77777777" w:rsidR="005451B3" w:rsidRDefault="005451B3" w:rsidP="006229DE">
      <w:pPr>
        <w:pStyle w:val="ae"/>
        <w:spacing w:after="0" w:line="360" w:lineRule="auto"/>
        <w:jc w:val="center"/>
        <w:outlineLvl w:val="0"/>
        <w:rPr>
          <w:sz w:val="28"/>
          <w:szCs w:val="28"/>
        </w:rPr>
      </w:pPr>
    </w:p>
    <w:p w14:paraId="5057BF99" w14:textId="77777777" w:rsidR="005451B3" w:rsidRDefault="005451B3" w:rsidP="006229DE">
      <w:pPr>
        <w:pStyle w:val="ae"/>
        <w:spacing w:after="0" w:line="360" w:lineRule="auto"/>
        <w:jc w:val="center"/>
        <w:outlineLvl w:val="0"/>
        <w:rPr>
          <w:sz w:val="28"/>
          <w:szCs w:val="28"/>
        </w:rPr>
      </w:pPr>
    </w:p>
    <w:p w14:paraId="272698B6" w14:textId="4BA33C93" w:rsidR="006229DE" w:rsidRPr="003A411F" w:rsidRDefault="006229DE" w:rsidP="006229DE">
      <w:pPr>
        <w:pStyle w:val="ae"/>
        <w:spacing w:after="0" w:line="360" w:lineRule="auto"/>
        <w:jc w:val="center"/>
        <w:outlineLvl w:val="0"/>
        <w:rPr>
          <w:bCs/>
          <w:sz w:val="28"/>
          <w:szCs w:val="28"/>
        </w:rPr>
      </w:pPr>
      <w:r w:rsidRPr="003A411F">
        <w:rPr>
          <w:sz w:val="28"/>
          <w:szCs w:val="28"/>
        </w:rPr>
        <w:t>Рабочая программа учебной дисциплины</w:t>
      </w:r>
    </w:p>
    <w:p w14:paraId="0EBD3ABD" w14:textId="77777777" w:rsidR="006229DE" w:rsidRPr="009D260F" w:rsidRDefault="006229DE" w:rsidP="006229DE">
      <w:pPr>
        <w:spacing w:line="360" w:lineRule="auto"/>
        <w:jc w:val="center"/>
        <w:rPr>
          <w:b/>
          <w:sz w:val="28"/>
          <w:szCs w:val="28"/>
        </w:rPr>
      </w:pPr>
      <w:r w:rsidRPr="009D260F">
        <w:rPr>
          <w:b/>
          <w:sz w:val="28"/>
          <w:szCs w:val="28"/>
        </w:rPr>
        <w:t>«</w:t>
      </w:r>
      <w:r>
        <w:rPr>
          <w:b/>
          <w:sz w:val="28"/>
          <w:szCs w:val="28"/>
        </w:rPr>
        <w:t>Государственная итоговая аттестация</w:t>
      </w:r>
      <w:r w:rsidRPr="009D260F">
        <w:rPr>
          <w:b/>
          <w:sz w:val="28"/>
          <w:szCs w:val="28"/>
        </w:rPr>
        <w:t>»</w:t>
      </w:r>
    </w:p>
    <w:bookmarkEnd w:id="2"/>
    <w:bookmarkEnd w:id="3"/>
    <w:p w14:paraId="0C83161E" w14:textId="77777777" w:rsidR="006229DE" w:rsidRPr="00621B04" w:rsidRDefault="006229DE" w:rsidP="006229DE">
      <w:pPr>
        <w:pStyle w:val="NoSpacing1"/>
        <w:spacing w:line="360" w:lineRule="auto"/>
        <w:jc w:val="center"/>
        <w:rPr>
          <w:b/>
          <w:sz w:val="28"/>
          <w:szCs w:val="28"/>
        </w:rPr>
      </w:pPr>
      <w:r w:rsidRPr="00621B04">
        <w:rPr>
          <w:sz w:val="28"/>
          <w:szCs w:val="28"/>
        </w:rPr>
        <w:t>Направление подготовки:</w:t>
      </w:r>
    </w:p>
    <w:p w14:paraId="1BF42BE2" w14:textId="77777777" w:rsidR="006229DE" w:rsidRPr="00621B04" w:rsidRDefault="006229DE" w:rsidP="006229DE">
      <w:pPr>
        <w:pStyle w:val="Style22"/>
        <w:widowControl/>
        <w:spacing w:line="360" w:lineRule="auto"/>
        <w:jc w:val="center"/>
        <w:rPr>
          <w:b/>
          <w:sz w:val="28"/>
          <w:szCs w:val="28"/>
        </w:rPr>
      </w:pPr>
      <w:r w:rsidRPr="00621B04">
        <w:rPr>
          <w:b/>
          <w:sz w:val="28"/>
          <w:szCs w:val="28"/>
        </w:rPr>
        <w:t>53.03.01 «Музыкальное искусство эстрады»</w:t>
      </w:r>
    </w:p>
    <w:p w14:paraId="01442C4F" w14:textId="77777777" w:rsidR="006229DE" w:rsidRPr="00621B04" w:rsidRDefault="006229DE" w:rsidP="006229DE">
      <w:pPr>
        <w:spacing w:line="360" w:lineRule="auto"/>
        <w:jc w:val="center"/>
        <w:rPr>
          <w:sz w:val="28"/>
          <w:szCs w:val="28"/>
        </w:rPr>
      </w:pPr>
      <w:r w:rsidRPr="00621B04">
        <w:rPr>
          <w:sz w:val="28"/>
          <w:szCs w:val="28"/>
        </w:rPr>
        <w:t xml:space="preserve"> (уровень бакалавриата)</w:t>
      </w:r>
    </w:p>
    <w:p w14:paraId="2F6496CF" w14:textId="77777777" w:rsidR="006229DE" w:rsidRPr="00621B04" w:rsidRDefault="006229DE" w:rsidP="006229DE">
      <w:pPr>
        <w:spacing w:line="360" w:lineRule="auto"/>
        <w:jc w:val="center"/>
        <w:rPr>
          <w:sz w:val="28"/>
          <w:szCs w:val="28"/>
        </w:rPr>
      </w:pPr>
      <w:r w:rsidRPr="00621B04">
        <w:rPr>
          <w:sz w:val="28"/>
          <w:szCs w:val="28"/>
        </w:rPr>
        <w:t>Профиль «</w:t>
      </w:r>
      <w:proofErr w:type="spellStart"/>
      <w:r>
        <w:rPr>
          <w:sz w:val="28"/>
          <w:szCs w:val="28"/>
        </w:rPr>
        <w:t>Эстрадно</w:t>
      </w:r>
      <w:proofErr w:type="spellEnd"/>
      <w:r>
        <w:rPr>
          <w:sz w:val="28"/>
          <w:szCs w:val="28"/>
        </w:rPr>
        <w:t>-джазовое пение</w:t>
      </w:r>
      <w:r w:rsidRPr="00621B04">
        <w:rPr>
          <w:sz w:val="28"/>
          <w:szCs w:val="28"/>
        </w:rPr>
        <w:t>»</w:t>
      </w:r>
    </w:p>
    <w:p w14:paraId="40FA6150" w14:textId="77777777" w:rsidR="006229DE" w:rsidRPr="00621B04" w:rsidRDefault="006229DE" w:rsidP="006229DE">
      <w:pPr>
        <w:pStyle w:val="NoSpacing1"/>
        <w:spacing w:line="360" w:lineRule="auto"/>
        <w:jc w:val="center"/>
        <w:rPr>
          <w:sz w:val="28"/>
          <w:szCs w:val="28"/>
        </w:rPr>
      </w:pPr>
    </w:p>
    <w:p w14:paraId="6073FE6F" w14:textId="77777777" w:rsidR="006229DE" w:rsidRPr="00621B04" w:rsidRDefault="006229DE" w:rsidP="006229DE">
      <w:pPr>
        <w:spacing w:line="360" w:lineRule="auto"/>
        <w:jc w:val="center"/>
        <w:rPr>
          <w:sz w:val="28"/>
          <w:szCs w:val="28"/>
        </w:rPr>
      </w:pPr>
    </w:p>
    <w:p w14:paraId="5CF4CBAD" w14:textId="515E3582" w:rsidR="006229DE" w:rsidRDefault="006229DE" w:rsidP="006229DE">
      <w:pPr>
        <w:spacing w:line="360" w:lineRule="auto"/>
        <w:jc w:val="center"/>
        <w:rPr>
          <w:sz w:val="28"/>
          <w:szCs w:val="28"/>
        </w:rPr>
      </w:pPr>
    </w:p>
    <w:p w14:paraId="2637AFC5" w14:textId="69C2E77B" w:rsidR="005451B3" w:rsidRDefault="005451B3" w:rsidP="006229DE">
      <w:pPr>
        <w:spacing w:line="360" w:lineRule="auto"/>
        <w:jc w:val="center"/>
        <w:rPr>
          <w:sz w:val="28"/>
          <w:szCs w:val="28"/>
        </w:rPr>
      </w:pPr>
    </w:p>
    <w:p w14:paraId="75373937" w14:textId="629AE385" w:rsidR="005451B3" w:rsidRDefault="005451B3" w:rsidP="006229DE">
      <w:pPr>
        <w:spacing w:line="360" w:lineRule="auto"/>
        <w:jc w:val="center"/>
        <w:rPr>
          <w:sz w:val="28"/>
          <w:szCs w:val="28"/>
        </w:rPr>
      </w:pPr>
    </w:p>
    <w:p w14:paraId="6B175EEC" w14:textId="77777777" w:rsidR="005451B3" w:rsidRPr="00621B04" w:rsidRDefault="005451B3" w:rsidP="006229DE">
      <w:pPr>
        <w:spacing w:line="360" w:lineRule="auto"/>
        <w:jc w:val="center"/>
        <w:rPr>
          <w:sz w:val="28"/>
          <w:szCs w:val="28"/>
        </w:rPr>
      </w:pPr>
    </w:p>
    <w:p w14:paraId="3636A682" w14:textId="77777777" w:rsidR="006229DE" w:rsidRPr="00621B04" w:rsidRDefault="006229DE" w:rsidP="006229DE">
      <w:pPr>
        <w:spacing w:line="360" w:lineRule="auto"/>
        <w:jc w:val="center"/>
        <w:rPr>
          <w:sz w:val="28"/>
          <w:szCs w:val="28"/>
        </w:rPr>
      </w:pPr>
      <w:r w:rsidRPr="00621B04">
        <w:rPr>
          <w:sz w:val="28"/>
          <w:szCs w:val="28"/>
        </w:rPr>
        <w:t>Астрахань</w:t>
      </w:r>
    </w:p>
    <w:p w14:paraId="699E89F6" w14:textId="202D0D13" w:rsidR="005451B3" w:rsidRDefault="005451B3">
      <w:pPr>
        <w:ind w:firstLine="567"/>
        <w:jc w:val="both"/>
        <w:rPr>
          <w:sz w:val="28"/>
          <w:szCs w:val="28"/>
        </w:rPr>
      </w:pPr>
      <w:r>
        <w:rPr>
          <w:sz w:val="28"/>
          <w:szCs w:val="28"/>
        </w:rPr>
        <w:br w:type="page"/>
      </w:r>
    </w:p>
    <w:p w14:paraId="7B5B4D2B" w14:textId="77777777" w:rsidR="006229DE" w:rsidRPr="00621B04" w:rsidRDefault="006229DE" w:rsidP="006229DE">
      <w:pPr>
        <w:spacing w:line="360" w:lineRule="auto"/>
        <w:jc w:val="center"/>
        <w:rPr>
          <w:sz w:val="28"/>
          <w:szCs w:val="28"/>
        </w:rPr>
      </w:pPr>
      <w:bookmarkStart w:id="4" w:name="_GoBack"/>
      <w:bookmarkEnd w:id="4"/>
    </w:p>
    <w:tbl>
      <w:tblPr>
        <w:tblW w:w="0" w:type="auto"/>
        <w:tblLook w:val="04A0" w:firstRow="1" w:lastRow="0" w:firstColumn="1" w:lastColumn="0" w:noHBand="0" w:noVBand="1"/>
      </w:tblPr>
      <w:tblGrid>
        <w:gridCol w:w="773"/>
        <w:gridCol w:w="8515"/>
      </w:tblGrid>
      <w:tr w:rsidR="006229DE" w:rsidRPr="00621B04" w14:paraId="125090DA" w14:textId="77777777" w:rsidTr="00383934">
        <w:trPr>
          <w:cantSplit/>
        </w:trPr>
        <w:tc>
          <w:tcPr>
            <w:tcW w:w="9288" w:type="dxa"/>
            <w:gridSpan w:val="2"/>
          </w:tcPr>
          <w:p w14:paraId="021FA02D" w14:textId="77777777" w:rsidR="006229DE" w:rsidRPr="00621B04" w:rsidRDefault="006229DE" w:rsidP="00383934">
            <w:pPr>
              <w:pStyle w:val="ae"/>
              <w:spacing w:after="0" w:line="360" w:lineRule="auto"/>
              <w:jc w:val="center"/>
              <w:rPr>
                <w:sz w:val="28"/>
                <w:szCs w:val="28"/>
              </w:rPr>
            </w:pPr>
            <w:r w:rsidRPr="00621B04">
              <w:rPr>
                <w:color w:val="000000"/>
                <w:sz w:val="28"/>
                <w:szCs w:val="28"/>
              </w:rPr>
              <w:t>Содержание</w:t>
            </w:r>
            <w:bookmarkStart w:id="5" w:name="_Hlk530597980"/>
          </w:p>
        </w:tc>
      </w:tr>
      <w:tr w:rsidR="006229DE" w:rsidRPr="00621B04" w14:paraId="11285263" w14:textId="77777777" w:rsidTr="00383934">
        <w:tc>
          <w:tcPr>
            <w:tcW w:w="773" w:type="dxa"/>
            <w:hideMark/>
          </w:tcPr>
          <w:p w14:paraId="37D1BF02" w14:textId="77777777" w:rsidR="006229DE" w:rsidRPr="00621B04" w:rsidRDefault="006229DE" w:rsidP="00383934">
            <w:pPr>
              <w:pStyle w:val="ae"/>
              <w:spacing w:after="0" w:line="360" w:lineRule="auto"/>
              <w:jc w:val="center"/>
              <w:rPr>
                <w:bCs/>
                <w:sz w:val="28"/>
                <w:szCs w:val="28"/>
              </w:rPr>
            </w:pPr>
            <w:r w:rsidRPr="00621B04">
              <w:rPr>
                <w:sz w:val="28"/>
                <w:szCs w:val="28"/>
              </w:rPr>
              <w:t>1.</w:t>
            </w:r>
          </w:p>
        </w:tc>
        <w:tc>
          <w:tcPr>
            <w:tcW w:w="8515" w:type="dxa"/>
            <w:hideMark/>
          </w:tcPr>
          <w:p w14:paraId="049988F8" w14:textId="77777777" w:rsidR="006229DE" w:rsidRPr="00621B04" w:rsidRDefault="006229DE" w:rsidP="00383934">
            <w:pPr>
              <w:pStyle w:val="ae"/>
              <w:spacing w:after="0" w:line="360" w:lineRule="auto"/>
              <w:rPr>
                <w:bCs/>
                <w:sz w:val="28"/>
                <w:szCs w:val="28"/>
              </w:rPr>
            </w:pPr>
            <w:r w:rsidRPr="00621B04">
              <w:rPr>
                <w:sz w:val="28"/>
                <w:szCs w:val="28"/>
              </w:rPr>
              <w:t>Цель и задачи курса</w:t>
            </w:r>
          </w:p>
        </w:tc>
      </w:tr>
      <w:tr w:rsidR="006229DE" w:rsidRPr="00621B04" w14:paraId="05A03A21" w14:textId="77777777" w:rsidTr="00383934">
        <w:tc>
          <w:tcPr>
            <w:tcW w:w="773" w:type="dxa"/>
            <w:hideMark/>
          </w:tcPr>
          <w:p w14:paraId="52ED4D98" w14:textId="77777777" w:rsidR="006229DE" w:rsidRPr="00621B04" w:rsidRDefault="006229DE" w:rsidP="00383934">
            <w:pPr>
              <w:pStyle w:val="ae"/>
              <w:spacing w:after="0" w:line="360" w:lineRule="auto"/>
              <w:jc w:val="center"/>
              <w:rPr>
                <w:bCs/>
                <w:sz w:val="28"/>
                <w:szCs w:val="28"/>
              </w:rPr>
            </w:pPr>
            <w:r w:rsidRPr="00621B04">
              <w:rPr>
                <w:sz w:val="28"/>
                <w:szCs w:val="28"/>
              </w:rPr>
              <w:t>2.</w:t>
            </w:r>
          </w:p>
        </w:tc>
        <w:tc>
          <w:tcPr>
            <w:tcW w:w="8515" w:type="dxa"/>
            <w:hideMark/>
          </w:tcPr>
          <w:p w14:paraId="74C6B1CF" w14:textId="77777777" w:rsidR="006229DE" w:rsidRPr="00621B04" w:rsidRDefault="006229DE" w:rsidP="00383934">
            <w:pPr>
              <w:pStyle w:val="ae"/>
              <w:spacing w:after="0" w:line="360" w:lineRule="auto"/>
              <w:rPr>
                <w:bCs/>
                <w:sz w:val="28"/>
                <w:szCs w:val="28"/>
              </w:rPr>
            </w:pPr>
            <w:r w:rsidRPr="00621B04">
              <w:rPr>
                <w:sz w:val="28"/>
                <w:szCs w:val="28"/>
              </w:rPr>
              <w:t>Требования к уровню освоения содержания курса</w:t>
            </w:r>
          </w:p>
        </w:tc>
      </w:tr>
      <w:tr w:rsidR="006229DE" w:rsidRPr="00621B04" w14:paraId="334537F5" w14:textId="77777777" w:rsidTr="00383934">
        <w:tc>
          <w:tcPr>
            <w:tcW w:w="773" w:type="dxa"/>
            <w:hideMark/>
          </w:tcPr>
          <w:p w14:paraId="6EE2B510" w14:textId="77777777" w:rsidR="006229DE" w:rsidRPr="00621B04" w:rsidRDefault="006229DE" w:rsidP="00383934">
            <w:pPr>
              <w:pStyle w:val="ae"/>
              <w:spacing w:after="0" w:line="360" w:lineRule="auto"/>
              <w:jc w:val="center"/>
              <w:rPr>
                <w:sz w:val="28"/>
                <w:szCs w:val="28"/>
              </w:rPr>
            </w:pPr>
            <w:r w:rsidRPr="00621B04">
              <w:rPr>
                <w:sz w:val="28"/>
                <w:szCs w:val="28"/>
              </w:rPr>
              <w:t>3.</w:t>
            </w:r>
          </w:p>
        </w:tc>
        <w:tc>
          <w:tcPr>
            <w:tcW w:w="8515" w:type="dxa"/>
            <w:hideMark/>
          </w:tcPr>
          <w:p w14:paraId="0A49260B" w14:textId="77777777" w:rsidR="006229DE" w:rsidRPr="00621B04" w:rsidRDefault="006229DE" w:rsidP="00383934">
            <w:pPr>
              <w:pStyle w:val="ae"/>
              <w:spacing w:after="0" w:line="360" w:lineRule="auto"/>
              <w:rPr>
                <w:sz w:val="28"/>
                <w:szCs w:val="28"/>
              </w:rPr>
            </w:pPr>
            <w:r w:rsidRPr="00621B04">
              <w:rPr>
                <w:rStyle w:val="311"/>
                <w:rFonts w:eastAsiaTheme="majorEastAsia"/>
                <w:sz w:val="28"/>
                <w:szCs w:val="28"/>
              </w:rPr>
              <w:t>Объем дисциплины, виды учебной работы и отчетности</w:t>
            </w:r>
          </w:p>
        </w:tc>
      </w:tr>
      <w:tr w:rsidR="006229DE" w:rsidRPr="00621B04" w14:paraId="67AD7592" w14:textId="77777777" w:rsidTr="00383934">
        <w:tc>
          <w:tcPr>
            <w:tcW w:w="773" w:type="dxa"/>
          </w:tcPr>
          <w:p w14:paraId="0180822E" w14:textId="77777777" w:rsidR="006229DE" w:rsidRPr="00621B04" w:rsidRDefault="006229DE" w:rsidP="00383934">
            <w:pPr>
              <w:pStyle w:val="ae"/>
              <w:spacing w:after="0" w:line="360" w:lineRule="auto"/>
              <w:jc w:val="center"/>
              <w:rPr>
                <w:sz w:val="28"/>
                <w:szCs w:val="28"/>
              </w:rPr>
            </w:pPr>
            <w:r w:rsidRPr="00621B04">
              <w:rPr>
                <w:sz w:val="28"/>
                <w:szCs w:val="28"/>
              </w:rPr>
              <w:t>4.</w:t>
            </w:r>
          </w:p>
        </w:tc>
        <w:tc>
          <w:tcPr>
            <w:tcW w:w="8515" w:type="dxa"/>
          </w:tcPr>
          <w:p w14:paraId="3A0EDFD3" w14:textId="77777777" w:rsidR="006229DE" w:rsidRPr="00621B04" w:rsidRDefault="006229DE" w:rsidP="00383934">
            <w:pPr>
              <w:pStyle w:val="ae"/>
              <w:spacing w:after="0" w:line="360" w:lineRule="auto"/>
              <w:rPr>
                <w:rStyle w:val="311"/>
                <w:rFonts w:eastAsiaTheme="majorEastAsia"/>
                <w:sz w:val="28"/>
                <w:szCs w:val="28"/>
              </w:rPr>
            </w:pPr>
            <w:r w:rsidRPr="00621B04">
              <w:rPr>
                <w:sz w:val="28"/>
                <w:szCs w:val="28"/>
              </w:rPr>
              <w:t>Структура и содержание дисциплины</w:t>
            </w:r>
          </w:p>
        </w:tc>
      </w:tr>
      <w:tr w:rsidR="006229DE" w:rsidRPr="00621B04" w14:paraId="796D9E50" w14:textId="77777777" w:rsidTr="00383934">
        <w:tc>
          <w:tcPr>
            <w:tcW w:w="773" w:type="dxa"/>
          </w:tcPr>
          <w:p w14:paraId="04845821" w14:textId="77777777" w:rsidR="006229DE" w:rsidRPr="00621B04" w:rsidRDefault="006229DE" w:rsidP="00383934">
            <w:pPr>
              <w:pStyle w:val="ae"/>
              <w:spacing w:after="0" w:line="360" w:lineRule="auto"/>
              <w:jc w:val="center"/>
              <w:rPr>
                <w:sz w:val="28"/>
                <w:szCs w:val="28"/>
              </w:rPr>
            </w:pPr>
            <w:r w:rsidRPr="00621B04">
              <w:rPr>
                <w:sz w:val="28"/>
                <w:szCs w:val="28"/>
              </w:rPr>
              <w:t>5.</w:t>
            </w:r>
          </w:p>
        </w:tc>
        <w:tc>
          <w:tcPr>
            <w:tcW w:w="8515" w:type="dxa"/>
          </w:tcPr>
          <w:p w14:paraId="6435A7A7" w14:textId="77777777" w:rsidR="006229DE" w:rsidRPr="00621B04" w:rsidRDefault="006229DE" w:rsidP="00383934">
            <w:pPr>
              <w:pStyle w:val="af4"/>
              <w:spacing w:line="360" w:lineRule="auto"/>
              <w:jc w:val="both"/>
              <w:rPr>
                <w:sz w:val="28"/>
                <w:szCs w:val="28"/>
              </w:rPr>
            </w:pPr>
            <w:r w:rsidRPr="00621B04">
              <w:rPr>
                <w:sz w:val="28"/>
                <w:szCs w:val="28"/>
              </w:rPr>
              <w:t>Организация контроля знаний</w:t>
            </w:r>
          </w:p>
        </w:tc>
      </w:tr>
      <w:tr w:rsidR="006229DE" w:rsidRPr="00621B04" w14:paraId="1A4A07FB" w14:textId="77777777" w:rsidTr="00383934">
        <w:tc>
          <w:tcPr>
            <w:tcW w:w="773" w:type="dxa"/>
            <w:hideMark/>
          </w:tcPr>
          <w:p w14:paraId="7D5F4B6F" w14:textId="77777777" w:rsidR="006229DE" w:rsidRPr="00621B04" w:rsidRDefault="006229DE" w:rsidP="00383934">
            <w:pPr>
              <w:pStyle w:val="ae"/>
              <w:spacing w:after="0" w:line="360" w:lineRule="auto"/>
              <w:jc w:val="center"/>
              <w:rPr>
                <w:bCs/>
                <w:sz w:val="28"/>
                <w:szCs w:val="28"/>
              </w:rPr>
            </w:pPr>
            <w:r w:rsidRPr="00621B04">
              <w:rPr>
                <w:sz w:val="28"/>
                <w:szCs w:val="28"/>
              </w:rPr>
              <w:t>6.</w:t>
            </w:r>
          </w:p>
        </w:tc>
        <w:tc>
          <w:tcPr>
            <w:tcW w:w="8515" w:type="dxa"/>
            <w:hideMark/>
          </w:tcPr>
          <w:p w14:paraId="4BDDE293" w14:textId="77777777" w:rsidR="006229DE" w:rsidRPr="00621B04" w:rsidRDefault="006229DE" w:rsidP="00383934">
            <w:pPr>
              <w:pStyle w:val="ae"/>
              <w:spacing w:after="0" w:line="360" w:lineRule="auto"/>
              <w:rPr>
                <w:sz w:val="28"/>
                <w:szCs w:val="28"/>
              </w:rPr>
            </w:pPr>
            <w:r w:rsidRPr="00621B04">
              <w:rPr>
                <w:sz w:val="28"/>
                <w:szCs w:val="28"/>
              </w:rPr>
              <w:t>Материально-техническое обеспечение дисциплины</w:t>
            </w:r>
          </w:p>
        </w:tc>
      </w:tr>
      <w:tr w:rsidR="006229DE" w:rsidRPr="00621B04" w14:paraId="52AED648" w14:textId="77777777" w:rsidTr="00383934">
        <w:trPr>
          <w:cantSplit/>
        </w:trPr>
        <w:tc>
          <w:tcPr>
            <w:tcW w:w="773" w:type="dxa"/>
            <w:hideMark/>
          </w:tcPr>
          <w:p w14:paraId="2520F536" w14:textId="77777777" w:rsidR="006229DE" w:rsidRPr="00621B04" w:rsidRDefault="006229DE" w:rsidP="00383934">
            <w:pPr>
              <w:pStyle w:val="ae"/>
              <w:spacing w:after="0" w:line="360" w:lineRule="auto"/>
              <w:jc w:val="center"/>
              <w:rPr>
                <w:sz w:val="28"/>
                <w:szCs w:val="28"/>
              </w:rPr>
            </w:pPr>
            <w:r w:rsidRPr="00621B04">
              <w:rPr>
                <w:sz w:val="28"/>
                <w:szCs w:val="28"/>
              </w:rPr>
              <w:t>7.</w:t>
            </w:r>
          </w:p>
        </w:tc>
        <w:tc>
          <w:tcPr>
            <w:tcW w:w="8515" w:type="dxa"/>
            <w:hideMark/>
          </w:tcPr>
          <w:p w14:paraId="7C6BE7F6" w14:textId="77777777" w:rsidR="006229DE" w:rsidRPr="00621B04" w:rsidRDefault="006229DE" w:rsidP="00383934">
            <w:pPr>
              <w:pStyle w:val="ae"/>
              <w:spacing w:after="0" w:line="360" w:lineRule="auto"/>
              <w:rPr>
                <w:sz w:val="28"/>
                <w:szCs w:val="28"/>
              </w:rPr>
            </w:pPr>
            <w:r w:rsidRPr="00621B04">
              <w:rPr>
                <w:sz w:val="28"/>
                <w:szCs w:val="28"/>
              </w:rPr>
              <w:t>Учебно-методическое и информационное обеспечение дисциплины</w:t>
            </w:r>
          </w:p>
        </w:tc>
      </w:tr>
      <w:tr w:rsidR="006229DE" w:rsidRPr="00621B04" w14:paraId="1E6D433E" w14:textId="77777777" w:rsidTr="00383934">
        <w:trPr>
          <w:cantSplit/>
        </w:trPr>
        <w:tc>
          <w:tcPr>
            <w:tcW w:w="9288" w:type="dxa"/>
            <w:gridSpan w:val="2"/>
            <w:hideMark/>
          </w:tcPr>
          <w:p w14:paraId="185F6332" w14:textId="77777777" w:rsidR="006229DE" w:rsidRPr="00621B04" w:rsidRDefault="006229DE" w:rsidP="00383934">
            <w:pPr>
              <w:pStyle w:val="ae"/>
              <w:spacing w:after="0" w:line="360" w:lineRule="auto"/>
              <w:rPr>
                <w:sz w:val="28"/>
                <w:szCs w:val="28"/>
              </w:rPr>
            </w:pPr>
          </w:p>
        </w:tc>
      </w:tr>
      <w:bookmarkEnd w:id="5"/>
    </w:tbl>
    <w:p w14:paraId="60B95F56" w14:textId="77777777" w:rsidR="006229DE" w:rsidRPr="00621B04" w:rsidRDefault="006229DE" w:rsidP="006229DE">
      <w:pPr>
        <w:pStyle w:val="af4"/>
        <w:spacing w:line="360" w:lineRule="auto"/>
        <w:jc w:val="both"/>
        <w:rPr>
          <w:b/>
          <w:sz w:val="28"/>
          <w:szCs w:val="28"/>
        </w:rPr>
      </w:pPr>
    </w:p>
    <w:p w14:paraId="428B60D3" w14:textId="77777777" w:rsidR="006229DE" w:rsidRPr="00621B04" w:rsidRDefault="006229DE" w:rsidP="006229DE">
      <w:pPr>
        <w:pStyle w:val="af4"/>
        <w:spacing w:line="360" w:lineRule="auto"/>
        <w:jc w:val="both"/>
        <w:rPr>
          <w:sz w:val="28"/>
          <w:szCs w:val="28"/>
        </w:rPr>
      </w:pPr>
      <w:r w:rsidRPr="00621B04">
        <w:rPr>
          <w:sz w:val="28"/>
          <w:szCs w:val="28"/>
        </w:rPr>
        <w:t xml:space="preserve">ПРИЛОЖЕНИЕ </w:t>
      </w:r>
    </w:p>
    <w:p w14:paraId="780E5EC8" w14:textId="77777777" w:rsidR="006229DE" w:rsidRPr="00621B04" w:rsidRDefault="006229DE" w:rsidP="006229DE">
      <w:pPr>
        <w:pStyle w:val="af4"/>
        <w:spacing w:line="360" w:lineRule="auto"/>
        <w:jc w:val="both"/>
        <w:rPr>
          <w:sz w:val="28"/>
          <w:szCs w:val="28"/>
        </w:rPr>
      </w:pPr>
      <w:r w:rsidRPr="00621B04">
        <w:rPr>
          <w:sz w:val="28"/>
          <w:szCs w:val="28"/>
        </w:rPr>
        <w:t>Методические рекомендации преподавателям и студентам</w:t>
      </w:r>
    </w:p>
    <w:p w14:paraId="5A572095" w14:textId="77777777" w:rsidR="008D6EBC" w:rsidRPr="003A411F" w:rsidRDefault="008D6EBC" w:rsidP="003A411F">
      <w:pPr>
        <w:spacing w:line="360" w:lineRule="auto"/>
        <w:rPr>
          <w:sz w:val="28"/>
          <w:szCs w:val="28"/>
        </w:rPr>
      </w:pPr>
    </w:p>
    <w:bookmarkEnd w:id="0"/>
    <w:p w14:paraId="5B89CCC5" w14:textId="77777777" w:rsidR="008D6EBC" w:rsidRPr="003A411F" w:rsidRDefault="008D6EBC" w:rsidP="003A411F">
      <w:pPr>
        <w:spacing w:line="360" w:lineRule="auto"/>
        <w:rPr>
          <w:sz w:val="28"/>
          <w:szCs w:val="28"/>
        </w:rPr>
      </w:pPr>
    </w:p>
    <w:p w14:paraId="508176D6" w14:textId="77777777" w:rsidR="008D6EBC" w:rsidRPr="003A411F" w:rsidRDefault="008D6EBC" w:rsidP="003A411F">
      <w:pPr>
        <w:spacing w:line="360" w:lineRule="auto"/>
        <w:rPr>
          <w:sz w:val="28"/>
          <w:szCs w:val="28"/>
        </w:rPr>
      </w:pPr>
    </w:p>
    <w:p w14:paraId="11B8BE58" w14:textId="77777777" w:rsidR="008D6EBC" w:rsidRPr="003A411F" w:rsidRDefault="008D6EBC" w:rsidP="003A411F">
      <w:pPr>
        <w:spacing w:line="360" w:lineRule="auto"/>
        <w:rPr>
          <w:sz w:val="28"/>
          <w:szCs w:val="28"/>
        </w:rPr>
      </w:pPr>
    </w:p>
    <w:p w14:paraId="776AFE32" w14:textId="77777777" w:rsidR="008D6EBC" w:rsidRPr="003A411F" w:rsidRDefault="008D6EBC" w:rsidP="003A411F">
      <w:pPr>
        <w:spacing w:line="360" w:lineRule="auto"/>
        <w:rPr>
          <w:sz w:val="28"/>
          <w:szCs w:val="28"/>
        </w:rPr>
      </w:pPr>
    </w:p>
    <w:p w14:paraId="5EA6C843" w14:textId="77777777" w:rsidR="008D6EBC" w:rsidRPr="003A411F" w:rsidRDefault="008D6EBC" w:rsidP="003A411F">
      <w:pPr>
        <w:spacing w:line="360" w:lineRule="auto"/>
        <w:rPr>
          <w:sz w:val="28"/>
          <w:szCs w:val="28"/>
        </w:rPr>
      </w:pPr>
    </w:p>
    <w:p w14:paraId="3F5D952C" w14:textId="77777777" w:rsidR="008D6EBC" w:rsidRPr="003A411F" w:rsidRDefault="008D6EBC" w:rsidP="003A411F">
      <w:pPr>
        <w:spacing w:line="360" w:lineRule="auto"/>
        <w:rPr>
          <w:sz w:val="28"/>
          <w:szCs w:val="28"/>
        </w:rPr>
      </w:pPr>
    </w:p>
    <w:p w14:paraId="043082DE" w14:textId="77777777" w:rsidR="008D6EBC" w:rsidRPr="003A411F" w:rsidRDefault="008D6EBC" w:rsidP="003A411F">
      <w:pPr>
        <w:spacing w:line="360" w:lineRule="auto"/>
        <w:rPr>
          <w:sz w:val="28"/>
          <w:szCs w:val="28"/>
        </w:rPr>
      </w:pPr>
    </w:p>
    <w:p w14:paraId="541935DF" w14:textId="77777777" w:rsidR="008D6EBC" w:rsidRPr="003A411F" w:rsidRDefault="008D6EBC" w:rsidP="003A411F">
      <w:pPr>
        <w:spacing w:line="360" w:lineRule="auto"/>
        <w:rPr>
          <w:sz w:val="28"/>
          <w:szCs w:val="28"/>
        </w:rPr>
      </w:pPr>
    </w:p>
    <w:p w14:paraId="663480D4"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073F3689"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1F1BE05E"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0B7B2B47"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0F37EDF4"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6FB07517" w14:textId="77777777" w:rsidR="005358B3" w:rsidRPr="003A411F" w:rsidRDefault="005358B3" w:rsidP="003A411F">
      <w:pPr>
        <w:pStyle w:val="1"/>
        <w:shd w:val="clear" w:color="auto" w:fill="auto"/>
        <w:tabs>
          <w:tab w:val="left" w:pos="265"/>
        </w:tabs>
        <w:spacing w:before="0" w:line="360" w:lineRule="auto"/>
        <w:ind w:firstLine="0"/>
        <w:rPr>
          <w:b/>
          <w:bCs/>
          <w:caps/>
          <w:sz w:val="28"/>
          <w:szCs w:val="28"/>
        </w:rPr>
      </w:pPr>
    </w:p>
    <w:p w14:paraId="5F88F02F" w14:textId="77777777" w:rsidR="005358B3" w:rsidRPr="003A411F" w:rsidRDefault="005358B3" w:rsidP="003A411F">
      <w:pPr>
        <w:pStyle w:val="1"/>
        <w:shd w:val="clear" w:color="auto" w:fill="auto"/>
        <w:tabs>
          <w:tab w:val="left" w:pos="265"/>
        </w:tabs>
        <w:spacing w:before="0" w:line="360" w:lineRule="auto"/>
        <w:ind w:firstLine="0"/>
        <w:rPr>
          <w:b/>
          <w:bCs/>
          <w:caps/>
          <w:sz w:val="28"/>
          <w:szCs w:val="28"/>
        </w:rPr>
      </w:pPr>
    </w:p>
    <w:p w14:paraId="23732C98" w14:textId="77777777" w:rsidR="00E86543" w:rsidRDefault="00E86543" w:rsidP="003A411F">
      <w:pPr>
        <w:pStyle w:val="1"/>
        <w:shd w:val="clear" w:color="auto" w:fill="auto"/>
        <w:tabs>
          <w:tab w:val="left" w:pos="265"/>
        </w:tabs>
        <w:spacing w:before="0" w:line="360" w:lineRule="auto"/>
        <w:ind w:firstLine="0"/>
        <w:rPr>
          <w:b/>
          <w:bCs/>
          <w:caps/>
          <w:sz w:val="28"/>
          <w:szCs w:val="28"/>
        </w:rPr>
      </w:pPr>
    </w:p>
    <w:p w14:paraId="14827DD1" w14:textId="77777777" w:rsidR="006229DE" w:rsidRDefault="006229DE" w:rsidP="003A411F">
      <w:pPr>
        <w:pStyle w:val="1"/>
        <w:shd w:val="clear" w:color="auto" w:fill="auto"/>
        <w:tabs>
          <w:tab w:val="left" w:pos="265"/>
        </w:tabs>
        <w:spacing w:before="0" w:line="360" w:lineRule="auto"/>
        <w:ind w:firstLine="0"/>
        <w:rPr>
          <w:b/>
          <w:bCs/>
          <w:caps/>
          <w:sz w:val="28"/>
          <w:szCs w:val="28"/>
        </w:rPr>
      </w:pPr>
    </w:p>
    <w:p w14:paraId="6D21700C" w14:textId="77777777" w:rsidR="006229DE" w:rsidRPr="003A411F" w:rsidRDefault="006229DE" w:rsidP="003A411F">
      <w:pPr>
        <w:pStyle w:val="1"/>
        <w:shd w:val="clear" w:color="auto" w:fill="auto"/>
        <w:tabs>
          <w:tab w:val="left" w:pos="265"/>
        </w:tabs>
        <w:spacing w:before="0" w:line="360" w:lineRule="auto"/>
        <w:ind w:firstLine="0"/>
        <w:rPr>
          <w:b/>
          <w:bCs/>
          <w:caps/>
          <w:sz w:val="28"/>
          <w:szCs w:val="28"/>
        </w:rPr>
      </w:pPr>
    </w:p>
    <w:p w14:paraId="36D4743F" w14:textId="77777777" w:rsidR="008D6EBC" w:rsidRPr="003A411F" w:rsidRDefault="008D6EBC" w:rsidP="003A411F">
      <w:pPr>
        <w:pStyle w:val="1"/>
        <w:shd w:val="clear" w:color="auto" w:fill="auto"/>
        <w:tabs>
          <w:tab w:val="left" w:pos="265"/>
        </w:tabs>
        <w:spacing w:before="0" w:line="360" w:lineRule="auto"/>
        <w:ind w:firstLine="0"/>
        <w:rPr>
          <w:b/>
          <w:bCs/>
          <w:caps/>
          <w:sz w:val="28"/>
          <w:szCs w:val="28"/>
        </w:rPr>
      </w:pPr>
      <w:r w:rsidRPr="003A411F">
        <w:rPr>
          <w:b/>
          <w:bCs/>
          <w:caps/>
          <w:sz w:val="28"/>
          <w:szCs w:val="28"/>
        </w:rPr>
        <w:t>1. ц</w:t>
      </w:r>
      <w:r w:rsidRPr="003A411F">
        <w:rPr>
          <w:b/>
          <w:bCs/>
          <w:sz w:val="28"/>
          <w:szCs w:val="28"/>
        </w:rPr>
        <w:t>ель и задачи курса</w:t>
      </w:r>
    </w:p>
    <w:p w14:paraId="0F7C6058" w14:textId="77777777" w:rsidR="00D1302D" w:rsidRPr="008D7E00" w:rsidRDefault="00A70B2F" w:rsidP="008D7E00">
      <w:pPr>
        <w:autoSpaceDE w:val="0"/>
        <w:autoSpaceDN w:val="0"/>
        <w:adjustRightInd w:val="0"/>
        <w:spacing w:line="360" w:lineRule="auto"/>
        <w:ind w:firstLine="708"/>
        <w:jc w:val="both"/>
        <w:rPr>
          <w:b/>
          <w:sz w:val="28"/>
          <w:szCs w:val="28"/>
        </w:rPr>
      </w:pPr>
      <w:r>
        <w:rPr>
          <w:b/>
          <w:sz w:val="28"/>
          <w:szCs w:val="28"/>
        </w:rPr>
        <w:t>Ц</w:t>
      </w:r>
      <w:r w:rsidRPr="009D260F">
        <w:rPr>
          <w:b/>
          <w:sz w:val="28"/>
          <w:szCs w:val="28"/>
        </w:rPr>
        <w:t>ель</w:t>
      </w:r>
      <w:r>
        <w:rPr>
          <w:b/>
          <w:sz w:val="28"/>
          <w:szCs w:val="28"/>
        </w:rPr>
        <w:t xml:space="preserve"> </w:t>
      </w:r>
      <w:r>
        <w:rPr>
          <w:sz w:val="28"/>
          <w:szCs w:val="28"/>
        </w:rPr>
        <w:t>Г</w:t>
      </w:r>
      <w:r w:rsidRPr="00807D0B">
        <w:rPr>
          <w:sz w:val="28"/>
          <w:szCs w:val="28"/>
        </w:rPr>
        <w:t>осударственн</w:t>
      </w:r>
      <w:r>
        <w:rPr>
          <w:sz w:val="28"/>
          <w:szCs w:val="28"/>
        </w:rPr>
        <w:t>ой</w:t>
      </w:r>
      <w:r w:rsidRPr="00807D0B">
        <w:rPr>
          <w:sz w:val="28"/>
          <w:szCs w:val="28"/>
        </w:rPr>
        <w:t xml:space="preserve"> </w:t>
      </w:r>
      <w:r>
        <w:rPr>
          <w:sz w:val="28"/>
          <w:szCs w:val="28"/>
        </w:rPr>
        <w:t>и</w:t>
      </w:r>
      <w:r w:rsidRPr="00807D0B">
        <w:rPr>
          <w:sz w:val="28"/>
          <w:szCs w:val="28"/>
        </w:rPr>
        <w:t>тогов</w:t>
      </w:r>
      <w:r>
        <w:rPr>
          <w:sz w:val="28"/>
          <w:szCs w:val="28"/>
        </w:rPr>
        <w:t>ой</w:t>
      </w:r>
      <w:r w:rsidRPr="00807D0B">
        <w:rPr>
          <w:sz w:val="28"/>
          <w:szCs w:val="28"/>
        </w:rPr>
        <w:t xml:space="preserve"> аттестаци</w:t>
      </w:r>
      <w:r>
        <w:rPr>
          <w:sz w:val="28"/>
          <w:szCs w:val="28"/>
        </w:rPr>
        <w:t xml:space="preserve">и </w:t>
      </w:r>
      <w:r w:rsidR="00D1302D" w:rsidRPr="008D7E00">
        <w:rPr>
          <w:sz w:val="28"/>
          <w:szCs w:val="28"/>
        </w:rPr>
        <w:t xml:space="preserve">по специальности «Эстрадные инструменты», «Эстрадное пение» – проверка результатов освоения знаний, умений и навыков, полученных за четыре года обучения в консерватории. Аттестация должна выявить уровень профессиональной подготовки и готовность выпускника-бакалавра к самостоятельной исполнительской деятельности. </w:t>
      </w:r>
    </w:p>
    <w:p w14:paraId="3188C013" w14:textId="77777777" w:rsidR="00D1302D" w:rsidRPr="008D7E00" w:rsidRDefault="00D1302D" w:rsidP="008D7E00">
      <w:pPr>
        <w:spacing w:line="360" w:lineRule="auto"/>
        <w:ind w:firstLine="709"/>
        <w:jc w:val="both"/>
        <w:rPr>
          <w:sz w:val="28"/>
          <w:szCs w:val="28"/>
        </w:rPr>
      </w:pPr>
      <w:r w:rsidRPr="008D7E00">
        <w:rPr>
          <w:b/>
          <w:sz w:val="28"/>
          <w:szCs w:val="28"/>
        </w:rPr>
        <w:t>Задачи</w:t>
      </w:r>
      <w:r w:rsidRPr="008D7E00">
        <w:rPr>
          <w:sz w:val="28"/>
          <w:szCs w:val="28"/>
        </w:rPr>
        <w:t xml:space="preserve"> </w:t>
      </w:r>
      <w:r w:rsidR="00A70B2F">
        <w:rPr>
          <w:sz w:val="28"/>
          <w:szCs w:val="28"/>
        </w:rPr>
        <w:t xml:space="preserve">Государственной </w:t>
      </w:r>
      <w:r w:rsidR="00A70B2F" w:rsidRPr="00807D0B">
        <w:rPr>
          <w:sz w:val="28"/>
          <w:szCs w:val="28"/>
        </w:rPr>
        <w:t>итоговой аттестации</w:t>
      </w:r>
      <w:r w:rsidRPr="008D7E00">
        <w:rPr>
          <w:sz w:val="28"/>
          <w:szCs w:val="28"/>
        </w:rPr>
        <w:t>:</w:t>
      </w:r>
    </w:p>
    <w:p w14:paraId="663D63E7" w14:textId="77777777" w:rsidR="00D1302D" w:rsidRPr="003A411F" w:rsidRDefault="00D1302D" w:rsidP="003A411F">
      <w:pPr>
        <w:spacing w:line="360" w:lineRule="auto"/>
        <w:jc w:val="both"/>
        <w:rPr>
          <w:sz w:val="28"/>
          <w:szCs w:val="28"/>
        </w:rPr>
      </w:pPr>
      <w:r w:rsidRPr="003A411F">
        <w:rPr>
          <w:sz w:val="28"/>
          <w:szCs w:val="28"/>
        </w:rPr>
        <w:t xml:space="preserve">- выявление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w:t>
      </w:r>
    </w:p>
    <w:p w14:paraId="5C2E8E4D" w14:textId="77777777" w:rsidR="00B704EC" w:rsidRDefault="00D1302D" w:rsidP="003A411F">
      <w:pPr>
        <w:spacing w:line="360" w:lineRule="auto"/>
        <w:jc w:val="both"/>
        <w:rPr>
          <w:sz w:val="28"/>
          <w:szCs w:val="28"/>
        </w:rPr>
      </w:pPr>
      <w:r w:rsidRPr="003A411F">
        <w:rPr>
          <w:sz w:val="28"/>
          <w:szCs w:val="28"/>
        </w:rPr>
        <w:t>- оценка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w:t>
      </w:r>
      <w:r w:rsidR="00A70B2F">
        <w:rPr>
          <w:sz w:val="28"/>
          <w:szCs w:val="28"/>
        </w:rPr>
        <w:t>;</w:t>
      </w:r>
    </w:p>
    <w:p w14:paraId="011603B5" w14:textId="77777777" w:rsidR="00A70B2F" w:rsidRPr="00807D0B" w:rsidRDefault="00A70B2F" w:rsidP="00A70B2F">
      <w:pPr>
        <w:pStyle w:val="32"/>
        <w:spacing w:after="0" w:line="360" w:lineRule="auto"/>
        <w:ind w:firstLine="709"/>
        <w:jc w:val="both"/>
        <w:rPr>
          <w:sz w:val="28"/>
          <w:szCs w:val="28"/>
        </w:rPr>
      </w:pPr>
      <w:r>
        <w:rPr>
          <w:sz w:val="28"/>
          <w:szCs w:val="28"/>
        </w:rPr>
        <w:t xml:space="preserve">- </w:t>
      </w:r>
      <w:r w:rsidRPr="00950816">
        <w:rPr>
          <w:sz w:val="28"/>
          <w:szCs w:val="28"/>
        </w:rPr>
        <w:t>определени</w:t>
      </w:r>
      <w:r>
        <w:rPr>
          <w:sz w:val="28"/>
          <w:szCs w:val="28"/>
        </w:rPr>
        <w:t>е</w:t>
      </w:r>
      <w:r w:rsidRPr="00950816">
        <w:rPr>
          <w:sz w:val="28"/>
          <w:szCs w:val="28"/>
        </w:rPr>
        <w:t xml:space="preserve"> уровня теоретической подготовки выпу</w:t>
      </w:r>
      <w:r>
        <w:rPr>
          <w:sz w:val="28"/>
          <w:szCs w:val="28"/>
        </w:rPr>
        <w:t xml:space="preserve">скника и его </w:t>
      </w:r>
      <w:r w:rsidRPr="00E8776F">
        <w:rPr>
          <w:sz w:val="28"/>
          <w:szCs w:val="28"/>
        </w:rPr>
        <w:t>способност</w:t>
      </w:r>
      <w:r>
        <w:rPr>
          <w:sz w:val="28"/>
          <w:szCs w:val="28"/>
        </w:rPr>
        <w:t>и</w:t>
      </w:r>
      <w:r w:rsidRPr="00E8776F">
        <w:rPr>
          <w:sz w:val="28"/>
          <w:szCs w:val="28"/>
        </w:rPr>
        <w:t xml:space="preserve"> выполнять под научным руководством исследования в области </w:t>
      </w:r>
      <w:r>
        <w:rPr>
          <w:sz w:val="28"/>
          <w:szCs w:val="28"/>
        </w:rPr>
        <w:t>эстрадного</w:t>
      </w:r>
      <w:r w:rsidRPr="00E8776F">
        <w:rPr>
          <w:sz w:val="28"/>
          <w:szCs w:val="28"/>
        </w:rPr>
        <w:t xml:space="preserve"> искусства и музыкального образования.</w:t>
      </w:r>
      <w:r w:rsidRPr="00807D0B">
        <w:rPr>
          <w:sz w:val="28"/>
          <w:szCs w:val="28"/>
        </w:rPr>
        <w:t xml:space="preserve"> </w:t>
      </w:r>
    </w:p>
    <w:p w14:paraId="4498E12A" w14:textId="77777777" w:rsidR="00A70B2F" w:rsidRPr="003A411F" w:rsidRDefault="00A70B2F" w:rsidP="003A411F">
      <w:pPr>
        <w:spacing w:line="360" w:lineRule="auto"/>
        <w:jc w:val="both"/>
        <w:rPr>
          <w:sz w:val="28"/>
          <w:szCs w:val="28"/>
        </w:rPr>
      </w:pPr>
    </w:p>
    <w:p w14:paraId="3802DAC1" w14:textId="77777777" w:rsidR="00E86543" w:rsidRPr="003A411F" w:rsidRDefault="00E86543" w:rsidP="003A411F">
      <w:pPr>
        <w:pStyle w:val="1"/>
        <w:shd w:val="clear" w:color="auto" w:fill="auto"/>
        <w:tabs>
          <w:tab w:val="left" w:pos="298"/>
        </w:tabs>
        <w:spacing w:before="0" w:line="360" w:lineRule="auto"/>
        <w:ind w:firstLine="0"/>
        <w:rPr>
          <w:b/>
          <w:bCs/>
          <w:sz w:val="28"/>
          <w:szCs w:val="28"/>
        </w:rPr>
      </w:pPr>
      <w:r w:rsidRPr="003A411F">
        <w:rPr>
          <w:b/>
          <w:bCs/>
          <w:caps/>
          <w:sz w:val="28"/>
          <w:szCs w:val="28"/>
        </w:rPr>
        <w:t xml:space="preserve">2. </w:t>
      </w:r>
      <w:r w:rsidRPr="003A411F">
        <w:rPr>
          <w:b/>
          <w:bCs/>
          <w:sz w:val="28"/>
          <w:szCs w:val="28"/>
        </w:rPr>
        <w:t>Требования к уровню освоения содержания курса</w:t>
      </w:r>
    </w:p>
    <w:p w14:paraId="608F02E4" w14:textId="77777777" w:rsidR="00E86543" w:rsidRPr="003A411F" w:rsidRDefault="00E86543" w:rsidP="003A411F">
      <w:pPr>
        <w:pStyle w:val="3"/>
        <w:shd w:val="clear" w:color="auto" w:fill="auto"/>
        <w:spacing w:before="0" w:after="0" w:line="360" w:lineRule="auto"/>
        <w:ind w:firstLine="709"/>
        <w:jc w:val="both"/>
        <w:rPr>
          <w:sz w:val="28"/>
          <w:szCs w:val="28"/>
        </w:rPr>
      </w:pPr>
      <w:r w:rsidRPr="003A411F">
        <w:rPr>
          <w:rStyle w:val="31"/>
          <w:rFonts w:eastAsia="Calibri"/>
          <w:b w:val="0"/>
          <w:sz w:val="28"/>
          <w:szCs w:val="28"/>
        </w:rPr>
        <w:t>В результате освоения дисциплины студент должен обладать</w:t>
      </w:r>
      <w:r w:rsidRPr="003A411F">
        <w:rPr>
          <w:sz w:val="28"/>
          <w:szCs w:val="28"/>
        </w:rPr>
        <w:t xml:space="preserve"> </w:t>
      </w:r>
      <w:r w:rsidR="00B704EC" w:rsidRPr="003A411F">
        <w:rPr>
          <w:sz w:val="28"/>
          <w:szCs w:val="28"/>
        </w:rPr>
        <w:t>всем диапазоном общ</w:t>
      </w:r>
      <w:r w:rsidR="00B647FE" w:rsidRPr="003A411F">
        <w:rPr>
          <w:sz w:val="28"/>
          <w:szCs w:val="28"/>
        </w:rPr>
        <w:t>екультурны</w:t>
      </w:r>
      <w:r w:rsidR="00B704EC" w:rsidRPr="003A411F">
        <w:rPr>
          <w:sz w:val="28"/>
          <w:szCs w:val="28"/>
        </w:rPr>
        <w:t xml:space="preserve">х, общепрофессиональных и </w:t>
      </w:r>
      <w:r w:rsidRPr="003A411F">
        <w:rPr>
          <w:sz w:val="28"/>
          <w:szCs w:val="28"/>
        </w:rPr>
        <w:t>профессиональны</w:t>
      </w:r>
      <w:r w:rsidR="00B704EC" w:rsidRPr="003A411F">
        <w:rPr>
          <w:sz w:val="28"/>
          <w:szCs w:val="28"/>
        </w:rPr>
        <w:t>х</w:t>
      </w:r>
      <w:r w:rsidRPr="003A411F">
        <w:rPr>
          <w:sz w:val="28"/>
          <w:szCs w:val="28"/>
        </w:rPr>
        <w:t xml:space="preserve"> компетенци</w:t>
      </w:r>
      <w:r w:rsidR="00B704EC" w:rsidRPr="003A411F">
        <w:rPr>
          <w:sz w:val="28"/>
          <w:szCs w:val="28"/>
        </w:rPr>
        <w:t>й</w:t>
      </w:r>
      <w:r w:rsidRPr="003A411F">
        <w:rPr>
          <w:sz w:val="28"/>
          <w:szCs w:val="28"/>
        </w:rPr>
        <w:t xml:space="preserve"> (</w:t>
      </w:r>
      <w:r w:rsidR="00B704EC" w:rsidRPr="003A411F">
        <w:rPr>
          <w:sz w:val="28"/>
          <w:szCs w:val="28"/>
        </w:rPr>
        <w:t xml:space="preserve">ОК, ОПК, </w:t>
      </w:r>
      <w:r w:rsidRPr="003A411F">
        <w:rPr>
          <w:sz w:val="28"/>
          <w:szCs w:val="28"/>
        </w:rPr>
        <w:t>ПК):</w:t>
      </w:r>
    </w:p>
    <w:p w14:paraId="696ECA6E"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ОК-1:</w:t>
      </w:r>
      <w:r w:rsidR="003C02A6" w:rsidRPr="003A411F">
        <w:rPr>
          <w:sz w:val="28"/>
          <w:szCs w:val="28"/>
        </w:rPr>
        <w:t xml:space="preserve"> </w:t>
      </w:r>
      <w:r w:rsidRPr="003A411F">
        <w:rPr>
          <w:sz w:val="28"/>
          <w:szCs w:val="28"/>
        </w:rPr>
        <w:t>способностью использовать основы философских знаний для формирования мировоззренческой позиции</w:t>
      </w:r>
      <w:r w:rsidR="003C02A6" w:rsidRPr="003A411F">
        <w:rPr>
          <w:sz w:val="28"/>
          <w:szCs w:val="28"/>
        </w:rPr>
        <w:t>;</w:t>
      </w:r>
    </w:p>
    <w:p w14:paraId="5A58C37D"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ОК-2:</w:t>
      </w:r>
      <w:r w:rsidR="003C02A6" w:rsidRPr="003A411F">
        <w:rPr>
          <w:sz w:val="28"/>
          <w:szCs w:val="28"/>
        </w:rPr>
        <w:t xml:space="preserve"> </w:t>
      </w:r>
      <w:r w:rsidRPr="003A411F">
        <w:rPr>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r w:rsidR="003C02A6" w:rsidRPr="003A411F">
        <w:rPr>
          <w:sz w:val="28"/>
          <w:szCs w:val="28"/>
        </w:rPr>
        <w:t>;</w:t>
      </w:r>
    </w:p>
    <w:p w14:paraId="1A5070F9"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ОК-3:</w:t>
      </w:r>
      <w:r w:rsidR="003C02A6" w:rsidRPr="003A411F">
        <w:rPr>
          <w:sz w:val="28"/>
          <w:szCs w:val="28"/>
        </w:rPr>
        <w:t xml:space="preserve"> </w:t>
      </w:r>
      <w:r w:rsidRPr="003A411F">
        <w:rPr>
          <w:sz w:val="28"/>
          <w:szCs w:val="28"/>
        </w:rPr>
        <w:t>способностью использовать основы гуманитарных и социально-экономических знаний в различных сферах жизнедеятельности</w:t>
      </w:r>
      <w:r w:rsidR="003C02A6" w:rsidRPr="003A411F">
        <w:rPr>
          <w:sz w:val="28"/>
          <w:szCs w:val="28"/>
        </w:rPr>
        <w:t>;</w:t>
      </w:r>
    </w:p>
    <w:p w14:paraId="1B0ABCC7"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lastRenderedPageBreak/>
        <w:t>ОК-4:</w:t>
      </w:r>
      <w:r w:rsidR="003C02A6" w:rsidRPr="003A411F">
        <w:rPr>
          <w:sz w:val="28"/>
          <w:szCs w:val="28"/>
        </w:rPr>
        <w:t xml:space="preserve"> </w:t>
      </w:r>
      <w:r w:rsidRPr="003A411F">
        <w:rPr>
          <w:sz w:val="28"/>
          <w:szCs w:val="28"/>
        </w:rPr>
        <w:t>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3C02A6" w:rsidRPr="003A411F">
        <w:rPr>
          <w:sz w:val="28"/>
          <w:szCs w:val="28"/>
        </w:rPr>
        <w:t>;</w:t>
      </w:r>
    </w:p>
    <w:p w14:paraId="05F8DA3D"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ОК-5:</w:t>
      </w:r>
      <w:r w:rsidR="003C02A6" w:rsidRPr="003A411F">
        <w:rPr>
          <w:sz w:val="28"/>
          <w:szCs w:val="28"/>
        </w:rPr>
        <w:t xml:space="preserve"> способностью работать в коллективе, толерантно воспринимать социальные, этнические, конфессиональные и культурные различия;</w:t>
      </w:r>
    </w:p>
    <w:p w14:paraId="36D915A0"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ОК-6:</w:t>
      </w:r>
      <w:r w:rsidR="003C02A6" w:rsidRPr="003A411F">
        <w:rPr>
          <w:sz w:val="28"/>
          <w:szCs w:val="28"/>
        </w:rPr>
        <w:t xml:space="preserve"> готовностью к самоорганизации и самообразованию;</w:t>
      </w:r>
    </w:p>
    <w:p w14:paraId="411F6F32"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ОК-7:</w:t>
      </w:r>
      <w:r w:rsidR="003C02A6" w:rsidRPr="003A411F">
        <w:rPr>
          <w:sz w:val="28"/>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w:t>
      </w:r>
    </w:p>
    <w:p w14:paraId="6DF9A35C"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ОК-8:</w:t>
      </w:r>
      <w:r w:rsidR="003C02A6" w:rsidRPr="003A411F">
        <w:rPr>
          <w:sz w:val="28"/>
          <w:szCs w:val="28"/>
        </w:rPr>
        <w:t xml:space="preserve"> способностью использовать приемы оказания первой помощи, методы защиты в условиях чрезвычайных ситуаций;</w:t>
      </w:r>
    </w:p>
    <w:p w14:paraId="1CFCE43B"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ОПК-1:</w:t>
      </w:r>
      <w:r w:rsidR="003C02A6" w:rsidRPr="003A411F">
        <w:rPr>
          <w:sz w:val="28"/>
          <w:szCs w:val="28"/>
        </w:rPr>
        <w:t xml:space="preserve"> способностью осознавать специфику музыкального исполнительства как вида творческой деятельности;</w:t>
      </w:r>
    </w:p>
    <w:p w14:paraId="2CCC5CD0"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ОПК-2:</w:t>
      </w:r>
      <w:r w:rsidR="003C02A6" w:rsidRPr="003A411F">
        <w:rPr>
          <w:sz w:val="28"/>
          <w:szCs w:val="28"/>
        </w:rPr>
        <w:t xml:space="preserve"> способностью критически оценивать результаты собственной деятельности;</w:t>
      </w:r>
    </w:p>
    <w:p w14:paraId="371165F0" w14:textId="77777777" w:rsidR="00B647FE" w:rsidRPr="003A411F" w:rsidRDefault="00B647FE" w:rsidP="003A411F">
      <w:pPr>
        <w:spacing w:line="360" w:lineRule="auto"/>
        <w:jc w:val="both"/>
        <w:rPr>
          <w:sz w:val="28"/>
          <w:szCs w:val="28"/>
        </w:rPr>
      </w:pPr>
      <w:r w:rsidRPr="003A411F">
        <w:rPr>
          <w:sz w:val="28"/>
          <w:szCs w:val="28"/>
        </w:rPr>
        <w:t>ОПК-3: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14:paraId="318081E1" w14:textId="77777777" w:rsidR="00B647FE" w:rsidRPr="003A411F" w:rsidRDefault="00B647FE" w:rsidP="003A411F">
      <w:pPr>
        <w:spacing w:line="360" w:lineRule="auto"/>
        <w:jc w:val="both"/>
        <w:rPr>
          <w:sz w:val="28"/>
          <w:szCs w:val="28"/>
        </w:rPr>
      </w:pPr>
      <w:r w:rsidRPr="003A411F">
        <w:rPr>
          <w:sz w:val="28"/>
          <w:szCs w:val="28"/>
        </w:rPr>
        <w:t>ОПК-4:</w:t>
      </w:r>
      <w:r w:rsidR="003C02A6" w:rsidRPr="003A411F">
        <w:rPr>
          <w:sz w:val="28"/>
          <w:szCs w:val="28"/>
        </w:rPr>
        <w:t xml:space="preserve"> 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w:t>
      </w:r>
    </w:p>
    <w:p w14:paraId="2A03587A" w14:textId="77777777" w:rsidR="00B647FE" w:rsidRPr="003A411F" w:rsidRDefault="00B647FE" w:rsidP="003A411F">
      <w:pPr>
        <w:spacing w:line="360" w:lineRule="auto"/>
        <w:jc w:val="both"/>
        <w:rPr>
          <w:sz w:val="28"/>
          <w:szCs w:val="28"/>
        </w:rPr>
      </w:pPr>
      <w:r w:rsidRPr="003A411F">
        <w:rPr>
          <w:sz w:val="28"/>
          <w:szCs w:val="28"/>
        </w:rPr>
        <w:t>ОПК-5: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r w:rsidR="003C02A6" w:rsidRPr="003A411F">
        <w:rPr>
          <w:sz w:val="28"/>
          <w:szCs w:val="28"/>
        </w:rPr>
        <w:t>;</w:t>
      </w:r>
    </w:p>
    <w:p w14:paraId="5D65FB96" w14:textId="77777777" w:rsidR="00E86543" w:rsidRPr="003A411F" w:rsidRDefault="00E86543" w:rsidP="003A411F">
      <w:pPr>
        <w:spacing w:line="360" w:lineRule="auto"/>
        <w:jc w:val="both"/>
        <w:rPr>
          <w:sz w:val="28"/>
          <w:szCs w:val="28"/>
        </w:rPr>
      </w:pPr>
      <w:r w:rsidRPr="003A411F">
        <w:rPr>
          <w:sz w:val="28"/>
          <w:szCs w:val="28"/>
        </w:rPr>
        <w:t>ПК-1: способностью демонстрировать артистизм, свободу самовыражения, исполнительскую волю, концентрацию внимания;</w:t>
      </w:r>
    </w:p>
    <w:p w14:paraId="2C719D55" w14:textId="77777777" w:rsidR="00E86543" w:rsidRPr="003A411F" w:rsidRDefault="00E86543" w:rsidP="003A411F">
      <w:pPr>
        <w:spacing w:line="360" w:lineRule="auto"/>
        <w:jc w:val="both"/>
        <w:rPr>
          <w:sz w:val="28"/>
          <w:szCs w:val="28"/>
        </w:rPr>
      </w:pPr>
      <w:r w:rsidRPr="003A411F">
        <w:rPr>
          <w:sz w:val="28"/>
          <w:szCs w:val="28"/>
        </w:rPr>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1DAD98AD" w14:textId="77777777" w:rsidR="00B647FE" w:rsidRPr="003A411F" w:rsidRDefault="00B647FE" w:rsidP="003A411F">
      <w:pPr>
        <w:spacing w:line="360" w:lineRule="auto"/>
        <w:jc w:val="both"/>
        <w:rPr>
          <w:sz w:val="28"/>
          <w:szCs w:val="28"/>
        </w:rPr>
      </w:pPr>
      <w:r w:rsidRPr="003A411F">
        <w:rPr>
          <w:sz w:val="28"/>
          <w:szCs w:val="28"/>
        </w:rPr>
        <w:lastRenderedPageBreak/>
        <w:t>ПК-3: способностью пользоваться методологией анализа и оценки особенностей исполнительской интерпретации, национальных школ, исполнительских стилей</w:t>
      </w:r>
      <w:r w:rsidR="003C02A6" w:rsidRPr="003A411F">
        <w:rPr>
          <w:sz w:val="28"/>
          <w:szCs w:val="28"/>
        </w:rPr>
        <w:t>;</w:t>
      </w:r>
    </w:p>
    <w:p w14:paraId="27C6F3AD"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r w:rsidR="002A2D3B" w:rsidRPr="003A411F">
        <w:rPr>
          <w:sz w:val="28"/>
          <w:szCs w:val="28"/>
        </w:rPr>
        <w:t>;</w:t>
      </w:r>
    </w:p>
    <w:p w14:paraId="167EEAA0"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r w:rsidR="002A2D3B" w:rsidRPr="003A411F">
        <w:rPr>
          <w:sz w:val="28"/>
          <w:szCs w:val="28"/>
        </w:rPr>
        <w:t>;</w:t>
      </w:r>
    </w:p>
    <w:p w14:paraId="1DFBA723"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r w:rsidR="002A2D3B" w:rsidRPr="003A411F">
        <w:rPr>
          <w:sz w:val="28"/>
          <w:szCs w:val="28"/>
        </w:rPr>
        <w:t>;</w:t>
      </w:r>
    </w:p>
    <w:p w14:paraId="5A47A73B"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 xml:space="preserve">ПК-7: готовностью к пониманию и использованию механизмов музыкальной памяти, специфики </w:t>
      </w:r>
      <w:proofErr w:type="spellStart"/>
      <w:r w:rsidRPr="003A411F">
        <w:rPr>
          <w:sz w:val="28"/>
          <w:szCs w:val="28"/>
        </w:rPr>
        <w:t>слухо</w:t>
      </w:r>
      <w:proofErr w:type="spellEnd"/>
      <w:r w:rsidRPr="003A411F">
        <w:rPr>
          <w:sz w:val="28"/>
          <w:szCs w:val="28"/>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r w:rsidR="002A2D3B" w:rsidRPr="003A411F">
        <w:rPr>
          <w:sz w:val="28"/>
          <w:szCs w:val="28"/>
        </w:rPr>
        <w:t>;</w:t>
      </w:r>
    </w:p>
    <w:p w14:paraId="09E76126"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r w:rsidR="002A2D3B" w:rsidRPr="003A411F">
        <w:rPr>
          <w:sz w:val="28"/>
          <w:szCs w:val="28"/>
        </w:rPr>
        <w:t>;</w:t>
      </w:r>
    </w:p>
    <w:p w14:paraId="0C8692B3"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r w:rsidR="002A2D3B" w:rsidRPr="003A411F">
        <w:rPr>
          <w:sz w:val="28"/>
          <w:szCs w:val="28"/>
        </w:rPr>
        <w:t>;</w:t>
      </w:r>
    </w:p>
    <w:p w14:paraId="21B690BB"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r w:rsidR="002A2D3B" w:rsidRPr="003A411F">
        <w:rPr>
          <w:sz w:val="28"/>
          <w:szCs w:val="28"/>
        </w:rPr>
        <w:t>;</w:t>
      </w:r>
    </w:p>
    <w:p w14:paraId="73DB1625"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 xml:space="preserve">ПК-11: способностью творчески составлять программы выступлений - сольных и ансамблевых - с учетом как собственных артистических </w:t>
      </w:r>
      <w:r w:rsidRPr="003A411F">
        <w:rPr>
          <w:sz w:val="28"/>
          <w:szCs w:val="28"/>
        </w:rPr>
        <w:lastRenderedPageBreak/>
        <w:t>устремлений, так и запросов слушателей, а также задач музыкально-просветительской деятельности</w:t>
      </w:r>
      <w:r w:rsidR="002A2D3B" w:rsidRPr="003A411F">
        <w:rPr>
          <w:sz w:val="28"/>
          <w:szCs w:val="28"/>
        </w:rPr>
        <w:t>;</w:t>
      </w:r>
    </w:p>
    <w:p w14:paraId="36ED7CD5"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r w:rsidR="002A2D3B" w:rsidRPr="003A411F">
        <w:rPr>
          <w:sz w:val="28"/>
          <w:szCs w:val="28"/>
        </w:rPr>
        <w:t>;</w:t>
      </w:r>
    </w:p>
    <w:p w14:paraId="4FDAC6BA"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r w:rsidR="002A2D3B" w:rsidRPr="003A411F">
        <w:rPr>
          <w:sz w:val="28"/>
          <w:szCs w:val="28"/>
        </w:rPr>
        <w:t>;</w:t>
      </w:r>
    </w:p>
    <w:p w14:paraId="1706B520"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ПК-14:</w:t>
      </w:r>
      <w:r w:rsidR="003C02A6" w:rsidRPr="003A411F">
        <w:rPr>
          <w:sz w:val="28"/>
          <w:szCs w:val="28"/>
        </w:rPr>
        <w:t xml:space="preserve"> способностью использовать фортепиано и иные клавишные инструменты в своей профессиональной (исполнительской, педагогической) деятельности;</w:t>
      </w:r>
    </w:p>
    <w:p w14:paraId="775F4126"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r w:rsidR="002A2D3B" w:rsidRPr="003A411F">
        <w:rPr>
          <w:sz w:val="28"/>
          <w:szCs w:val="28"/>
        </w:rPr>
        <w:t>;</w:t>
      </w:r>
    </w:p>
    <w:p w14:paraId="1C53354F" w14:textId="77777777" w:rsidR="00B647FE" w:rsidRPr="003A411F" w:rsidRDefault="00B647FE" w:rsidP="003A411F">
      <w:pPr>
        <w:spacing w:line="360" w:lineRule="auto"/>
        <w:jc w:val="both"/>
        <w:rPr>
          <w:sz w:val="28"/>
          <w:szCs w:val="28"/>
        </w:rPr>
      </w:pPr>
      <w:bookmarkStart w:id="6" w:name="_Hlk530592859"/>
      <w:r w:rsidRPr="003A411F">
        <w:rPr>
          <w:sz w:val="28"/>
          <w:szCs w:val="28"/>
        </w:rPr>
        <w:t>ПК-16: способностью исполнять инструментальную (вокальную, танцевальную) партию в различных видах ансамбля</w:t>
      </w:r>
      <w:r w:rsidR="003C02A6" w:rsidRPr="003A411F">
        <w:rPr>
          <w:sz w:val="28"/>
          <w:szCs w:val="28"/>
        </w:rPr>
        <w:t>;</w:t>
      </w:r>
    </w:p>
    <w:p w14:paraId="3F30DDC2"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ПК-17: готовностью к использованию знаний об устройстве инструмента (голосового аппарата, телесного аппарата танцовщика) и основ обращения с ним в профессиональной деятельности;</w:t>
      </w:r>
    </w:p>
    <w:p w14:paraId="50B82EF2"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ПК-18: способностью осуществлять педагогическую деятельность в организациях, осуществляющих образовательную деятельность;</w:t>
      </w:r>
    </w:p>
    <w:p w14:paraId="44EDE117"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ПК-19: готовностью к использованию в музыкальной деятельности общепедагогических, психолого-педагогических знаний;</w:t>
      </w:r>
    </w:p>
    <w:p w14:paraId="74E10DC3"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ПК-20: способностью изучать и накапливать педагогический репертуар;</w:t>
      </w:r>
    </w:p>
    <w:p w14:paraId="78D9ECF2" w14:textId="77777777" w:rsidR="00B647FE" w:rsidRPr="003A411F" w:rsidRDefault="00B647FE" w:rsidP="003A411F">
      <w:pPr>
        <w:spacing w:line="360" w:lineRule="auto"/>
        <w:jc w:val="both"/>
        <w:rPr>
          <w:sz w:val="28"/>
          <w:szCs w:val="28"/>
        </w:rPr>
      </w:pPr>
      <w:r w:rsidRPr="003A411F">
        <w:rPr>
          <w:sz w:val="28"/>
          <w:szCs w:val="28"/>
        </w:rPr>
        <w:t>ПК-21: способностью использовать в практической деятельности принципы, методы и формы проведения урока в исполнительском классе; методики подготовки к уроку, методологию анализа проблемных ситуаций в сфере музыкально-педагогической деятельности и способы их разрешения;</w:t>
      </w:r>
    </w:p>
    <w:p w14:paraId="5B63EA89" w14:textId="77777777" w:rsidR="00E86543" w:rsidRPr="003A411F" w:rsidRDefault="00E86543" w:rsidP="003A411F">
      <w:pPr>
        <w:spacing w:line="360" w:lineRule="auto"/>
        <w:jc w:val="both"/>
        <w:rPr>
          <w:sz w:val="28"/>
          <w:szCs w:val="28"/>
        </w:rPr>
      </w:pPr>
      <w:r w:rsidRPr="003A411F">
        <w:rPr>
          <w:sz w:val="28"/>
          <w:szCs w:val="28"/>
        </w:rPr>
        <w:lastRenderedPageBreak/>
        <w:t>ПК-</w:t>
      </w:r>
      <w:r w:rsidR="00FE5DAF" w:rsidRPr="003A411F">
        <w:rPr>
          <w:sz w:val="28"/>
          <w:szCs w:val="28"/>
        </w:rPr>
        <w:t>22: способностью воспитывать у обучающихся потребность в творческой работе над музыкальным произведением;</w:t>
      </w:r>
    </w:p>
    <w:p w14:paraId="232975E5" w14:textId="77777777" w:rsidR="00B647FE" w:rsidRPr="003A411F" w:rsidRDefault="00B647FE" w:rsidP="003A411F">
      <w:pPr>
        <w:spacing w:line="360" w:lineRule="auto"/>
        <w:jc w:val="both"/>
        <w:rPr>
          <w:sz w:val="28"/>
          <w:szCs w:val="28"/>
        </w:rPr>
      </w:pPr>
      <w:r w:rsidRPr="003A411F">
        <w:rPr>
          <w:sz w:val="28"/>
          <w:szCs w:val="28"/>
        </w:rPr>
        <w:t>ПК-23: готовностью к непрерывному познанию методики и музыкальной педагогики, к соотнесению собственной педагогической деятельности с достижениями в области музыкальной педагогики;</w:t>
      </w:r>
    </w:p>
    <w:p w14:paraId="089C89CB" w14:textId="77777777" w:rsidR="00B647FE" w:rsidRPr="003A411F" w:rsidRDefault="00B647FE" w:rsidP="003A411F">
      <w:pPr>
        <w:spacing w:line="360" w:lineRule="auto"/>
        <w:jc w:val="both"/>
        <w:rPr>
          <w:sz w:val="28"/>
          <w:szCs w:val="28"/>
        </w:rPr>
      </w:pPr>
      <w:r w:rsidRPr="003A411F">
        <w:rPr>
          <w:sz w:val="28"/>
          <w:szCs w:val="28"/>
        </w:rPr>
        <w:t>ПК-24: 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обучающимися;</w:t>
      </w:r>
    </w:p>
    <w:p w14:paraId="785EDBAD" w14:textId="77777777" w:rsidR="00B647FE" w:rsidRPr="003A411F" w:rsidRDefault="00B647FE" w:rsidP="003A411F">
      <w:pPr>
        <w:spacing w:line="360" w:lineRule="auto"/>
        <w:jc w:val="both"/>
        <w:rPr>
          <w:sz w:val="28"/>
          <w:szCs w:val="28"/>
        </w:rPr>
      </w:pPr>
      <w:r w:rsidRPr="003A411F">
        <w:rPr>
          <w:sz w:val="28"/>
          <w:szCs w:val="28"/>
        </w:rPr>
        <w:t>ПК-25: способностью использовать индивидуальные методы поиска путей воплощения музыкального образа в работе над музыкальным произведением с обучающимся;</w:t>
      </w:r>
    </w:p>
    <w:p w14:paraId="6A1E7F1F" w14:textId="77777777" w:rsidR="00B647FE" w:rsidRPr="003A411F" w:rsidRDefault="00B647FE" w:rsidP="003A411F">
      <w:pPr>
        <w:spacing w:line="360" w:lineRule="auto"/>
        <w:jc w:val="both"/>
        <w:rPr>
          <w:sz w:val="28"/>
          <w:szCs w:val="28"/>
        </w:rPr>
      </w:pPr>
      <w:r w:rsidRPr="003A411F">
        <w:rPr>
          <w:sz w:val="28"/>
          <w:szCs w:val="28"/>
        </w:rPr>
        <w:t>ПК-26: способностью ориентирования в выпускаемой профессиональной учебно-методической литературе;</w:t>
      </w:r>
    </w:p>
    <w:p w14:paraId="2EFFAB18" w14:textId="77777777" w:rsidR="00B647FE" w:rsidRPr="003A411F" w:rsidRDefault="00B647FE" w:rsidP="003A411F">
      <w:pPr>
        <w:spacing w:line="360" w:lineRule="auto"/>
        <w:jc w:val="both"/>
        <w:rPr>
          <w:sz w:val="28"/>
          <w:szCs w:val="28"/>
        </w:rPr>
      </w:pPr>
      <w:r w:rsidRPr="003A411F">
        <w:rPr>
          <w:sz w:val="28"/>
          <w:szCs w:val="28"/>
        </w:rPr>
        <w:t>ПК-27: способностью планировать образовательный процесс, осуществлять методическую работу, формировать у обучающихся художественные потребности и художественный вкус, сценическую и исполнительскую музыкальную культуру</w:t>
      </w:r>
      <w:r w:rsidR="003C02A6" w:rsidRPr="003A411F">
        <w:rPr>
          <w:sz w:val="28"/>
          <w:szCs w:val="28"/>
        </w:rPr>
        <w:t>;</w:t>
      </w:r>
    </w:p>
    <w:p w14:paraId="2153819A" w14:textId="77777777" w:rsidR="00FE5DAF" w:rsidRPr="003A411F" w:rsidRDefault="00FE5DAF" w:rsidP="003A411F">
      <w:pPr>
        <w:spacing w:line="360" w:lineRule="auto"/>
        <w:jc w:val="both"/>
        <w:rPr>
          <w:sz w:val="28"/>
          <w:szCs w:val="28"/>
        </w:rPr>
      </w:pPr>
      <w:r w:rsidRPr="003A411F">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1B9FA82C" w14:textId="77777777" w:rsidR="00FE5DAF" w:rsidRPr="003A411F" w:rsidRDefault="00FE5DAF" w:rsidP="003A411F">
      <w:pPr>
        <w:spacing w:line="360" w:lineRule="auto"/>
        <w:jc w:val="both"/>
        <w:rPr>
          <w:sz w:val="28"/>
          <w:szCs w:val="28"/>
        </w:rPr>
      </w:pPr>
      <w:r w:rsidRPr="003A411F">
        <w:rPr>
          <w:sz w:val="28"/>
          <w:szCs w:val="28"/>
        </w:rPr>
        <w:t>ПК-30: способностью применять рациональные методы поиска, отбора, систематизации и использования информации;</w:t>
      </w:r>
    </w:p>
    <w:p w14:paraId="57034E70" w14:textId="77777777" w:rsidR="00FE5DAF" w:rsidRPr="003A411F" w:rsidRDefault="00FE5DAF" w:rsidP="003A411F">
      <w:pPr>
        <w:pStyle w:val="3"/>
        <w:shd w:val="clear" w:color="auto" w:fill="auto"/>
        <w:spacing w:before="0" w:after="0" w:line="360" w:lineRule="auto"/>
        <w:ind w:firstLine="0"/>
        <w:jc w:val="both"/>
        <w:rPr>
          <w:sz w:val="28"/>
          <w:szCs w:val="28"/>
        </w:rPr>
      </w:pPr>
      <w:r w:rsidRPr="003A411F">
        <w:rPr>
          <w:sz w:val="28"/>
          <w:szCs w:val="28"/>
        </w:rPr>
        <w:lastRenderedPageBreak/>
        <w:t>ПК-31:</w:t>
      </w:r>
      <w:r w:rsidRPr="003A411F">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34E51034" w14:textId="77777777" w:rsidR="002A2D3B" w:rsidRPr="003A411F" w:rsidRDefault="008D6EBC" w:rsidP="003A411F">
      <w:pPr>
        <w:pStyle w:val="1"/>
        <w:shd w:val="clear" w:color="auto" w:fill="auto"/>
        <w:spacing w:before="0" w:line="360" w:lineRule="auto"/>
        <w:ind w:firstLine="709"/>
        <w:contextualSpacing/>
        <w:jc w:val="both"/>
        <w:rPr>
          <w:rStyle w:val="af1"/>
          <w:sz w:val="28"/>
          <w:szCs w:val="28"/>
        </w:rPr>
      </w:pPr>
      <w:bookmarkStart w:id="7" w:name="bookmark23"/>
      <w:bookmarkEnd w:id="6"/>
      <w:r w:rsidRPr="003A411F">
        <w:rPr>
          <w:sz w:val="28"/>
          <w:szCs w:val="28"/>
        </w:rPr>
        <w:t>В результате освоения дисциплины студент должен</w:t>
      </w:r>
      <w:r w:rsidRPr="003A411F">
        <w:rPr>
          <w:rStyle w:val="af1"/>
          <w:sz w:val="28"/>
          <w:szCs w:val="28"/>
        </w:rPr>
        <w:t xml:space="preserve"> </w:t>
      </w:r>
    </w:p>
    <w:p w14:paraId="52AB7BD9" w14:textId="77777777" w:rsidR="008D6EBC" w:rsidRPr="003A411F" w:rsidRDefault="008D6EBC" w:rsidP="003A411F">
      <w:pPr>
        <w:pStyle w:val="1"/>
        <w:shd w:val="clear" w:color="auto" w:fill="auto"/>
        <w:spacing w:before="0" w:line="360" w:lineRule="auto"/>
        <w:ind w:firstLine="709"/>
        <w:contextualSpacing/>
        <w:jc w:val="both"/>
        <w:rPr>
          <w:rStyle w:val="af1"/>
          <w:sz w:val="28"/>
          <w:szCs w:val="28"/>
        </w:rPr>
      </w:pPr>
      <w:r w:rsidRPr="003A411F">
        <w:rPr>
          <w:rStyle w:val="af1"/>
          <w:sz w:val="28"/>
          <w:szCs w:val="28"/>
        </w:rPr>
        <w:t>знать:</w:t>
      </w:r>
    </w:p>
    <w:p w14:paraId="17BB0F52" w14:textId="77777777" w:rsidR="008D6EBC" w:rsidRPr="00651A32" w:rsidRDefault="008D6EBC" w:rsidP="003A411F">
      <w:pPr>
        <w:pStyle w:val="1"/>
        <w:numPr>
          <w:ilvl w:val="0"/>
          <w:numId w:val="5"/>
        </w:numPr>
        <w:shd w:val="clear" w:color="auto" w:fill="auto"/>
        <w:spacing w:before="0" w:line="360" w:lineRule="auto"/>
        <w:ind w:left="0" w:firstLine="709"/>
        <w:contextualSpacing/>
        <w:jc w:val="both"/>
        <w:rPr>
          <w:b/>
          <w:bCs/>
          <w:sz w:val="28"/>
          <w:szCs w:val="28"/>
        </w:rPr>
      </w:pPr>
      <w:r w:rsidRPr="003A411F">
        <w:rPr>
          <w:sz w:val="28"/>
          <w:szCs w:val="28"/>
        </w:rPr>
        <w:t>основной сольный репертуар, основные жанры и стили в области эстрадной и джазовой музыки</w:t>
      </w:r>
      <w:r w:rsidR="00651A32">
        <w:rPr>
          <w:sz w:val="28"/>
          <w:szCs w:val="28"/>
        </w:rPr>
        <w:t>;</w:t>
      </w:r>
    </w:p>
    <w:p w14:paraId="7E478E4F" w14:textId="77777777" w:rsidR="00651A32" w:rsidRPr="001334A5" w:rsidRDefault="00651A32" w:rsidP="00651A32">
      <w:pPr>
        <w:pStyle w:val="1"/>
        <w:numPr>
          <w:ilvl w:val="0"/>
          <w:numId w:val="5"/>
        </w:numPr>
        <w:spacing w:line="360" w:lineRule="auto"/>
        <w:contextualSpacing/>
        <w:jc w:val="both"/>
        <w:rPr>
          <w:sz w:val="28"/>
          <w:szCs w:val="28"/>
        </w:rPr>
      </w:pPr>
      <w:r w:rsidRPr="001334A5">
        <w:rPr>
          <w:sz w:val="28"/>
          <w:szCs w:val="28"/>
        </w:rPr>
        <w:t>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r>
        <w:rPr>
          <w:sz w:val="28"/>
          <w:szCs w:val="28"/>
        </w:rPr>
        <w:t>;</w:t>
      </w:r>
    </w:p>
    <w:p w14:paraId="1A2B5E85" w14:textId="77777777" w:rsidR="008D6EBC" w:rsidRPr="003A411F" w:rsidRDefault="008D6EBC" w:rsidP="003A411F">
      <w:pPr>
        <w:pStyle w:val="1"/>
        <w:shd w:val="clear" w:color="auto" w:fill="auto"/>
        <w:spacing w:before="0" w:line="360" w:lineRule="auto"/>
        <w:ind w:firstLine="709"/>
        <w:contextualSpacing/>
        <w:jc w:val="both"/>
        <w:rPr>
          <w:sz w:val="28"/>
          <w:szCs w:val="28"/>
        </w:rPr>
      </w:pPr>
      <w:r w:rsidRPr="003A411F">
        <w:rPr>
          <w:rStyle w:val="af1"/>
          <w:sz w:val="28"/>
          <w:szCs w:val="28"/>
        </w:rPr>
        <w:t>уметь</w:t>
      </w:r>
      <w:r w:rsidRPr="003A411F">
        <w:rPr>
          <w:sz w:val="28"/>
          <w:szCs w:val="28"/>
        </w:rPr>
        <w:t xml:space="preserve">: </w:t>
      </w:r>
    </w:p>
    <w:p w14:paraId="0CD5C480" w14:textId="77777777" w:rsidR="008D6EBC" w:rsidRPr="003A411F" w:rsidRDefault="008D6EBC" w:rsidP="003A411F">
      <w:pPr>
        <w:pStyle w:val="1"/>
        <w:numPr>
          <w:ilvl w:val="0"/>
          <w:numId w:val="5"/>
        </w:numPr>
        <w:shd w:val="clear" w:color="auto" w:fill="auto"/>
        <w:spacing w:before="0" w:line="360" w:lineRule="auto"/>
        <w:contextualSpacing/>
        <w:jc w:val="both"/>
        <w:rPr>
          <w:b/>
          <w:bCs/>
          <w:sz w:val="28"/>
          <w:szCs w:val="28"/>
        </w:rPr>
      </w:pPr>
      <w:r w:rsidRPr="003A411F">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7FE00E1B" w14:textId="77777777" w:rsidR="008D6EBC" w:rsidRPr="003A411F" w:rsidRDefault="008D6EBC" w:rsidP="003A411F">
      <w:pPr>
        <w:pStyle w:val="1"/>
        <w:numPr>
          <w:ilvl w:val="0"/>
          <w:numId w:val="5"/>
        </w:numPr>
        <w:shd w:val="clear" w:color="auto" w:fill="auto"/>
        <w:spacing w:before="0" w:line="360" w:lineRule="auto"/>
        <w:contextualSpacing/>
        <w:jc w:val="both"/>
        <w:rPr>
          <w:b/>
          <w:bCs/>
          <w:sz w:val="28"/>
          <w:szCs w:val="28"/>
        </w:rPr>
      </w:pPr>
      <w:r w:rsidRPr="003A411F">
        <w:rPr>
          <w:sz w:val="28"/>
          <w:szCs w:val="28"/>
        </w:rPr>
        <w:t>работать с электронными инструментами и звукозаписывающей аппаратурой;</w:t>
      </w:r>
    </w:p>
    <w:p w14:paraId="518A1712" w14:textId="77777777" w:rsidR="008D6EBC" w:rsidRPr="00651A32" w:rsidRDefault="008D6EBC" w:rsidP="003A411F">
      <w:pPr>
        <w:pStyle w:val="1"/>
        <w:numPr>
          <w:ilvl w:val="0"/>
          <w:numId w:val="5"/>
        </w:numPr>
        <w:shd w:val="clear" w:color="auto" w:fill="auto"/>
        <w:spacing w:before="0" w:line="360" w:lineRule="auto"/>
        <w:contextualSpacing/>
        <w:jc w:val="both"/>
        <w:rPr>
          <w:b/>
          <w:bCs/>
          <w:sz w:val="28"/>
          <w:szCs w:val="28"/>
        </w:rPr>
      </w:pPr>
      <w:r w:rsidRPr="003A411F">
        <w:rPr>
          <w:sz w:val="28"/>
          <w:szCs w:val="28"/>
        </w:rPr>
        <w:t>изучить и подготовить к концертному исполнению произведения разных стилей и жанров</w:t>
      </w:r>
      <w:r w:rsidR="00651A32">
        <w:rPr>
          <w:sz w:val="28"/>
          <w:szCs w:val="28"/>
        </w:rPr>
        <w:t>;</w:t>
      </w:r>
    </w:p>
    <w:p w14:paraId="39A3F1B8" w14:textId="77777777" w:rsidR="00651A32" w:rsidRPr="00651A32" w:rsidRDefault="00651A32" w:rsidP="00651A32">
      <w:pPr>
        <w:pStyle w:val="1"/>
        <w:numPr>
          <w:ilvl w:val="0"/>
          <w:numId w:val="5"/>
        </w:numPr>
        <w:shd w:val="clear" w:color="auto" w:fill="auto"/>
        <w:spacing w:before="0" w:line="360" w:lineRule="auto"/>
        <w:contextualSpacing/>
        <w:jc w:val="both"/>
        <w:rPr>
          <w:rStyle w:val="af1"/>
          <w:sz w:val="28"/>
          <w:szCs w:val="28"/>
        </w:rPr>
      </w:pPr>
      <w:r w:rsidRPr="001334A5">
        <w:rPr>
          <w:sz w:val="28"/>
          <w:szCs w:val="28"/>
        </w:rPr>
        <w:t>обобщать и систематизировать знания в области теории и истории исполнительства, методики и психологии, делать самостоятельные выводы, крат</w:t>
      </w:r>
      <w:r>
        <w:rPr>
          <w:sz w:val="28"/>
          <w:szCs w:val="28"/>
        </w:rPr>
        <w:t>ко и логично излагать мысль;</w:t>
      </w:r>
    </w:p>
    <w:p w14:paraId="617CF410" w14:textId="77777777" w:rsidR="008D6EBC" w:rsidRPr="003A411F" w:rsidRDefault="008D6EBC" w:rsidP="003A411F">
      <w:pPr>
        <w:pStyle w:val="1"/>
        <w:shd w:val="clear" w:color="auto" w:fill="auto"/>
        <w:spacing w:before="0" w:line="360" w:lineRule="auto"/>
        <w:ind w:firstLine="709"/>
        <w:contextualSpacing/>
        <w:jc w:val="both"/>
        <w:rPr>
          <w:sz w:val="28"/>
          <w:szCs w:val="28"/>
        </w:rPr>
      </w:pPr>
      <w:r w:rsidRPr="003A411F">
        <w:rPr>
          <w:rStyle w:val="af1"/>
          <w:sz w:val="28"/>
          <w:szCs w:val="28"/>
        </w:rPr>
        <w:t>владеть</w:t>
      </w:r>
      <w:r w:rsidRPr="003A411F">
        <w:rPr>
          <w:sz w:val="28"/>
          <w:szCs w:val="28"/>
        </w:rPr>
        <w:t>:</w:t>
      </w:r>
    </w:p>
    <w:p w14:paraId="11ABE9F3"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различными художественными, техническими приемами и средствами исполнительской выразительности;</w:t>
      </w:r>
    </w:p>
    <w:p w14:paraId="0B3AC47B"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методикой освоения художественно-исполнительских трудностей, заложенных в репертуаре;</w:t>
      </w:r>
    </w:p>
    <w:p w14:paraId="689054CF"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исполнительской техникой для освоения репертуара различных стилей и жанров;</w:t>
      </w:r>
    </w:p>
    <w:p w14:paraId="041276E6"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музыкальной формой; навыками импровизации;</w:t>
      </w:r>
    </w:p>
    <w:p w14:paraId="53680608" w14:textId="77777777" w:rsidR="008D6EBC"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lastRenderedPageBreak/>
        <w:t>навыками чтения с листа</w:t>
      </w:r>
      <w:r w:rsidR="00651A32">
        <w:rPr>
          <w:sz w:val="28"/>
          <w:szCs w:val="28"/>
        </w:rPr>
        <w:t>;</w:t>
      </w:r>
    </w:p>
    <w:p w14:paraId="58BC4EC0" w14:textId="77777777" w:rsidR="00651A32" w:rsidRDefault="00651A32" w:rsidP="00651A32">
      <w:pPr>
        <w:pStyle w:val="1"/>
        <w:numPr>
          <w:ilvl w:val="0"/>
          <w:numId w:val="8"/>
        </w:numPr>
        <w:shd w:val="clear" w:color="auto" w:fill="auto"/>
        <w:spacing w:before="0" w:line="360" w:lineRule="auto"/>
        <w:contextualSpacing/>
        <w:jc w:val="both"/>
        <w:rPr>
          <w:sz w:val="28"/>
          <w:szCs w:val="28"/>
        </w:rPr>
      </w:pPr>
      <w:r w:rsidRPr="001334A5">
        <w:rPr>
          <w:sz w:val="28"/>
          <w:szCs w:val="28"/>
        </w:rPr>
        <w:t>приёмами грамотного и последовательного письменного изложения и навыками устного выступления.</w:t>
      </w:r>
    </w:p>
    <w:p w14:paraId="4B260087" w14:textId="77777777" w:rsidR="008D6EBC" w:rsidRPr="003A411F" w:rsidRDefault="008D6EBC" w:rsidP="003A411F">
      <w:pPr>
        <w:pStyle w:val="1"/>
        <w:shd w:val="clear" w:color="auto" w:fill="auto"/>
        <w:spacing w:before="0" w:line="360" w:lineRule="auto"/>
        <w:ind w:firstLine="709"/>
        <w:contextualSpacing/>
        <w:jc w:val="both"/>
        <w:rPr>
          <w:sz w:val="28"/>
          <w:szCs w:val="28"/>
        </w:rPr>
      </w:pPr>
    </w:p>
    <w:bookmarkEnd w:id="7"/>
    <w:p w14:paraId="0BEF20A6" w14:textId="77777777" w:rsidR="008D6EBC" w:rsidRPr="003A411F" w:rsidRDefault="008D6EBC" w:rsidP="003A411F">
      <w:pPr>
        <w:pStyle w:val="1"/>
        <w:shd w:val="clear" w:color="auto" w:fill="auto"/>
        <w:spacing w:before="0" w:line="360" w:lineRule="auto"/>
        <w:ind w:firstLine="0"/>
        <w:contextualSpacing/>
        <w:rPr>
          <w:caps/>
          <w:sz w:val="28"/>
          <w:szCs w:val="28"/>
        </w:rPr>
      </w:pPr>
      <w:r w:rsidRPr="003A411F">
        <w:rPr>
          <w:b/>
          <w:bCs/>
          <w:sz w:val="28"/>
          <w:szCs w:val="28"/>
        </w:rPr>
        <w:t>3. Объем дисциплины, виды учебной работы и отчетности</w:t>
      </w:r>
    </w:p>
    <w:p w14:paraId="6FC43F77" w14:textId="77777777" w:rsidR="008D6EBC" w:rsidRPr="003A411F" w:rsidRDefault="008D6EBC" w:rsidP="003A411F">
      <w:pPr>
        <w:spacing w:line="360" w:lineRule="auto"/>
        <w:contextualSpacing/>
        <w:jc w:val="center"/>
        <w:rPr>
          <w:sz w:val="28"/>
          <w:szCs w:val="28"/>
        </w:rPr>
      </w:pPr>
    </w:p>
    <w:p w14:paraId="56C3BD27" w14:textId="77777777" w:rsidR="00651A32" w:rsidRPr="004070C3" w:rsidRDefault="00687362" w:rsidP="00651A32">
      <w:pPr>
        <w:spacing w:line="360" w:lineRule="auto"/>
        <w:ind w:firstLine="708"/>
        <w:jc w:val="both"/>
        <w:rPr>
          <w:sz w:val="28"/>
          <w:szCs w:val="28"/>
        </w:rPr>
      </w:pPr>
      <w:bookmarkStart w:id="8" w:name="_Hlk530593026"/>
      <w:r w:rsidRPr="003A411F">
        <w:rPr>
          <w:sz w:val="28"/>
          <w:szCs w:val="28"/>
        </w:rPr>
        <w:t xml:space="preserve">Общая трудоемкость дисциплины – </w:t>
      </w:r>
      <w:r w:rsidR="00651A32">
        <w:rPr>
          <w:sz w:val="28"/>
          <w:szCs w:val="28"/>
        </w:rPr>
        <w:t>216</w:t>
      </w:r>
      <w:r w:rsidRPr="003A411F">
        <w:rPr>
          <w:sz w:val="28"/>
          <w:szCs w:val="28"/>
        </w:rPr>
        <w:t xml:space="preserve"> часов</w:t>
      </w:r>
      <w:r w:rsidR="002426E0">
        <w:rPr>
          <w:sz w:val="28"/>
          <w:szCs w:val="28"/>
        </w:rPr>
        <w:t>:</w:t>
      </w:r>
      <w:r w:rsidRPr="003A411F">
        <w:rPr>
          <w:sz w:val="28"/>
          <w:szCs w:val="28"/>
        </w:rPr>
        <w:t xml:space="preserve"> </w:t>
      </w:r>
      <w:r w:rsidR="00651A32">
        <w:rPr>
          <w:sz w:val="28"/>
          <w:szCs w:val="28"/>
        </w:rPr>
        <w:t>108 часов – з</w:t>
      </w:r>
      <w:r w:rsidR="00651A32" w:rsidRPr="008F446D">
        <w:rPr>
          <w:sz w:val="28"/>
          <w:szCs w:val="28"/>
        </w:rPr>
        <w:t>ащита выпускной квалификационной работы, включая подготовку к процедуре защиты и процедуру защиты</w:t>
      </w:r>
      <w:r w:rsidR="00651A32">
        <w:rPr>
          <w:sz w:val="28"/>
          <w:szCs w:val="28"/>
        </w:rPr>
        <w:t>, 108 часов – п</w:t>
      </w:r>
      <w:r w:rsidR="00651A32" w:rsidRPr="008F446D">
        <w:rPr>
          <w:sz w:val="28"/>
          <w:szCs w:val="28"/>
        </w:rPr>
        <w:t>одготовка к сдаче и сдача государственного экзамена</w:t>
      </w:r>
      <w:r w:rsidR="00651A32">
        <w:rPr>
          <w:sz w:val="28"/>
          <w:szCs w:val="28"/>
        </w:rPr>
        <w:t>.</w:t>
      </w:r>
      <w:r w:rsidR="00651A32" w:rsidRPr="004070C3">
        <w:rPr>
          <w:sz w:val="28"/>
          <w:szCs w:val="28"/>
        </w:rPr>
        <w:t xml:space="preserve"> </w:t>
      </w:r>
      <w:r w:rsidR="00651A32">
        <w:rPr>
          <w:sz w:val="28"/>
          <w:szCs w:val="28"/>
        </w:rPr>
        <w:t>З</w:t>
      </w:r>
      <w:r w:rsidR="00651A32" w:rsidRPr="008F446D">
        <w:rPr>
          <w:sz w:val="28"/>
          <w:szCs w:val="28"/>
        </w:rPr>
        <w:t>ащита выпускной квалификационной работы</w:t>
      </w:r>
      <w:r w:rsidR="00651A32">
        <w:rPr>
          <w:sz w:val="28"/>
          <w:szCs w:val="28"/>
        </w:rPr>
        <w:t xml:space="preserve"> и </w:t>
      </w:r>
      <w:r w:rsidR="00651A32" w:rsidRPr="008F446D">
        <w:rPr>
          <w:sz w:val="28"/>
          <w:szCs w:val="28"/>
        </w:rPr>
        <w:t>сдача государственного экзамена</w:t>
      </w:r>
      <w:r w:rsidR="00651A32" w:rsidRPr="004070C3">
        <w:rPr>
          <w:sz w:val="28"/>
          <w:szCs w:val="28"/>
        </w:rPr>
        <w:t xml:space="preserve"> </w:t>
      </w:r>
      <w:r w:rsidR="00651A32">
        <w:rPr>
          <w:sz w:val="28"/>
          <w:szCs w:val="28"/>
        </w:rPr>
        <w:t>–</w:t>
      </w:r>
      <w:r w:rsidR="00651A32" w:rsidRPr="004070C3">
        <w:rPr>
          <w:sz w:val="28"/>
          <w:szCs w:val="28"/>
        </w:rPr>
        <w:t xml:space="preserve"> 8 семестр. </w:t>
      </w:r>
    </w:p>
    <w:p w14:paraId="2E3C6400" w14:textId="77777777" w:rsidR="008D7E00" w:rsidRPr="003A411F" w:rsidRDefault="008D7E00" w:rsidP="003A411F">
      <w:pPr>
        <w:spacing w:line="360" w:lineRule="auto"/>
        <w:ind w:firstLine="709"/>
        <w:jc w:val="both"/>
        <w:rPr>
          <w:bCs/>
          <w:sz w:val="28"/>
          <w:szCs w:val="28"/>
        </w:rPr>
      </w:pPr>
    </w:p>
    <w:p w14:paraId="5DD51DE1" w14:textId="77777777" w:rsidR="00B704EC" w:rsidRPr="003A411F" w:rsidRDefault="002A2D3B" w:rsidP="003A411F">
      <w:pPr>
        <w:spacing w:line="360" w:lineRule="auto"/>
        <w:ind w:firstLine="709"/>
        <w:jc w:val="center"/>
        <w:outlineLvl w:val="0"/>
        <w:rPr>
          <w:rFonts w:eastAsia="MS Mincho"/>
          <w:b/>
          <w:sz w:val="28"/>
          <w:szCs w:val="28"/>
        </w:rPr>
      </w:pPr>
      <w:bookmarkStart w:id="9" w:name="_Hlk529798601"/>
      <w:r w:rsidRPr="003A411F">
        <w:rPr>
          <w:rFonts w:eastAsia="MS Mincho"/>
          <w:b/>
          <w:sz w:val="28"/>
          <w:szCs w:val="28"/>
        </w:rPr>
        <w:t xml:space="preserve">4. Структура и содержание </w:t>
      </w:r>
      <w:r w:rsidR="00651A32" w:rsidRPr="00F6430A">
        <w:rPr>
          <w:b/>
          <w:sz w:val="28"/>
          <w:szCs w:val="28"/>
        </w:rPr>
        <w:t>Государственной итоговой аттестации</w:t>
      </w:r>
    </w:p>
    <w:p w14:paraId="53E81E53" w14:textId="77777777" w:rsidR="00651A32" w:rsidRDefault="00651A32" w:rsidP="00651A32">
      <w:pPr>
        <w:suppressAutoHyphens/>
        <w:spacing w:line="360" w:lineRule="auto"/>
        <w:ind w:firstLine="709"/>
        <w:jc w:val="both"/>
        <w:rPr>
          <w:sz w:val="28"/>
          <w:szCs w:val="28"/>
        </w:rPr>
      </w:pPr>
      <w:bookmarkStart w:id="10" w:name="_Hlk1389829"/>
      <w:r>
        <w:rPr>
          <w:sz w:val="28"/>
          <w:szCs w:val="28"/>
        </w:rPr>
        <w:t>Государственная итоговая аттестация состоит из двух частей:</w:t>
      </w:r>
    </w:p>
    <w:p w14:paraId="0AE02AFA" w14:textId="77777777" w:rsidR="00651A32" w:rsidRDefault="00651A32" w:rsidP="00651A32">
      <w:pPr>
        <w:numPr>
          <w:ilvl w:val="0"/>
          <w:numId w:val="42"/>
        </w:numPr>
        <w:tabs>
          <w:tab w:val="left" w:pos="284"/>
        </w:tabs>
        <w:suppressAutoHyphens/>
        <w:spacing w:line="360" w:lineRule="auto"/>
        <w:ind w:left="284" w:hanging="284"/>
        <w:jc w:val="both"/>
        <w:rPr>
          <w:sz w:val="28"/>
          <w:szCs w:val="28"/>
        </w:rPr>
      </w:pPr>
      <w:r w:rsidRPr="008F446D">
        <w:rPr>
          <w:sz w:val="28"/>
          <w:szCs w:val="28"/>
        </w:rPr>
        <w:t>Выпускная квалификационная работа, включая подготовку к процедуре защиты и процедуру защиты.</w:t>
      </w:r>
    </w:p>
    <w:p w14:paraId="54DD5D9C" w14:textId="77777777" w:rsidR="00651A32" w:rsidRDefault="00651A32" w:rsidP="00651A32">
      <w:pPr>
        <w:numPr>
          <w:ilvl w:val="0"/>
          <w:numId w:val="42"/>
        </w:numPr>
        <w:tabs>
          <w:tab w:val="left" w:pos="284"/>
        </w:tabs>
        <w:suppressAutoHyphens/>
        <w:spacing w:line="360" w:lineRule="auto"/>
        <w:ind w:left="0" w:firstLine="0"/>
        <w:jc w:val="both"/>
        <w:rPr>
          <w:sz w:val="28"/>
          <w:szCs w:val="28"/>
        </w:rPr>
      </w:pPr>
      <w:r>
        <w:rPr>
          <w:sz w:val="28"/>
          <w:szCs w:val="28"/>
        </w:rPr>
        <w:t>П</w:t>
      </w:r>
      <w:r w:rsidRPr="008F446D">
        <w:rPr>
          <w:sz w:val="28"/>
          <w:szCs w:val="28"/>
        </w:rPr>
        <w:t>одготовка к сдаче и сдача государственного экзамена</w:t>
      </w:r>
      <w:r>
        <w:rPr>
          <w:sz w:val="28"/>
          <w:szCs w:val="28"/>
        </w:rPr>
        <w:t>.</w:t>
      </w:r>
    </w:p>
    <w:p w14:paraId="4B5D0AA1" w14:textId="77777777" w:rsidR="00B704EC" w:rsidRPr="003A411F" w:rsidRDefault="00696AC3" w:rsidP="003A411F">
      <w:pPr>
        <w:spacing w:line="360" w:lineRule="auto"/>
        <w:ind w:firstLine="708"/>
        <w:jc w:val="both"/>
        <w:rPr>
          <w:sz w:val="28"/>
          <w:szCs w:val="28"/>
        </w:rPr>
      </w:pPr>
      <w:r>
        <w:rPr>
          <w:sz w:val="28"/>
          <w:szCs w:val="28"/>
        </w:rPr>
        <w:t xml:space="preserve">Формой выпускной квалификационной работы является </w:t>
      </w:r>
      <w:r w:rsidR="00B704EC" w:rsidRPr="003A411F">
        <w:rPr>
          <w:sz w:val="28"/>
          <w:szCs w:val="28"/>
        </w:rPr>
        <w:t xml:space="preserve">выступление с концертной программой по специальности (включает произведения разных стилей </w:t>
      </w:r>
      <w:proofErr w:type="spellStart"/>
      <w:r w:rsidR="00B704EC" w:rsidRPr="003A411F">
        <w:rPr>
          <w:sz w:val="28"/>
          <w:szCs w:val="28"/>
        </w:rPr>
        <w:t>эстрадно</w:t>
      </w:r>
      <w:proofErr w:type="spellEnd"/>
      <w:r w:rsidR="00B704EC" w:rsidRPr="003A411F">
        <w:rPr>
          <w:sz w:val="28"/>
          <w:szCs w:val="28"/>
        </w:rPr>
        <w:t>-джазовой музыки; общее время звучания – не менее 30 минут)</w:t>
      </w:r>
      <w:r w:rsidR="00651A32">
        <w:rPr>
          <w:sz w:val="28"/>
          <w:szCs w:val="28"/>
        </w:rPr>
        <w:t xml:space="preserve">; </w:t>
      </w:r>
      <w:r w:rsidR="00651A32" w:rsidRPr="008F446D">
        <w:rPr>
          <w:sz w:val="28"/>
          <w:szCs w:val="28"/>
        </w:rPr>
        <w:t>выступление в составе ансамбля</w:t>
      </w:r>
      <w:r w:rsidR="00651A32">
        <w:rPr>
          <w:sz w:val="28"/>
          <w:szCs w:val="28"/>
        </w:rPr>
        <w:t>.</w:t>
      </w:r>
    </w:p>
    <w:bookmarkEnd w:id="9"/>
    <w:p w14:paraId="4B6D9DFA" w14:textId="77777777" w:rsidR="00651A32" w:rsidRDefault="00651A32" w:rsidP="00651A32">
      <w:pPr>
        <w:spacing w:line="360" w:lineRule="auto"/>
        <w:ind w:firstLine="708"/>
        <w:jc w:val="both"/>
        <w:rPr>
          <w:sz w:val="28"/>
          <w:szCs w:val="28"/>
        </w:rPr>
      </w:pPr>
      <w:r w:rsidRPr="003A411F">
        <w:rPr>
          <w:sz w:val="28"/>
          <w:szCs w:val="28"/>
        </w:rPr>
        <w:t xml:space="preserve">Государственный экзамен представляет собой </w:t>
      </w:r>
      <w:r>
        <w:rPr>
          <w:sz w:val="28"/>
          <w:szCs w:val="28"/>
        </w:rPr>
        <w:t xml:space="preserve">публичную </w:t>
      </w:r>
      <w:r w:rsidRPr="00950816">
        <w:rPr>
          <w:sz w:val="28"/>
          <w:szCs w:val="28"/>
        </w:rPr>
        <w:t>защит</w:t>
      </w:r>
      <w:r>
        <w:rPr>
          <w:sz w:val="28"/>
          <w:szCs w:val="28"/>
        </w:rPr>
        <w:t>у</w:t>
      </w:r>
      <w:r w:rsidRPr="00950816">
        <w:rPr>
          <w:sz w:val="28"/>
          <w:szCs w:val="28"/>
        </w:rPr>
        <w:t xml:space="preserve"> теоретической работы, включающей вопросы исполнительства и педагогики в области </w:t>
      </w:r>
      <w:r>
        <w:rPr>
          <w:sz w:val="28"/>
          <w:szCs w:val="28"/>
        </w:rPr>
        <w:t>эстрадного</w:t>
      </w:r>
      <w:r w:rsidRPr="00950816">
        <w:rPr>
          <w:sz w:val="28"/>
          <w:szCs w:val="28"/>
        </w:rPr>
        <w:t xml:space="preserve"> искусства. </w:t>
      </w:r>
    </w:p>
    <w:bookmarkEnd w:id="10"/>
    <w:p w14:paraId="47525158" w14:textId="77777777" w:rsidR="00687362" w:rsidRPr="003A411F" w:rsidRDefault="00687362" w:rsidP="003A411F">
      <w:pPr>
        <w:pStyle w:val="ae"/>
        <w:spacing w:after="0" w:line="360" w:lineRule="auto"/>
        <w:jc w:val="center"/>
        <w:rPr>
          <w:b/>
          <w:sz w:val="28"/>
          <w:szCs w:val="28"/>
        </w:rPr>
      </w:pPr>
    </w:p>
    <w:p w14:paraId="3C07686C" w14:textId="77777777" w:rsidR="00696AC3" w:rsidRDefault="00DE1406" w:rsidP="003A411F">
      <w:pPr>
        <w:spacing w:line="360" w:lineRule="auto"/>
        <w:jc w:val="center"/>
        <w:rPr>
          <w:sz w:val="28"/>
          <w:szCs w:val="28"/>
        </w:rPr>
      </w:pPr>
      <w:bookmarkStart w:id="11" w:name="_Hlk1389897"/>
      <w:r w:rsidRPr="003A411F">
        <w:rPr>
          <w:rFonts w:eastAsia="MS Mincho"/>
          <w:b/>
          <w:bCs/>
          <w:sz w:val="28"/>
          <w:szCs w:val="28"/>
        </w:rPr>
        <w:t>Примерные программы</w:t>
      </w:r>
      <w:r w:rsidR="00696AC3" w:rsidRPr="00696AC3">
        <w:rPr>
          <w:sz w:val="28"/>
          <w:szCs w:val="28"/>
        </w:rPr>
        <w:t xml:space="preserve"> </w:t>
      </w:r>
    </w:p>
    <w:p w14:paraId="033DCDB5" w14:textId="77777777" w:rsidR="00DE1406" w:rsidRPr="003A411F" w:rsidRDefault="00696AC3" w:rsidP="00696AC3">
      <w:pPr>
        <w:spacing w:line="360" w:lineRule="auto"/>
        <w:jc w:val="center"/>
        <w:rPr>
          <w:sz w:val="28"/>
          <w:szCs w:val="28"/>
        </w:rPr>
      </w:pPr>
      <w:r>
        <w:rPr>
          <w:sz w:val="28"/>
          <w:szCs w:val="28"/>
        </w:rPr>
        <w:t>выпускной квалификационной работы</w:t>
      </w:r>
      <w:r>
        <w:rPr>
          <w:rFonts w:eastAsia="MS Mincho"/>
          <w:b/>
          <w:bCs/>
          <w:sz w:val="28"/>
          <w:szCs w:val="28"/>
        </w:rPr>
        <w:t xml:space="preserve"> </w:t>
      </w:r>
      <w:r w:rsidR="00DE1406" w:rsidRPr="00696AC3">
        <w:rPr>
          <w:bCs/>
          <w:sz w:val="28"/>
          <w:szCs w:val="28"/>
        </w:rPr>
        <w:t>по специальностям</w:t>
      </w:r>
      <w:r w:rsidR="00DE1406" w:rsidRPr="003A411F">
        <w:rPr>
          <w:b/>
          <w:bCs/>
          <w:sz w:val="28"/>
          <w:szCs w:val="28"/>
        </w:rPr>
        <w:t xml:space="preserve"> </w:t>
      </w:r>
      <w:r w:rsidR="00DE1406" w:rsidRPr="003A411F">
        <w:rPr>
          <w:sz w:val="28"/>
          <w:szCs w:val="28"/>
        </w:rPr>
        <w:t>направления подготовки «Эстрадные инструменты», «Эстрадное пение»</w:t>
      </w:r>
    </w:p>
    <w:bookmarkEnd w:id="11"/>
    <w:p w14:paraId="75093D64" w14:textId="77777777" w:rsidR="00DE1406" w:rsidRPr="003A411F" w:rsidRDefault="00DE1406" w:rsidP="003A411F">
      <w:pPr>
        <w:spacing w:line="360" w:lineRule="auto"/>
        <w:jc w:val="center"/>
        <w:rPr>
          <w:b/>
          <w:bCs/>
          <w:sz w:val="28"/>
          <w:szCs w:val="28"/>
        </w:rPr>
      </w:pPr>
    </w:p>
    <w:p w14:paraId="7E851EB6" w14:textId="77777777" w:rsidR="008C31CE" w:rsidRPr="003A411F" w:rsidRDefault="00DE1406" w:rsidP="003A411F">
      <w:pPr>
        <w:spacing w:line="360" w:lineRule="auto"/>
        <w:ind w:right="53" w:firstLine="708"/>
        <w:jc w:val="both"/>
        <w:rPr>
          <w:sz w:val="28"/>
          <w:szCs w:val="28"/>
        </w:rPr>
      </w:pPr>
      <w:r w:rsidRPr="003A411F">
        <w:rPr>
          <w:sz w:val="28"/>
          <w:szCs w:val="28"/>
        </w:rPr>
        <w:lastRenderedPageBreak/>
        <w:t>В программе должны быть представлены произведения классического, романтического и современного стилей.  Программа должна включать произведения крупной формы, разнохарактерные произведения малой формы.</w:t>
      </w:r>
      <w:r w:rsidR="008C31CE" w:rsidRPr="003A411F">
        <w:rPr>
          <w:sz w:val="28"/>
          <w:szCs w:val="28"/>
        </w:rPr>
        <w:t xml:space="preserve"> </w:t>
      </w:r>
    </w:p>
    <w:p w14:paraId="53F826EC" w14:textId="77777777" w:rsidR="003A411F" w:rsidRPr="003A411F" w:rsidRDefault="008C31CE" w:rsidP="003A411F">
      <w:pPr>
        <w:spacing w:line="360" w:lineRule="auto"/>
        <w:ind w:left="-15" w:right="53" w:firstLine="708"/>
        <w:jc w:val="both"/>
        <w:rPr>
          <w:sz w:val="28"/>
          <w:szCs w:val="28"/>
        </w:rPr>
      </w:pPr>
      <w:r w:rsidRPr="003A411F">
        <w:rPr>
          <w:sz w:val="28"/>
          <w:szCs w:val="28"/>
        </w:rPr>
        <w:t xml:space="preserve">Сольную программу вокалистов должны составлять: ария из классического мюзикла или рок-оперы; классика зарубежной эстрады, в том числе джазовые баллады; джазовый стандарт; классика советской эстрады; современная песня на русском языке; современная зарубежная песня (на иностранном языке).  </w:t>
      </w:r>
      <w:r w:rsidR="003A411F" w:rsidRPr="003A411F">
        <w:rPr>
          <w:sz w:val="28"/>
          <w:szCs w:val="28"/>
        </w:rPr>
        <w:t>Ансамблевую – четыре контрастных произведения (</w:t>
      </w:r>
      <w:proofErr w:type="spellStart"/>
      <w:r w:rsidR="003A411F" w:rsidRPr="003A411F">
        <w:rPr>
          <w:sz w:val="28"/>
          <w:szCs w:val="28"/>
        </w:rPr>
        <w:t>разностилевых</w:t>
      </w:r>
      <w:proofErr w:type="spellEnd"/>
      <w:r w:rsidR="003A411F" w:rsidRPr="003A411F">
        <w:rPr>
          <w:sz w:val="28"/>
          <w:szCs w:val="28"/>
        </w:rPr>
        <w:t xml:space="preserve">, разножанровых) </w:t>
      </w:r>
      <w:proofErr w:type="spellStart"/>
      <w:r w:rsidR="003A411F" w:rsidRPr="003A411F">
        <w:rPr>
          <w:sz w:val="28"/>
          <w:szCs w:val="28"/>
        </w:rPr>
        <w:t>a’cappella</w:t>
      </w:r>
      <w:proofErr w:type="spellEnd"/>
      <w:r w:rsidR="003A411F" w:rsidRPr="003A411F">
        <w:rPr>
          <w:sz w:val="28"/>
          <w:szCs w:val="28"/>
        </w:rPr>
        <w:t xml:space="preserve"> и/или с аккомпанементом (фонограмма-минус, инструментальный ансамбль). </w:t>
      </w:r>
    </w:p>
    <w:p w14:paraId="71FA20D8" w14:textId="77777777" w:rsidR="00DE1406" w:rsidRPr="003A411F" w:rsidRDefault="00DE1406" w:rsidP="003A411F">
      <w:pPr>
        <w:spacing w:line="360" w:lineRule="auto"/>
        <w:jc w:val="both"/>
        <w:rPr>
          <w:sz w:val="28"/>
          <w:szCs w:val="28"/>
        </w:rPr>
      </w:pPr>
    </w:p>
    <w:p w14:paraId="23CAFB00" w14:textId="77777777" w:rsidR="00DE1406" w:rsidRPr="003A411F" w:rsidRDefault="00DE1406" w:rsidP="003A411F">
      <w:pPr>
        <w:pStyle w:val="ae"/>
        <w:spacing w:after="0" w:line="360" w:lineRule="auto"/>
        <w:jc w:val="center"/>
        <w:rPr>
          <w:b/>
          <w:i/>
          <w:sz w:val="28"/>
          <w:szCs w:val="28"/>
        </w:rPr>
      </w:pPr>
      <w:bookmarkStart w:id="12" w:name="_Hlk1389932"/>
      <w:r w:rsidRPr="003A411F">
        <w:rPr>
          <w:b/>
          <w:i/>
          <w:sz w:val="28"/>
          <w:szCs w:val="28"/>
        </w:rPr>
        <w:t>Фортепиано</w:t>
      </w:r>
    </w:p>
    <w:p w14:paraId="3D0C04A5" w14:textId="77777777" w:rsidR="00DE1406" w:rsidRPr="003A411F" w:rsidRDefault="00DE1406" w:rsidP="003A411F">
      <w:pPr>
        <w:spacing w:line="360" w:lineRule="auto"/>
        <w:rPr>
          <w:sz w:val="28"/>
          <w:szCs w:val="28"/>
        </w:rPr>
      </w:pPr>
      <w:r w:rsidRPr="003A411F">
        <w:rPr>
          <w:sz w:val="28"/>
          <w:szCs w:val="28"/>
        </w:rPr>
        <w:t xml:space="preserve">1.Бах И. С. Прелюдия и фуга g («Хорошо темперированный </w:t>
      </w:r>
      <w:proofErr w:type="spellStart"/>
      <w:r w:rsidRPr="003A411F">
        <w:rPr>
          <w:sz w:val="28"/>
          <w:szCs w:val="28"/>
        </w:rPr>
        <w:t>клавир</w:t>
      </w:r>
      <w:proofErr w:type="gramStart"/>
      <w:r w:rsidRPr="003A411F">
        <w:rPr>
          <w:sz w:val="28"/>
          <w:szCs w:val="28"/>
        </w:rPr>
        <w:t>»,т</w:t>
      </w:r>
      <w:proofErr w:type="spellEnd"/>
      <w:r w:rsidRPr="003A411F">
        <w:rPr>
          <w:sz w:val="28"/>
          <w:szCs w:val="28"/>
        </w:rPr>
        <w:t>.</w:t>
      </w:r>
      <w:proofErr w:type="gramEnd"/>
      <w:r w:rsidRPr="003A411F">
        <w:rPr>
          <w:sz w:val="28"/>
          <w:szCs w:val="28"/>
        </w:rPr>
        <w:t xml:space="preserve"> 1.</w:t>
      </w:r>
    </w:p>
    <w:p w14:paraId="111AF906" w14:textId="77777777" w:rsidR="00DE1406" w:rsidRPr="003A411F" w:rsidRDefault="00DE1406" w:rsidP="003A411F">
      <w:pPr>
        <w:spacing w:line="360" w:lineRule="auto"/>
        <w:rPr>
          <w:sz w:val="28"/>
          <w:szCs w:val="28"/>
        </w:rPr>
      </w:pPr>
      <w:r w:rsidRPr="003A411F">
        <w:rPr>
          <w:sz w:val="28"/>
          <w:szCs w:val="28"/>
        </w:rPr>
        <w:t>2.Бетховен Л. Соната соч. 7, ч. 1.</w:t>
      </w:r>
    </w:p>
    <w:p w14:paraId="52D00ECE" w14:textId="77777777" w:rsidR="00DE1406" w:rsidRPr="003A411F" w:rsidRDefault="00DE1406" w:rsidP="003A411F">
      <w:pPr>
        <w:spacing w:line="360" w:lineRule="auto"/>
        <w:rPr>
          <w:sz w:val="28"/>
          <w:szCs w:val="28"/>
        </w:rPr>
      </w:pPr>
      <w:r w:rsidRPr="003A411F">
        <w:rPr>
          <w:sz w:val="28"/>
          <w:szCs w:val="28"/>
        </w:rPr>
        <w:t>3.Рахманинов С. Музыкальный момент е.</w:t>
      </w:r>
    </w:p>
    <w:p w14:paraId="12D4D473" w14:textId="77777777" w:rsidR="00DE1406" w:rsidRPr="003A411F" w:rsidRDefault="00DE1406" w:rsidP="003A411F">
      <w:pPr>
        <w:spacing w:line="360" w:lineRule="auto"/>
        <w:rPr>
          <w:sz w:val="28"/>
          <w:szCs w:val="28"/>
        </w:rPr>
      </w:pPr>
      <w:r w:rsidRPr="003A411F">
        <w:rPr>
          <w:sz w:val="28"/>
          <w:szCs w:val="28"/>
        </w:rPr>
        <w:t>4.Якушенко И. «Час пик».</w:t>
      </w:r>
    </w:p>
    <w:p w14:paraId="09E6EA91" w14:textId="77777777" w:rsidR="00DE1406" w:rsidRPr="003A411F" w:rsidRDefault="00DE1406" w:rsidP="003A411F">
      <w:pPr>
        <w:spacing w:line="360" w:lineRule="auto"/>
        <w:rPr>
          <w:sz w:val="28"/>
          <w:szCs w:val="28"/>
        </w:rPr>
      </w:pPr>
      <w:r w:rsidRPr="003A411F">
        <w:rPr>
          <w:sz w:val="28"/>
          <w:szCs w:val="28"/>
        </w:rPr>
        <w:t xml:space="preserve">5.Тэй </w:t>
      </w:r>
      <w:proofErr w:type="spellStart"/>
      <w:r w:rsidRPr="003A411F">
        <w:rPr>
          <w:sz w:val="28"/>
          <w:szCs w:val="28"/>
        </w:rPr>
        <w:t>Тум</w:t>
      </w:r>
      <w:proofErr w:type="spellEnd"/>
      <w:r w:rsidRPr="003A411F">
        <w:rPr>
          <w:sz w:val="28"/>
          <w:szCs w:val="28"/>
        </w:rPr>
        <w:t xml:space="preserve"> А. Импровизация.</w:t>
      </w:r>
    </w:p>
    <w:p w14:paraId="7AC16549" w14:textId="77777777" w:rsidR="00DE1406" w:rsidRPr="003A411F" w:rsidRDefault="00DE1406" w:rsidP="003A411F">
      <w:pPr>
        <w:pStyle w:val="ae"/>
        <w:spacing w:after="0" w:line="360" w:lineRule="auto"/>
        <w:jc w:val="center"/>
        <w:rPr>
          <w:b/>
          <w:i/>
          <w:sz w:val="28"/>
          <w:szCs w:val="28"/>
        </w:rPr>
      </w:pPr>
      <w:r w:rsidRPr="003A411F">
        <w:rPr>
          <w:b/>
          <w:i/>
          <w:sz w:val="28"/>
          <w:szCs w:val="28"/>
        </w:rPr>
        <w:t>Бас-гитара</w:t>
      </w:r>
    </w:p>
    <w:p w14:paraId="68578C97" w14:textId="77777777" w:rsidR="00DE1406" w:rsidRPr="003A411F" w:rsidRDefault="00DE1406" w:rsidP="003A411F">
      <w:pPr>
        <w:spacing w:line="360" w:lineRule="auto"/>
        <w:rPr>
          <w:sz w:val="28"/>
          <w:szCs w:val="28"/>
        </w:rPr>
      </w:pPr>
      <w:r w:rsidRPr="003A411F">
        <w:rPr>
          <w:sz w:val="28"/>
          <w:szCs w:val="28"/>
        </w:rPr>
        <w:t xml:space="preserve">1. </w:t>
      </w:r>
      <w:proofErr w:type="spellStart"/>
      <w:r w:rsidRPr="003A411F">
        <w:rPr>
          <w:sz w:val="28"/>
          <w:szCs w:val="28"/>
        </w:rPr>
        <w:t>Капуцци</w:t>
      </w:r>
      <w:proofErr w:type="spellEnd"/>
      <w:r w:rsidRPr="003A411F">
        <w:rPr>
          <w:sz w:val="28"/>
          <w:szCs w:val="28"/>
        </w:rPr>
        <w:t xml:space="preserve"> А.</w:t>
      </w:r>
      <w:r w:rsidR="00735468" w:rsidRPr="003A411F">
        <w:rPr>
          <w:sz w:val="28"/>
          <w:szCs w:val="28"/>
        </w:rPr>
        <w:t xml:space="preserve"> </w:t>
      </w:r>
      <w:r w:rsidRPr="003A411F">
        <w:rPr>
          <w:sz w:val="28"/>
          <w:szCs w:val="28"/>
        </w:rPr>
        <w:t>"Концерт фа мажор"</w:t>
      </w:r>
    </w:p>
    <w:p w14:paraId="01B96C6E" w14:textId="77777777" w:rsidR="00DE1406" w:rsidRPr="003A411F" w:rsidRDefault="00DE1406" w:rsidP="003A411F">
      <w:pPr>
        <w:spacing w:line="360" w:lineRule="auto"/>
        <w:rPr>
          <w:sz w:val="28"/>
          <w:szCs w:val="28"/>
        </w:rPr>
      </w:pPr>
      <w:r w:rsidRPr="003A411F">
        <w:rPr>
          <w:sz w:val="28"/>
          <w:szCs w:val="28"/>
        </w:rPr>
        <w:t xml:space="preserve">2. </w:t>
      </w:r>
      <w:proofErr w:type="spellStart"/>
      <w:r w:rsidRPr="003A411F">
        <w:rPr>
          <w:sz w:val="28"/>
          <w:szCs w:val="28"/>
        </w:rPr>
        <w:t>Драгонетти</w:t>
      </w:r>
      <w:proofErr w:type="spellEnd"/>
      <w:r w:rsidRPr="003A411F">
        <w:rPr>
          <w:sz w:val="28"/>
          <w:szCs w:val="28"/>
        </w:rPr>
        <w:t xml:space="preserve"> Д. "Концерт соль мажор"</w:t>
      </w:r>
    </w:p>
    <w:p w14:paraId="418156D5" w14:textId="77777777" w:rsidR="00DE1406" w:rsidRPr="003A411F" w:rsidRDefault="00DE1406" w:rsidP="003A411F">
      <w:pPr>
        <w:spacing w:line="360" w:lineRule="auto"/>
        <w:rPr>
          <w:sz w:val="28"/>
          <w:szCs w:val="28"/>
        </w:rPr>
      </w:pPr>
      <w:r w:rsidRPr="003A411F">
        <w:rPr>
          <w:sz w:val="28"/>
          <w:szCs w:val="28"/>
        </w:rPr>
        <w:t>3. Гендель Г.Ф.</w:t>
      </w:r>
      <w:r w:rsidR="00735468" w:rsidRPr="003A411F">
        <w:rPr>
          <w:sz w:val="28"/>
          <w:szCs w:val="28"/>
        </w:rPr>
        <w:t xml:space="preserve"> </w:t>
      </w:r>
      <w:r w:rsidRPr="003A411F">
        <w:rPr>
          <w:sz w:val="28"/>
          <w:szCs w:val="28"/>
        </w:rPr>
        <w:t xml:space="preserve">"Соната №2" </w:t>
      </w:r>
    </w:p>
    <w:p w14:paraId="19ECFCEE" w14:textId="77777777" w:rsidR="00DE1406" w:rsidRPr="003A411F" w:rsidRDefault="00DE1406" w:rsidP="003A411F">
      <w:pPr>
        <w:spacing w:line="360" w:lineRule="auto"/>
        <w:rPr>
          <w:sz w:val="28"/>
          <w:szCs w:val="28"/>
        </w:rPr>
      </w:pPr>
      <w:r w:rsidRPr="003A411F">
        <w:rPr>
          <w:sz w:val="28"/>
          <w:szCs w:val="28"/>
        </w:rPr>
        <w:t>4.Пасториус Ж. "</w:t>
      </w:r>
      <w:proofErr w:type="spellStart"/>
      <w:r w:rsidRPr="003A411F">
        <w:rPr>
          <w:sz w:val="28"/>
          <w:szCs w:val="28"/>
        </w:rPr>
        <w:t>Donna</w:t>
      </w:r>
      <w:proofErr w:type="spellEnd"/>
      <w:r w:rsidRPr="003A411F">
        <w:rPr>
          <w:sz w:val="28"/>
          <w:szCs w:val="28"/>
        </w:rPr>
        <w:t xml:space="preserve"> </w:t>
      </w:r>
      <w:proofErr w:type="spellStart"/>
      <w:r w:rsidRPr="003A411F">
        <w:rPr>
          <w:sz w:val="28"/>
          <w:szCs w:val="28"/>
        </w:rPr>
        <w:t>Lee</w:t>
      </w:r>
      <w:proofErr w:type="spellEnd"/>
      <w:r w:rsidRPr="003A411F">
        <w:rPr>
          <w:sz w:val="28"/>
          <w:szCs w:val="28"/>
        </w:rPr>
        <w:t>"</w:t>
      </w:r>
    </w:p>
    <w:p w14:paraId="33AFEEE2" w14:textId="77777777" w:rsidR="00DE1406" w:rsidRPr="003A411F" w:rsidRDefault="00DE1406" w:rsidP="003A411F">
      <w:pPr>
        <w:spacing w:line="360" w:lineRule="auto"/>
        <w:rPr>
          <w:sz w:val="28"/>
          <w:szCs w:val="28"/>
        </w:rPr>
      </w:pPr>
      <w:r w:rsidRPr="003A411F">
        <w:rPr>
          <w:sz w:val="28"/>
          <w:szCs w:val="28"/>
        </w:rPr>
        <w:t xml:space="preserve">5. </w:t>
      </w:r>
      <w:proofErr w:type="spellStart"/>
      <w:r w:rsidRPr="003A411F">
        <w:rPr>
          <w:sz w:val="28"/>
          <w:szCs w:val="28"/>
        </w:rPr>
        <w:t>Джуфри</w:t>
      </w:r>
      <w:proofErr w:type="spellEnd"/>
      <w:r w:rsidRPr="003A411F">
        <w:rPr>
          <w:sz w:val="28"/>
          <w:szCs w:val="28"/>
        </w:rPr>
        <w:t xml:space="preserve"> Дж. «Четыре брата»</w:t>
      </w:r>
    </w:p>
    <w:p w14:paraId="7F6C2552" w14:textId="77777777" w:rsidR="00DE1406" w:rsidRPr="003A411F" w:rsidRDefault="00DE1406" w:rsidP="003A411F">
      <w:pPr>
        <w:spacing w:line="360" w:lineRule="auto"/>
        <w:rPr>
          <w:sz w:val="28"/>
          <w:szCs w:val="28"/>
        </w:rPr>
      </w:pPr>
      <w:r w:rsidRPr="003A411F">
        <w:rPr>
          <w:sz w:val="28"/>
          <w:szCs w:val="28"/>
        </w:rPr>
        <w:t>6. Ариевич С.</w:t>
      </w:r>
      <w:r w:rsidR="00735468" w:rsidRPr="003A411F">
        <w:rPr>
          <w:sz w:val="28"/>
          <w:szCs w:val="28"/>
        </w:rPr>
        <w:t xml:space="preserve"> </w:t>
      </w:r>
      <w:r w:rsidRPr="003A411F">
        <w:rPr>
          <w:sz w:val="28"/>
          <w:szCs w:val="28"/>
        </w:rPr>
        <w:t>"Сюита в 5ти частях"</w:t>
      </w:r>
    </w:p>
    <w:p w14:paraId="72E0B718" w14:textId="77777777" w:rsidR="00DE1406" w:rsidRPr="003A411F" w:rsidRDefault="00DE1406" w:rsidP="003A411F">
      <w:pPr>
        <w:pStyle w:val="ae"/>
        <w:spacing w:after="0" w:line="360" w:lineRule="auto"/>
        <w:jc w:val="center"/>
        <w:rPr>
          <w:b/>
          <w:i/>
          <w:sz w:val="28"/>
          <w:szCs w:val="28"/>
        </w:rPr>
      </w:pPr>
      <w:r w:rsidRPr="003A411F">
        <w:rPr>
          <w:b/>
          <w:i/>
          <w:sz w:val="28"/>
          <w:szCs w:val="28"/>
        </w:rPr>
        <w:t>Гитара</w:t>
      </w:r>
    </w:p>
    <w:p w14:paraId="31DCFABF"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1. Марчелло Б. "Соната соль мажор"</w:t>
      </w:r>
    </w:p>
    <w:p w14:paraId="058C41F0"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2. </w:t>
      </w:r>
      <w:proofErr w:type="spellStart"/>
      <w:r w:rsidRPr="003A411F">
        <w:rPr>
          <w:rFonts w:ascii="Times New Roman" w:hAnsi="Times New Roman"/>
          <w:sz w:val="28"/>
          <w:szCs w:val="28"/>
        </w:rPr>
        <w:t>Телеман</w:t>
      </w:r>
      <w:proofErr w:type="spellEnd"/>
      <w:r w:rsidRPr="003A411F">
        <w:rPr>
          <w:rFonts w:ascii="Times New Roman" w:hAnsi="Times New Roman"/>
          <w:sz w:val="28"/>
          <w:szCs w:val="28"/>
        </w:rPr>
        <w:t xml:space="preserve"> Г.Ф. "Соната до минор"</w:t>
      </w:r>
    </w:p>
    <w:p w14:paraId="70CA51C7"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3. Гендель Г.Ф. "Соната №2" </w:t>
      </w:r>
    </w:p>
    <w:p w14:paraId="1CB024F9"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4. Бенсон Дж."</w:t>
      </w:r>
      <w:proofErr w:type="spellStart"/>
      <w:r w:rsidRPr="003A411F">
        <w:rPr>
          <w:rFonts w:ascii="Times New Roman" w:hAnsi="Times New Roman"/>
          <w:sz w:val="28"/>
          <w:szCs w:val="28"/>
          <w:lang w:val="en-US"/>
        </w:rPr>
        <w:t>Breezin</w:t>
      </w:r>
      <w:proofErr w:type="spellEnd"/>
      <w:r w:rsidRPr="003A411F">
        <w:rPr>
          <w:rFonts w:ascii="Times New Roman" w:hAnsi="Times New Roman"/>
          <w:sz w:val="28"/>
          <w:szCs w:val="28"/>
        </w:rPr>
        <w:t>"</w:t>
      </w:r>
    </w:p>
    <w:p w14:paraId="2C872AAB"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lastRenderedPageBreak/>
        <w:t xml:space="preserve">5. </w:t>
      </w:r>
      <w:proofErr w:type="spellStart"/>
      <w:r w:rsidRPr="003A411F">
        <w:rPr>
          <w:rFonts w:ascii="Times New Roman" w:hAnsi="Times New Roman"/>
          <w:sz w:val="28"/>
          <w:szCs w:val="28"/>
        </w:rPr>
        <w:t>Джуфри</w:t>
      </w:r>
      <w:proofErr w:type="spellEnd"/>
      <w:r w:rsidRPr="003A411F">
        <w:rPr>
          <w:rFonts w:ascii="Times New Roman" w:hAnsi="Times New Roman"/>
          <w:sz w:val="28"/>
          <w:szCs w:val="28"/>
        </w:rPr>
        <w:t xml:space="preserve"> Дж. «Четыре брата»</w:t>
      </w:r>
    </w:p>
    <w:p w14:paraId="587C9D2A"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6. Шуман Т.</w:t>
      </w:r>
      <w:r w:rsidR="00735468" w:rsidRPr="003A411F">
        <w:rPr>
          <w:rFonts w:ascii="Times New Roman" w:hAnsi="Times New Roman"/>
          <w:sz w:val="28"/>
          <w:szCs w:val="28"/>
        </w:rPr>
        <w:t xml:space="preserve"> </w:t>
      </w:r>
      <w:r w:rsidRPr="003A411F">
        <w:rPr>
          <w:rFonts w:ascii="Times New Roman" w:hAnsi="Times New Roman"/>
          <w:sz w:val="28"/>
          <w:szCs w:val="28"/>
        </w:rPr>
        <w:t>"Блюз"</w:t>
      </w:r>
    </w:p>
    <w:p w14:paraId="3FA63331"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7. Эллингтон Д. "Искушённая леди"</w:t>
      </w:r>
    </w:p>
    <w:p w14:paraId="6606BDF5" w14:textId="77777777" w:rsidR="00DE1406" w:rsidRPr="003A411F" w:rsidRDefault="00DE1406" w:rsidP="003A411F">
      <w:pPr>
        <w:pStyle w:val="ae"/>
        <w:spacing w:after="0" w:line="360" w:lineRule="auto"/>
        <w:jc w:val="center"/>
        <w:rPr>
          <w:b/>
          <w:i/>
          <w:sz w:val="28"/>
          <w:szCs w:val="28"/>
        </w:rPr>
      </w:pPr>
      <w:r w:rsidRPr="003A411F">
        <w:rPr>
          <w:b/>
          <w:i/>
          <w:sz w:val="28"/>
          <w:szCs w:val="28"/>
        </w:rPr>
        <w:t>Саксофон</w:t>
      </w:r>
    </w:p>
    <w:p w14:paraId="2BB25412"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1.Вилла</w:t>
      </w:r>
      <w:r w:rsidR="00735468" w:rsidRPr="003A411F">
        <w:rPr>
          <w:rFonts w:ascii="Times New Roman" w:hAnsi="Times New Roman"/>
          <w:sz w:val="28"/>
          <w:szCs w:val="28"/>
        </w:rPr>
        <w:t>-</w:t>
      </w:r>
      <w:r w:rsidRPr="003A411F">
        <w:rPr>
          <w:rFonts w:ascii="Times New Roman" w:hAnsi="Times New Roman"/>
          <w:sz w:val="28"/>
          <w:szCs w:val="28"/>
        </w:rPr>
        <w:t>Лобос</w:t>
      </w:r>
      <w:r w:rsidR="00735468" w:rsidRPr="003A411F">
        <w:rPr>
          <w:rFonts w:ascii="Times New Roman" w:hAnsi="Times New Roman"/>
          <w:sz w:val="28"/>
          <w:szCs w:val="28"/>
        </w:rPr>
        <w:t xml:space="preserve"> Э.</w:t>
      </w:r>
      <w:r w:rsidRPr="003A411F">
        <w:rPr>
          <w:rFonts w:ascii="Times New Roman" w:hAnsi="Times New Roman"/>
          <w:sz w:val="28"/>
          <w:szCs w:val="28"/>
        </w:rPr>
        <w:t xml:space="preserve"> «Фантазия для саксофона с оркестром»</w:t>
      </w:r>
    </w:p>
    <w:p w14:paraId="734FF7E0"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2.Флярковский</w:t>
      </w:r>
      <w:r w:rsidR="00735468" w:rsidRPr="003A411F">
        <w:rPr>
          <w:rFonts w:ascii="Times New Roman" w:hAnsi="Times New Roman"/>
          <w:sz w:val="28"/>
          <w:szCs w:val="28"/>
        </w:rPr>
        <w:t xml:space="preserve"> А</w:t>
      </w:r>
      <w:r w:rsidRPr="003A411F">
        <w:rPr>
          <w:rFonts w:ascii="Times New Roman" w:hAnsi="Times New Roman"/>
          <w:sz w:val="28"/>
          <w:szCs w:val="28"/>
        </w:rPr>
        <w:t>. Концерт для саксофона с оркестром</w:t>
      </w:r>
    </w:p>
    <w:p w14:paraId="5DE53533"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3.Иттуральде</w:t>
      </w:r>
      <w:r w:rsidR="00735468" w:rsidRPr="003A411F">
        <w:rPr>
          <w:rFonts w:ascii="Times New Roman" w:hAnsi="Times New Roman"/>
          <w:sz w:val="28"/>
          <w:szCs w:val="28"/>
        </w:rPr>
        <w:t xml:space="preserve"> П.</w:t>
      </w:r>
      <w:r w:rsidRPr="003A411F">
        <w:rPr>
          <w:rFonts w:ascii="Times New Roman" w:hAnsi="Times New Roman"/>
          <w:sz w:val="28"/>
          <w:szCs w:val="28"/>
        </w:rPr>
        <w:t xml:space="preserve"> Греческая сюита для саксофона и фортепиано.</w:t>
      </w:r>
    </w:p>
    <w:p w14:paraId="3D36C3DD"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4. </w:t>
      </w:r>
      <w:proofErr w:type="spellStart"/>
      <w:r w:rsidRPr="003A411F">
        <w:rPr>
          <w:rFonts w:ascii="Times New Roman" w:hAnsi="Times New Roman"/>
          <w:sz w:val="28"/>
          <w:szCs w:val="28"/>
        </w:rPr>
        <w:t>Найссо</w:t>
      </w:r>
      <w:proofErr w:type="spellEnd"/>
      <w:r w:rsidRPr="003A411F">
        <w:rPr>
          <w:rFonts w:ascii="Times New Roman" w:hAnsi="Times New Roman"/>
          <w:sz w:val="28"/>
          <w:szCs w:val="28"/>
        </w:rPr>
        <w:t xml:space="preserve"> </w:t>
      </w:r>
      <w:r w:rsidR="00735468" w:rsidRPr="003A411F">
        <w:rPr>
          <w:rFonts w:ascii="Times New Roman" w:hAnsi="Times New Roman"/>
          <w:sz w:val="28"/>
          <w:szCs w:val="28"/>
        </w:rPr>
        <w:t xml:space="preserve">У. </w:t>
      </w:r>
      <w:r w:rsidRPr="003A411F">
        <w:rPr>
          <w:rFonts w:ascii="Times New Roman" w:hAnsi="Times New Roman"/>
          <w:sz w:val="28"/>
          <w:szCs w:val="28"/>
        </w:rPr>
        <w:t>«Твои глаза»</w:t>
      </w:r>
    </w:p>
    <w:p w14:paraId="7904C30F"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5. </w:t>
      </w:r>
      <w:proofErr w:type="spellStart"/>
      <w:r w:rsidRPr="003A411F">
        <w:rPr>
          <w:rFonts w:ascii="Times New Roman" w:hAnsi="Times New Roman"/>
          <w:sz w:val="28"/>
          <w:szCs w:val="28"/>
        </w:rPr>
        <w:t>Джуфри</w:t>
      </w:r>
      <w:proofErr w:type="spellEnd"/>
      <w:r w:rsidR="00735468" w:rsidRPr="003A411F">
        <w:rPr>
          <w:rFonts w:ascii="Times New Roman" w:hAnsi="Times New Roman"/>
          <w:sz w:val="28"/>
          <w:szCs w:val="28"/>
        </w:rPr>
        <w:t xml:space="preserve"> Дж.</w:t>
      </w:r>
      <w:r w:rsidRPr="003A411F">
        <w:rPr>
          <w:rFonts w:ascii="Times New Roman" w:hAnsi="Times New Roman"/>
          <w:sz w:val="28"/>
          <w:szCs w:val="28"/>
        </w:rPr>
        <w:t xml:space="preserve"> «Четыре брата»</w:t>
      </w:r>
    </w:p>
    <w:p w14:paraId="46BC051E"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6.</w:t>
      </w:r>
      <w:r w:rsidR="00735468" w:rsidRPr="003A411F">
        <w:rPr>
          <w:rFonts w:ascii="Times New Roman" w:hAnsi="Times New Roman"/>
          <w:sz w:val="28"/>
          <w:szCs w:val="28"/>
        </w:rPr>
        <w:t xml:space="preserve"> </w:t>
      </w:r>
      <w:proofErr w:type="spellStart"/>
      <w:r w:rsidRPr="003A411F">
        <w:rPr>
          <w:rFonts w:ascii="Times New Roman" w:hAnsi="Times New Roman"/>
          <w:sz w:val="28"/>
          <w:szCs w:val="28"/>
        </w:rPr>
        <w:t>Джобим</w:t>
      </w:r>
      <w:proofErr w:type="spellEnd"/>
      <w:r w:rsidRPr="003A411F">
        <w:rPr>
          <w:rFonts w:ascii="Times New Roman" w:hAnsi="Times New Roman"/>
          <w:sz w:val="28"/>
          <w:szCs w:val="28"/>
        </w:rPr>
        <w:t xml:space="preserve"> </w:t>
      </w:r>
      <w:r w:rsidR="00735468" w:rsidRPr="003A411F">
        <w:rPr>
          <w:rFonts w:ascii="Times New Roman" w:hAnsi="Times New Roman"/>
          <w:sz w:val="28"/>
          <w:szCs w:val="28"/>
        </w:rPr>
        <w:t xml:space="preserve">К.А. </w:t>
      </w:r>
      <w:r w:rsidRPr="003A411F">
        <w:rPr>
          <w:rFonts w:ascii="Times New Roman" w:hAnsi="Times New Roman"/>
          <w:sz w:val="28"/>
          <w:szCs w:val="28"/>
        </w:rPr>
        <w:t xml:space="preserve">«Я люблю только раз» </w:t>
      </w:r>
    </w:p>
    <w:p w14:paraId="361D34AE"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7.</w:t>
      </w:r>
      <w:r w:rsidR="00735468" w:rsidRPr="003A411F">
        <w:rPr>
          <w:rFonts w:ascii="Times New Roman" w:hAnsi="Times New Roman"/>
          <w:sz w:val="28"/>
          <w:szCs w:val="28"/>
        </w:rPr>
        <w:t xml:space="preserve"> </w:t>
      </w:r>
      <w:r w:rsidRPr="003A411F">
        <w:rPr>
          <w:rFonts w:ascii="Times New Roman" w:hAnsi="Times New Roman"/>
          <w:sz w:val="28"/>
          <w:szCs w:val="28"/>
        </w:rPr>
        <w:t xml:space="preserve">Берд </w:t>
      </w:r>
      <w:r w:rsidR="00735468" w:rsidRPr="003A411F">
        <w:rPr>
          <w:rFonts w:ascii="Times New Roman" w:hAnsi="Times New Roman"/>
          <w:sz w:val="28"/>
          <w:szCs w:val="28"/>
        </w:rPr>
        <w:t xml:space="preserve">Ч. </w:t>
      </w:r>
      <w:r w:rsidRPr="003A411F">
        <w:rPr>
          <w:rFonts w:ascii="Times New Roman" w:hAnsi="Times New Roman"/>
          <w:sz w:val="28"/>
          <w:szCs w:val="28"/>
        </w:rPr>
        <w:t>«Самба»</w:t>
      </w:r>
    </w:p>
    <w:p w14:paraId="197AB674"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8. Колтрейн </w:t>
      </w:r>
      <w:r w:rsidR="00735468" w:rsidRPr="003A411F">
        <w:rPr>
          <w:rFonts w:ascii="Times New Roman" w:hAnsi="Times New Roman"/>
          <w:sz w:val="28"/>
          <w:szCs w:val="28"/>
        </w:rPr>
        <w:t xml:space="preserve">Дж. </w:t>
      </w:r>
      <w:r w:rsidRPr="003A411F">
        <w:rPr>
          <w:rFonts w:ascii="Times New Roman" w:hAnsi="Times New Roman"/>
          <w:sz w:val="28"/>
          <w:szCs w:val="28"/>
        </w:rPr>
        <w:t>«Гигантские шаги»</w:t>
      </w:r>
    </w:p>
    <w:p w14:paraId="13B63F4F"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9.</w:t>
      </w:r>
      <w:r w:rsidR="00735468" w:rsidRPr="003A411F">
        <w:rPr>
          <w:rFonts w:ascii="Times New Roman" w:hAnsi="Times New Roman"/>
          <w:sz w:val="28"/>
          <w:szCs w:val="28"/>
        </w:rPr>
        <w:t xml:space="preserve"> </w:t>
      </w:r>
      <w:r w:rsidRPr="003A411F">
        <w:rPr>
          <w:rFonts w:ascii="Times New Roman" w:hAnsi="Times New Roman"/>
          <w:sz w:val="28"/>
          <w:szCs w:val="28"/>
        </w:rPr>
        <w:t xml:space="preserve">Вашингтон </w:t>
      </w:r>
      <w:r w:rsidR="00735468" w:rsidRPr="003A411F">
        <w:rPr>
          <w:rFonts w:ascii="Times New Roman" w:hAnsi="Times New Roman"/>
          <w:sz w:val="28"/>
          <w:szCs w:val="28"/>
        </w:rPr>
        <w:t xml:space="preserve">Г. </w:t>
      </w:r>
      <w:r w:rsidRPr="003A411F">
        <w:rPr>
          <w:rFonts w:ascii="Times New Roman" w:hAnsi="Times New Roman"/>
          <w:sz w:val="28"/>
          <w:szCs w:val="28"/>
        </w:rPr>
        <w:t>«Оставь о себе память»</w:t>
      </w:r>
    </w:p>
    <w:p w14:paraId="51A771E5" w14:textId="77777777" w:rsidR="00DE1406" w:rsidRPr="003A411F" w:rsidRDefault="00DE1406" w:rsidP="003A411F">
      <w:pPr>
        <w:pStyle w:val="ae"/>
        <w:spacing w:after="0" w:line="360" w:lineRule="auto"/>
        <w:jc w:val="center"/>
        <w:rPr>
          <w:b/>
          <w:i/>
          <w:sz w:val="28"/>
          <w:szCs w:val="28"/>
        </w:rPr>
      </w:pPr>
      <w:r w:rsidRPr="003A411F">
        <w:rPr>
          <w:b/>
          <w:i/>
          <w:sz w:val="28"/>
          <w:szCs w:val="28"/>
        </w:rPr>
        <w:t>Тромбон, Труба</w:t>
      </w:r>
    </w:p>
    <w:p w14:paraId="1FC940E0"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1.</w:t>
      </w:r>
      <w:r w:rsidR="00735468" w:rsidRPr="003A411F">
        <w:rPr>
          <w:rFonts w:ascii="Times New Roman" w:hAnsi="Times New Roman"/>
          <w:sz w:val="28"/>
          <w:szCs w:val="28"/>
        </w:rPr>
        <w:t xml:space="preserve"> </w:t>
      </w:r>
      <w:r w:rsidRPr="003A411F">
        <w:rPr>
          <w:rFonts w:ascii="Times New Roman" w:hAnsi="Times New Roman"/>
          <w:sz w:val="28"/>
          <w:szCs w:val="28"/>
        </w:rPr>
        <w:t>Сен-Санс</w:t>
      </w:r>
      <w:r w:rsidR="00735468" w:rsidRPr="003A411F">
        <w:rPr>
          <w:rFonts w:ascii="Times New Roman" w:hAnsi="Times New Roman"/>
          <w:sz w:val="28"/>
          <w:szCs w:val="28"/>
        </w:rPr>
        <w:t xml:space="preserve"> К</w:t>
      </w:r>
      <w:r w:rsidRPr="003A411F">
        <w:rPr>
          <w:rFonts w:ascii="Times New Roman" w:hAnsi="Times New Roman"/>
          <w:sz w:val="28"/>
          <w:szCs w:val="28"/>
        </w:rPr>
        <w:t>. Каватина</w:t>
      </w:r>
    </w:p>
    <w:p w14:paraId="06CA8D52"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2.</w:t>
      </w:r>
      <w:r w:rsidR="00735468" w:rsidRPr="003A411F">
        <w:rPr>
          <w:rFonts w:ascii="Times New Roman" w:hAnsi="Times New Roman"/>
          <w:sz w:val="28"/>
          <w:szCs w:val="28"/>
        </w:rPr>
        <w:t xml:space="preserve"> </w:t>
      </w:r>
      <w:r w:rsidRPr="003A411F">
        <w:rPr>
          <w:rFonts w:ascii="Times New Roman" w:hAnsi="Times New Roman"/>
          <w:sz w:val="28"/>
          <w:szCs w:val="28"/>
        </w:rPr>
        <w:t>Римский- Корсаков</w:t>
      </w:r>
      <w:r w:rsidR="00735468" w:rsidRPr="003A411F">
        <w:rPr>
          <w:rFonts w:ascii="Times New Roman" w:hAnsi="Times New Roman"/>
          <w:sz w:val="28"/>
          <w:szCs w:val="28"/>
        </w:rPr>
        <w:t xml:space="preserve"> Н</w:t>
      </w:r>
      <w:r w:rsidRPr="003A411F">
        <w:rPr>
          <w:rFonts w:ascii="Times New Roman" w:hAnsi="Times New Roman"/>
          <w:sz w:val="28"/>
          <w:szCs w:val="28"/>
        </w:rPr>
        <w:t>. Концерт для тромбона и духового оркестра</w:t>
      </w:r>
    </w:p>
    <w:p w14:paraId="239C4241"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3.</w:t>
      </w:r>
      <w:r w:rsidR="00735468" w:rsidRPr="003A411F">
        <w:rPr>
          <w:rFonts w:ascii="Times New Roman" w:hAnsi="Times New Roman"/>
          <w:sz w:val="28"/>
          <w:szCs w:val="28"/>
        </w:rPr>
        <w:t xml:space="preserve"> </w:t>
      </w:r>
      <w:r w:rsidRPr="003A411F">
        <w:rPr>
          <w:rFonts w:ascii="Times New Roman" w:hAnsi="Times New Roman"/>
          <w:sz w:val="28"/>
          <w:szCs w:val="28"/>
        </w:rPr>
        <w:t>Блажевич</w:t>
      </w:r>
      <w:r w:rsidR="00735468" w:rsidRPr="003A411F">
        <w:rPr>
          <w:rFonts w:ascii="Times New Roman" w:hAnsi="Times New Roman"/>
          <w:sz w:val="28"/>
          <w:szCs w:val="28"/>
        </w:rPr>
        <w:t xml:space="preserve"> В</w:t>
      </w:r>
      <w:r w:rsidRPr="003A411F">
        <w:rPr>
          <w:rFonts w:ascii="Times New Roman" w:hAnsi="Times New Roman"/>
          <w:sz w:val="28"/>
          <w:szCs w:val="28"/>
        </w:rPr>
        <w:t>. Концерт №2, Эскиз №5</w:t>
      </w:r>
    </w:p>
    <w:p w14:paraId="3CA68BAF"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4.</w:t>
      </w:r>
      <w:r w:rsidR="00735468" w:rsidRPr="003A411F">
        <w:rPr>
          <w:rFonts w:ascii="Times New Roman" w:hAnsi="Times New Roman"/>
          <w:sz w:val="28"/>
          <w:szCs w:val="28"/>
        </w:rPr>
        <w:t xml:space="preserve"> </w:t>
      </w:r>
      <w:r w:rsidRPr="003A411F">
        <w:rPr>
          <w:rFonts w:ascii="Times New Roman" w:hAnsi="Times New Roman"/>
          <w:sz w:val="28"/>
          <w:szCs w:val="28"/>
        </w:rPr>
        <w:t>Керн</w:t>
      </w:r>
      <w:r w:rsidR="00735468" w:rsidRPr="003A411F">
        <w:rPr>
          <w:rFonts w:ascii="Times New Roman" w:hAnsi="Times New Roman"/>
          <w:sz w:val="28"/>
          <w:szCs w:val="28"/>
        </w:rPr>
        <w:t xml:space="preserve"> Дж</w:t>
      </w:r>
      <w:r w:rsidRPr="003A411F">
        <w:rPr>
          <w:rFonts w:ascii="Times New Roman" w:hAnsi="Times New Roman"/>
          <w:sz w:val="28"/>
          <w:szCs w:val="28"/>
        </w:rPr>
        <w:t>. «Ты</w:t>
      </w:r>
      <w:r w:rsidR="00735468" w:rsidRPr="003A411F">
        <w:rPr>
          <w:rFonts w:ascii="Times New Roman" w:hAnsi="Times New Roman"/>
          <w:sz w:val="28"/>
          <w:szCs w:val="28"/>
        </w:rPr>
        <w:t xml:space="preserve"> –</w:t>
      </w:r>
      <w:r w:rsidRPr="003A411F">
        <w:rPr>
          <w:rFonts w:ascii="Times New Roman" w:hAnsi="Times New Roman"/>
          <w:sz w:val="28"/>
          <w:szCs w:val="28"/>
        </w:rPr>
        <w:t xml:space="preserve"> это всё»</w:t>
      </w:r>
      <w:r w:rsidR="00735468" w:rsidRPr="003A411F">
        <w:rPr>
          <w:rFonts w:ascii="Times New Roman" w:hAnsi="Times New Roman"/>
          <w:sz w:val="28"/>
          <w:szCs w:val="28"/>
        </w:rPr>
        <w:t xml:space="preserve"> </w:t>
      </w:r>
    </w:p>
    <w:p w14:paraId="5C498AC5"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5.</w:t>
      </w:r>
      <w:r w:rsidR="00735468" w:rsidRPr="003A411F">
        <w:rPr>
          <w:rFonts w:ascii="Times New Roman" w:hAnsi="Times New Roman"/>
          <w:sz w:val="28"/>
          <w:szCs w:val="28"/>
        </w:rPr>
        <w:t xml:space="preserve"> </w:t>
      </w:r>
      <w:proofErr w:type="spellStart"/>
      <w:r w:rsidRPr="003A411F">
        <w:rPr>
          <w:rFonts w:ascii="Times New Roman" w:hAnsi="Times New Roman"/>
          <w:sz w:val="28"/>
          <w:szCs w:val="28"/>
        </w:rPr>
        <w:t>Джуфри</w:t>
      </w:r>
      <w:proofErr w:type="spellEnd"/>
      <w:r w:rsidR="00735468" w:rsidRPr="003A411F">
        <w:rPr>
          <w:rFonts w:ascii="Times New Roman" w:hAnsi="Times New Roman"/>
          <w:sz w:val="28"/>
          <w:szCs w:val="28"/>
        </w:rPr>
        <w:t xml:space="preserve"> Дж.</w:t>
      </w:r>
      <w:r w:rsidRPr="003A411F">
        <w:rPr>
          <w:rFonts w:ascii="Times New Roman" w:hAnsi="Times New Roman"/>
          <w:sz w:val="28"/>
          <w:szCs w:val="28"/>
        </w:rPr>
        <w:t xml:space="preserve"> «Четыре брата»</w:t>
      </w:r>
    </w:p>
    <w:p w14:paraId="0C5D8B60"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6.</w:t>
      </w:r>
      <w:r w:rsidR="00735468" w:rsidRPr="003A411F">
        <w:rPr>
          <w:rFonts w:ascii="Times New Roman" w:hAnsi="Times New Roman"/>
          <w:sz w:val="28"/>
          <w:szCs w:val="28"/>
        </w:rPr>
        <w:t xml:space="preserve"> </w:t>
      </w:r>
      <w:r w:rsidRPr="003A411F">
        <w:rPr>
          <w:rFonts w:ascii="Times New Roman" w:hAnsi="Times New Roman"/>
          <w:sz w:val="28"/>
          <w:szCs w:val="28"/>
        </w:rPr>
        <w:t>Косма</w:t>
      </w:r>
      <w:r w:rsidR="00735468" w:rsidRPr="003A411F">
        <w:rPr>
          <w:rFonts w:ascii="Times New Roman" w:hAnsi="Times New Roman"/>
          <w:sz w:val="28"/>
          <w:szCs w:val="28"/>
        </w:rPr>
        <w:t xml:space="preserve"> Ж</w:t>
      </w:r>
      <w:r w:rsidRPr="003A411F">
        <w:rPr>
          <w:rFonts w:ascii="Times New Roman" w:hAnsi="Times New Roman"/>
          <w:sz w:val="28"/>
          <w:szCs w:val="28"/>
        </w:rPr>
        <w:t>. «Опавшие листья»</w:t>
      </w:r>
    </w:p>
    <w:p w14:paraId="7BB89340"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7.</w:t>
      </w:r>
      <w:r w:rsidR="00735468" w:rsidRPr="003A411F">
        <w:rPr>
          <w:rFonts w:ascii="Times New Roman" w:hAnsi="Times New Roman"/>
          <w:sz w:val="28"/>
          <w:szCs w:val="28"/>
        </w:rPr>
        <w:t xml:space="preserve"> </w:t>
      </w:r>
      <w:proofErr w:type="spellStart"/>
      <w:r w:rsidRPr="003A411F">
        <w:rPr>
          <w:rFonts w:ascii="Times New Roman" w:hAnsi="Times New Roman"/>
          <w:sz w:val="28"/>
          <w:szCs w:val="28"/>
        </w:rPr>
        <w:t>Ширинг</w:t>
      </w:r>
      <w:proofErr w:type="spellEnd"/>
      <w:r w:rsidRPr="003A411F">
        <w:rPr>
          <w:rFonts w:ascii="Times New Roman" w:hAnsi="Times New Roman"/>
          <w:sz w:val="28"/>
          <w:szCs w:val="28"/>
        </w:rPr>
        <w:t xml:space="preserve"> </w:t>
      </w:r>
      <w:r w:rsidR="00735468" w:rsidRPr="003A411F">
        <w:rPr>
          <w:rFonts w:ascii="Times New Roman" w:hAnsi="Times New Roman"/>
          <w:sz w:val="28"/>
          <w:szCs w:val="28"/>
        </w:rPr>
        <w:t xml:space="preserve">Д. </w:t>
      </w:r>
      <w:r w:rsidRPr="003A411F">
        <w:rPr>
          <w:rFonts w:ascii="Times New Roman" w:hAnsi="Times New Roman"/>
          <w:sz w:val="28"/>
          <w:szCs w:val="28"/>
        </w:rPr>
        <w:t>«Колыбельная»</w:t>
      </w:r>
    </w:p>
    <w:p w14:paraId="72F5F2FC"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8.</w:t>
      </w:r>
      <w:r w:rsidR="00735468" w:rsidRPr="003A411F">
        <w:rPr>
          <w:rFonts w:ascii="Times New Roman" w:hAnsi="Times New Roman"/>
          <w:sz w:val="28"/>
          <w:szCs w:val="28"/>
        </w:rPr>
        <w:t xml:space="preserve"> </w:t>
      </w:r>
      <w:r w:rsidRPr="003A411F">
        <w:rPr>
          <w:rFonts w:ascii="Times New Roman" w:hAnsi="Times New Roman"/>
          <w:sz w:val="28"/>
          <w:szCs w:val="28"/>
        </w:rPr>
        <w:t xml:space="preserve">Эллингтон </w:t>
      </w:r>
      <w:r w:rsidR="00735468" w:rsidRPr="003A411F">
        <w:rPr>
          <w:rFonts w:ascii="Times New Roman" w:hAnsi="Times New Roman"/>
          <w:sz w:val="28"/>
          <w:szCs w:val="28"/>
        </w:rPr>
        <w:t xml:space="preserve">Д. </w:t>
      </w:r>
      <w:r w:rsidRPr="003A411F">
        <w:rPr>
          <w:rFonts w:ascii="Times New Roman" w:hAnsi="Times New Roman"/>
          <w:sz w:val="28"/>
          <w:szCs w:val="28"/>
        </w:rPr>
        <w:t xml:space="preserve">«Искушённая леди» </w:t>
      </w:r>
    </w:p>
    <w:p w14:paraId="6077ADBF" w14:textId="77777777" w:rsidR="00DE1406" w:rsidRPr="003A411F" w:rsidRDefault="00DE1406" w:rsidP="003A411F">
      <w:pPr>
        <w:pStyle w:val="af3"/>
        <w:tabs>
          <w:tab w:val="left" w:pos="8257"/>
        </w:tabs>
        <w:spacing w:after="0" w:line="360" w:lineRule="auto"/>
        <w:ind w:left="0"/>
        <w:jc w:val="center"/>
        <w:rPr>
          <w:rFonts w:ascii="Times New Roman" w:hAnsi="Times New Roman"/>
          <w:b/>
          <w:i/>
          <w:sz w:val="28"/>
          <w:szCs w:val="28"/>
        </w:rPr>
      </w:pPr>
      <w:r w:rsidRPr="003A411F">
        <w:rPr>
          <w:rFonts w:ascii="Times New Roman" w:hAnsi="Times New Roman"/>
          <w:b/>
          <w:i/>
          <w:sz w:val="28"/>
          <w:szCs w:val="28"/>
        </w:rPr>
        <w:t>Ударные инструменты</w:t>
      </w:r>
    </w:p>
    <w:p w14:paraId="6A51707F" w14:textId="77777777" w:rsidR="00DE1406" w:rsidRPr="003A411F" w:rsidRDefault="00DE1406" w:rsidP="003A411F">
      <w:pPr>
        <w:shd w:val="clear" w:color="auto" w:fill="FFFFFF"/>
        <w:spacing w:line="360" w:lineRule="auto"/>
        <w:contextualSpacing/>
        <w:rPr>
          <w:rStyle w:val="5"/>
          <w:i w:val="0"/>
          <w:sz w:val="28"/>
          <w:szCs w:val="28"/>
        </w:rPr>
      </w:pPr>
      <w:r w:rsidRPr="003A411F">
        <w:rPr>
          <w:i/>
          <w:sz w:val="28"/>
          <w:szCs w:val="28"/>
        </w:rPr>
        <w:t>Малый барабан</w:t>
      </w:r>
      <w:r w:rsidRPr="003A411F">
        <w:rPr>
          <w:sz w:val="28"/>
          <w:szCs w:val="28"/>
        </w:rPr>
        <w:t>:</w:t>
      </w:r>
      <w:r w:rsidRPr="003A411F">
        <w:rPr>
          <w:sz w:val="28"/>
          <w:szCs w:val="28"/>
        </w:rPr>
        <w:br/>
      </w:r>
      <w:proofErr w:type="spellStart"/>
      <w:r w:rsidRPr="003A411F">
        <w:rPr>
          <w:rStyle w:val="5"/>
          <w:i w:val="0"/>
          <w:sz w:val="28"/>
          <w:szCs w:val="28"/>
        </w:rPr>
        <w:t>Палиев</w:t>
      </w:r>
      <w:proofErr w:type="spellEnd"/>
      <w:r w:rsidRPr="003A411F">
        <w:rPr>
          <w:rStyle w:val="5"/>
          <w:i w:val="0"/>
          <w:sz w:val="28"/>
          <w:szCs w:val="28"/>
        </w:rPr>
        <w:t xml:space="preserve"> Д. Этюд № 9,10</w:t>
      </w:r>
    </w:p>
    <w:p w14:paraId="5155987E" w14:textId="77777777" w:rsidR="00DE1406" w:rsidRPr="003A411F" w:rsidRDefault="00DE1406" w:rsidP="003A411F">
      <w:pPr>
        <w:shd w:val="clear" w:color="auto" w:fill="FFFFFF"/>
        <w:spacing w:line="360" w:lineRule="auto"/>
        <w:contextualSpacing/>
        <w:rPr>
          <w:sz w:val="28"/>
          <w:szCs w:val="28"/>
        </w:rPr>
      </w:pPr>
      <w:r w:rsidRPr="003A411F">
        <w:rPr>
          <w:rStyle w:val="5"/>
          <w:sz w:val="28"/>
          <w:szCs w:val="28"/>
        </w:rPr>
        <w:t xml:space="preserve">Ударная </w:t>
      </w:r>
      <w:r w:rsidRPr="003A411F">
        <w:rPr>
          <w:i/>
          <w:sz w:val="28"/>
          <w:szCs w:val="28"/>
        </w:rPr>
        <w:t>установка</w:t>
      </w:r>
      <w:r w:rsidRPr="003A411F">
        <w:rPr>
          <w:sz w:val="28"/>
          <w:szCs w:val="28"/>
        </w:rPr>
        <w:t>:</w:t>
      </w:r>
      <w:r w:rsidRPr="003A411F">
        <w:rPr>
          <w:sz w:val="28"/>
          <w:szCs w:val="28"/>
        </w:rPr>
        <w:br/>
      </w:r>
      <w:r w:rsidRPr="003A411F">
        <w:rPr>
          <w:rStyle w:val="5"/>
          <w:i w:val="0"/>
          <w:sz w:val="28"/>
          <w:szCs w:val="28"/>
        </w:rPr>
        <w:t>Соло в различных стилях джазовой музыки</w:t>
      </w:r>
    </w:p>
    <w:p w14:paraId="5BC80A3D" w14:textId="77777777" w:rsidR="00DE1406" w:rsidRPr="003A411F" w:rsidRDefault="00DE1406" w:rsidP="003A411F">
      <w:pPr>
        <w:shd w:val="clear" w:color="auto" w:fill="FFFFFF"/>
        <w:spacing w:line="360" w:lineRule="auto"/>
        <w:contextualSpacing/>
        <w:rPr>
          <w:sz w:val="28"/>
          <w:szCs w:val="28"/>
        </w:rPr>
      </w:pPr>
      <w:r w:rsidRPr="003A411F">
        <w:rPr>
          <w:sz w:val="28"/>
          <w:szCs w:val="28"/>
        </w:rPr>
        <w:t>Пьесы с аккомпанементом</w:t>
      </w:r>
      <w:r w:rsidRPr="003A411F">
        <w:rPr>
          <w:sz w:val="28"/>
          <w:szCs w:val="28"/>
        </w:rPr>
        <w:br/>
      </w:r>
      <w:proofErr w:type="spellStart"/>
      <w:r w:rsidRPr="003A411F">
        <w:rPr>
          <w:sz w:val="28"/>
          <w:szCs w:val="28"/>
        </w:rPr>
        <w:t>Кориа</w:t>
      </w:r>
      <w:proofErr w:type="spellEnd"/>
      <w:r w:rsidRPr="003A411F">
        <w:rPr>
          <w:sz w:val="28"/>
          <w:szCs w:val="28"/>
        </w:rPr>
        <w:t xml:space="preserve"> Ч. Испания</w:t>
      </w:r>
      <w:r w:rsidRPr="003A411F">
        <w:rPr>
          <w:sz w:val="28"/>
          <w:szCs w:val="28"/>
        </w:rPr>
        <w:br/>
      </w:r>
      <w:proofErr w:type="spellStart"/>
      <w:r w:rsidRPr="003A411F">
        <w:rPr>
          <w:sz w:val="28"/>
          <w:szCs w:val="28"/>
        </w:rPr>
        <w:t>Кориа</w:t>
      </w:r>
      <w:proofErr w:type="spellEnd"/>
      <w:r w:rsidRPr="003A411F">
        <w:rPr>
          <w:sz w:val="28"/>
          <w:szCs w:val="28"/>
        </w:rPr>
        <w:t xml:space="preserve"> Ч. Фиеста</w:t>
      </w:r>
      <w:r w:rsidRPr="003A411F">
        <w:rPr>
          <w:sz w:val="28"/>
          <w:szCs w:val="28"/>
        </w:rPr>
        <w:br/>
      </w:r>
      <w:r w:rsidRPr="003A411F">
        <w:rPr>
          <w:sz w:val="28"/>
          <w:szCs w:val="28"/>
        </w:rPr>
        <w:lastRenderedPageBreak/>
        <w:t>Портер К. Я люблю тебя</w:t>
      </w:r>
      <w:r w:rsidRPr="003A411F">
        <w:rPr>
          <w:sz w:val="28"/>
          <w:szCs w:val="28"/>
        </w:rPr>
        <w:br/>
        <w:t>Портер К. Любовь на продажу</w:t>
      </w:r>
    </w:p>
    <w:p w14:paraId="243DB8A7" w14:textId="77777777" w:rsidR="00DE1406" w:rsidRPr="003A411F" w:rsidRDefault="00DE1406" w:rsidP="003A411F">
      <w:pPr>
        <w:shd w:val="clear" w:color="auto" w:fill="FFFFFF"/>
        <w:spacing w:line="360" w:lineRule="auto"/>
        <w:contextualSpacing/>
        <w:rPr>
          <w:sz w:val="28"/>
          <w:szCs w:val="28"/>
        </w:rPr>
      </w:pPr>
      <w:r w:rsidRPr="003A411F">
        <w:rPr>
          <w:rStyle w:val="12"/>
          <w:sz w:val="28"/>
          <w:szCs w:val="28"/>
        </w:rPr>
        <w:t>Ксилофон:</w:t>
      </w:r>
    </w:p>
    <w:p w14:paraId="6EE1A71F" w14:textId="77777777" w:rsidR="00DE1406" w:rsidRPr="003A411F" w:rsidRDefault="00735468" w:rsidP="003A411F">
      <w:pPr>
        <w:shd w:val="clear" w:color="auto" w:fill="FFFFFF"/>
        <w:spacing w:line="360" w:lineRule="auto"/>
        <w:contextualSpacing/>
        <w:rPr>
          <w:sz w:val="28"/>
          <w:szCs w:val="28"/>
        </w:rPr>
      </w:pPr>
      <w:r w:rsidRPr="003A411F">
        <w:rPr>
          <w:sz w:val="28"/>
          <w:szCs w:val="28"/>
        </w:rPr>
        <w:t>1.</w:t>
      </w:r>
      <w:r w:rsidR="00DE1406" w:rsidRPr="003A411F">
        <w:rPr>
          <w:sz w:val="28"/>
          <w:szCs w:val="28"/>
        </w:rPr>
        <w:t>Хренников Т. Концерт для скрипки. Ч. 3</w:t>
      </w:r>
      <w:r w:rsidR="00DE1406" w:rsidRPr="003A411F">
        <w:rPr>
          <w:sz w:val="28"/>
          <w:szCs w:val="28"/>
        </w:rPr>
        <w:br/>
      </w:r>
      <w:r w:rsidRPr="003A411F">
        <w:rPr>
          <w:sz w:val="28"/>
          <w:szCs w:val="28"/>
        </w:rPr>
        <w:t>2.</w:t>
      </w:r>
      <w:r w:rsidR="00DE1406" w:rsidRPr="003A411F">
        <w:rPr>
          <w:sz w:val="28"/>
          <w:szCs w:val="28"/>
        </w:rPr>
        <w:t>Мендельсон Ф. Концерт для скрипки</w:t>
      </w:r>
      <w:r w:rsidR="00DE1406" w:rsidRPr="003A411F">
        <w:rPr>
          <w:sz w:val="28"/>
          <w:szCs w:val="28"/>
        </w:rPr>
        <w:br/>
      </w:r>
      <w:r w:rsidRPr="003A411F">
        <w:rPr>
          <w:sz w:val="28"/>
          <w:szCs w:val="28"/>
        </w:rPr>
        <w:t>3.</w:t>
      </w:r>
      <w:r w:rsidR="00DE1406" w:rsidRPr="003A411F">
        <w:rPr>
          <w:sz w:val="28"/>
          <w:szCs w:val="28"/>
        </w:rPr>
        <w:t>Де Фалья</w:t>
      </w:r>
      <w:r w:rsidRPr="003A411F">
        <w:rPr>
          <w:sz w:val="28"/>
          <w:szCs w:val="28"/>
        </w:rPr>
        <w:t xml:space="preserve"> М</w:t>
      </w:r>
      <w:r w:rsidR="00DE1406" w:rsidRPr="003A411F">
        <w:rPr>
          <w:sz w:val="28"/>
          <w:szCs w:val="28"/>
        </w:rPr>
        <w:t>. Испания</w:t>
      </w:r>
      <w:r w:rsidR="00DE1406" w:rsidRPr="003A411F">
        <w:rPr>
          <w:sz w:val="28"/>
          <w:szCs w:val="28"/>
        </w:rPr>
        <w:br/>
      </w:r>
      <w:r w:rsidRPr="003A411F">
        <w:rPr>
          <w:sz w:val="28"/>
          <w:szCs w:val="28"/>
        </w:rPr>
        <w:t>4.</w:t>
      </w:r>
      <w:r w:rsidR="00DE1406" w:rsidRPr="003A411F">
        <w:rPr>
          <w:sz w:val="28"/>
          <w:szCs w:val="28"/>
        </w:rPr>
        <w:t>Чайковский П. Скерцо</w:t>
      </w:r>
      <w:r w:rsidR="00DE1406" w:rsidRPr="003A411F">
        <w:rPr>
          <w:sz w:val="28"/>
          <w:szCs w:val="28"/>
        </w:rPr>
        <w:br/>
      </w:r>
      <w:r w:rsidRPr="003A411F">
        <w:rPr>
          <w:sz w:val="28"/>
          <w:szCs w:val="28"/>
        </w:rPr>
        <w:t>5.</w:t>
      </w:r>
      <w:r w:rsidR="00DE1406" w:rsidRPr="003A411F">
        <w:rPr>
          <w:sz w:val="28"/>
          <w:szCs w:val="28"/>
        </w:rPr>
        <w:t>Римский-Корсаков Н. Пляска скоморохов</w:t>
      </w:r>
    </w:p>
    <w:p w14:paraId="61D542E6" w14:textId="77777777" w:rsidR="00DE1406" w:rsidRDefault="00735468" w:rsidP="003A411F">
      <w:pPr>
        <w:shd w:val="clear" w:color="auto" w:fill="FFFFFF"/>
        <w:spacing w:line="360" w:lineRule="auto"/>
        <w:contextualSpacing/>
        <w:rPr>
          <w:sz w:val="28"/>
          <w:szCs w:val="28"/>
        </w:rPr>
      </w:pPr>
      <w:r w:rsidRPr="003A411F">
        <w:rPr>
          <w:sz w:val="28"/>
          <w:szCs w:val="28"/>
        </w:rPr>
        <w:t>6.</w:t>
      </w:r>
      <w:r w:rsidR="00DE1406" w:rsidRPr="003A411F">
        <w:rPr>
          <w:sz w:val="28"/>
          <w:szCs w:val="28"/>
        </w:rPr>
        <w:t>Римский-Корсаков Н. Полет шмеля</w:t>
      </w:r>
    </w:p>
    <w:p w14:paraId="4D746E76" w14:textId="77777777" w:rsidR="00E95C3C" w:rsidRDefault="00E95C3C" w:rsidP="00E95C3C">
      <w:pPr>
        <w:pStyle w:val="af3"/>
        <w:shd w:val="clear" w:color="auto" w:fill="FFFFFF"/>
        <w:spacing w:line="360" w:lineRule="auto"/>
        <w:jc w:val="center"/>
        <w:rPr>
          <w:rFonts w:ascii="Times New Roman" w:hAnsi="Times New Roman"/>
          <w:i/>
          <w:sz w:val="28"/>
          <w:szCs w:val="28"/>
        </w:rPr>
      </w:pPr>
    </w:p>
    <w:p w14:paraId="06BE76D8" w14:textId="77777777" w:rsidR="00E95C3C" w:rsidRPr="00E95C3C" w:rsidRDefault="00E95C3C" w:rsidP="00E95C3C">
      <w:pPr>
        <w:pStyle w:val="af3"/>
        <w:shd w:val="clear" w:color="auto" w:fill="FFFFFF"/>
        <w:spacing w:line="360" w:lineRule="auto"/>
        <w:jc w:val="center"/>
        <w:rPr>
          <w:rFonts w:ascii="Times New Roman" w:hAnsi="Times New Roman"/>
          <w:i/>
          <w:sz w:val="28"/>
          <w:szCs w:val="28"/>
        </w:rPr>
      </w:pPr>
      <w:r w:rsidRPr="00E95C3C">
        <w:rPr>
          <w:rFonts w:ascii="Times New Roman" w:hAnsi="Times New Roman"/>
          <w:i/>
          <w:sz w:val="28"/>
          <w:szCs w:val="28"/>
        </w:rPr>
        <w:t>Ансамбли:</w:t>
      </w:r>
    </w:p>
    <w:p w14:paraId="53E1E501"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Бейси</w:t>
      </w:r>
      <w:proofErr w:type="spellEnd"/>
      <w:r w:rsidRPr="00E95C3C">
        <w:rPr>
          <w:sz w:val="28"/>
          <w:szCs w:val="28"/>
        </w:rPr>
        <w:t xml:space="preserve"> К. «Милая Джорджия Браун». </w:t>
      </w:r>
    </w:p>
    <w:p w14:paraId="1C1B3B78"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Брубек</w:t>
      </w:r>
      <w:proofErr w:type="spellEnd"/>
      <w:r w:rsidRPr="00E95C3C">
        <w:rPr>
          <w:sz w:val="28"/>
          <w:szCs w:val="28"/>
        </w:rPr>
        <w:t xml:space="preserve"> Д. «Босса нова США». </w:t>
      </w:r>
    </w:p>
    <w:p w14:paraId="5BC537D8" w14:textId="77777777" w:rsidR="00E95C3C" w:rsidRPr="00E95C3C" w:rsidRDefault="00E95C3C" w:rsidP="00E95C3C">
      <w:pPr>
        <w:tabs>
          <w:tab w:val="left" w:pos="289"/>
        </w:tabs>
        <w:spacing w:line="360" w:lineRule="auto"/>
        <w:jc w:val="both"/>
        <w:rPr>
          <w:sz w:val="28"/>
          <w:szCs w:val="28"/>
        </w:rPr>
      </w:pPr>
      <w:r w:rsidRPr="00E95C3C">
        <w:rPr>
          <w:sz w:val="28"/>
          <w:szCs w:val="28"/>
        </w:rPr>
        <w:t>Гарнер Э. «Туманно».</w:t>
      </w:r>
    </w:p>
    <w:p w14:paraId="37FC3DB9"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Гиллеспи</w:t>
      </w:r>
      <w:proofErr w:type="spellEnd"/>
      <w:r w:rsidRPr="00E95C3C">
        <w:rPr>
          <w:sz w:val="28"/>
          <w:szCs w:val="28"/>
        </w:rPr>
        <w:t xml:space="preserve"> Д. «Би-</w:t>
      </w:r>
      <w:proofErr w:type="spellStart"/>
      <w:r w:rsidRPr="00E95C3C">
        <w:rPr>
          <w:sz w:val="28"/>
          <w:szCs w:val="28"/>
        </w:rPr>
        <w:t>боп</w:t>
      </w:r>
      <w:proofErr w:type="spellEnd"/>
      <w:r w:rsidRPr="00E95C3C">
        <w:rPr>
          <w:sz w:val="28"/>
          <w:szCs w:val="28"/>
        </w:rPr>
        <w:t>». «Блюз и буги». «Ночь в Тунисе». «Солёные орешки».</w:t>
      </w:r>
    </w:p>
    <w:p w14:paraId="62D8BD65" w14:textId="77777777" w:rsidR="00E95C3C" w:rsidRPr="00E95C3C" w:rsidRDefault="00E95C3C" w:rsidP="00E95C3C">
      <w:pPr>
        <w:tabs>
          <w:tab w:val="left" w:pos="289"/>
        </w:tabs>
        <w:spacing w:line="360" w:lineRule="auto"/>
        <w:jc w:val="both"/>
        <w:rPr>
          <w:sz w:val="28"/>
          <w:szCs w:val="28"/>
        </w:rPr>
      </w:pPr>
      <w:r w:rsidRPr="00E95C3C">
        <w:rPr>
          <w:sz w:val="28"/>
          <w:szCs w:val="28"/>
        </w:rPr>
        <w:t>Дезмонд П. «Пять четвертей».</w:t>
      </w:r>
    </w:p>
    <w:p w14:paraId="2FE6A7B4"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Жобим</w:t>
      </w:r>
      <w:proofErr w:type="spellEnd"/>
      <w:r w:rsidRPr="00E95C3C">
        <w:rPr>
          <w:sz w:val="28"/>
          <w:szCs w:val="28"/>
        </w:rPr>
        <w:t xml:space="preserve"> А. «</w:t>
      </w:r>
      <w:proofErr w:type="spellStart"/>
      <w:r w:rsidRPr="00E95C3C">
        <w:rPr>
          <w:sz w:val="28"/>
          <w:szCs w:val="28"/>
        </w:rPr>
        <w:t>Дезафинадо</w:t>
      </w:r>
      <w:proofErr w:type="spellEnd"/>
      <w:r w:rsidRPr="00E95C3C">
        <w:rPr>
          <w:sz w:val="28"/>
          <w:szCs w:val="28"/>
        </w:rPr>
        <w:t xml:space="preserve">». </w:t>
      </w:r>
    </w:p>
    <w:p w14:paraId="3EBC8054" w14:textId="77777777" w:rsidR="00E95C3C" w:rsidRDefault="00E95C3C" w:rsidP="00E95C3C">
      <w:pPr>
        <w:tabs>
          <w:tab w:val="left" w:pos="289"/>
        </w:tabs>
        <w:spacing w:line="360" w:lineRule="auto"/>
        <w:jc w:val="both"/>
        <w:rPr>
          <w:sz w:val="28"/>
          <w:szCs w:val="28"/>
        </w:rPr>
      </w:pPr>
      <w:proofErr w:type="spellStart"/>
      <w:r w:rsidRPr="00E95C3C">
        <w:rPr>
          <w:sz w:val="28"/>
          <w:szCs w:val="28"/>
        </w:rPr>
        <w:t>Кориа</w:t>
      </w:r>
      <w:proofErr w:type="spellEnd"/>
      <w:r w:rsidRPr="00E95C3C">
        <w:rPr>
          <w:sz w:val="28"/>
          <w:szCs w:val="28"/>
        </w:rPr>
        <w:t xml:space="preserve"> Ч. «Испания». </w:t>
      </w:r>
    </w:p>
    <w:p w14:paraId="6093EB7C" w14:textId="77777777" w:rsidR="00E95C3C" w:rsidRPr="00E95C3C" w:rsidRDefault="00E95C3C" w:rsidP="00E95C3C">
      <w:pPr>
        <w:tabs>
          <w:tab w:val="left" w:pos="289"/>
        </w:tabs>
        <w:spacing w:line="360" w:lineRule="auto"/>
        <w:jc w:val="both"/>
        <w:rPr>
          <w:sz w:val="28"/>
          <w:szCs w:val="28"/>
        </w:rPr>
      </w:pPr>
      <w:r w:rsidRPr="00E95C3C">
        <w:rPr>
          <w:sz w:val="28"/>
          <w:szCs w:val="28"/>
        </w:rPr>
        <w:t>Косма Ж. «Опавшие листья».</w:t>
      </w:r>
    </w:p>
    <w:p w14:paraId="25BDCD23"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Левиновский</w:t>
      </w:r>
      <w:proofErr w:type="spellEnd"/>
      <w:r w:rsidRPr="00E95C3C">
        <w:rPr>
          <w:sz w:val="28"/>
          <w:szCs w:val="28"/>
        </w:rPr>
        <w:t xml:space="preserve"> Н. «Солнечный</w:t>
      </w:r>
    </w:p>
    <w:p w14:paraId="7D73906D" w14:textId="77777777" w:rsidR="00E95C3C" w:rsidRPr="00E95C3C" w:rsidRDefault="00E95C3C" w:rsidP="00E95C3C">
      <w:pPr>
        <w:tabs>
          <w:tab w:val="left" w:pos="289"/>
        </w:tabs>
        <w:spacing w:line="360" w:lineRule="auto"/>
        <w:jc w:val="both"/>
        <w:rPr>
          <w:sz w:val="28"/>
          <w:szCs w:val="28"/>
        </w:rPr>
      </w:pPr>
      <w:r w:rsidRPr="00E95C3C">
        <w:rPr>
          <w:sz w:val="28"/>
          <w:szCs w:val="28"/>
        </w:rPr>
        <w:t>Льюис Дж. «</w:t>
      </w:r>
      <w:proofErr w:type="spellStart"/>
      <w:r w:rsidRPr="00E95C3C">
        <w:rPr>
          <w:sz w:val="28"/>
          <w:szCs w:val="28"/>
        </w:rPr>
        <w:t>Джанго</w:t>
      </w:r>
      <w:proofErr w:type="spellEnd"/>
      <w:r w:rsidRPr="00E95C3C">
        <w:rPr>
          <w:sz w:val="28"/>
          <w:szCs w:val="28"/>
        </w:rPr>
        <w:t xml:space="preserve">». </w:t>
      </w:r>
    </w:p>
    <w:p w14:paraId="5578A832"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Малиген</w:t>
      </w:r>
      <w:proofErr w:type="spellEnd"/>
      <w:r w:rsidRPr="00E95C3C">
        <w:rPr>
          <w:sz w:val="28"/>
          <w:szCs w:val="28"/>
        </w:rPr>
        <w:t xml:space="preserve"> Дж. «Грустный праздник». </w:t>
      </w:r>
    </w:p>
    <w:p w14:paraId="10D97716"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Монк</w:t>
      </w:r>
      <w:proofErr w:type="spellEnd"/>
      <w:r w:rsidRPr="00E95C3C">
        <w:rPr>
          <w:sz w:val="28"/>
          <w:szCs w:val="28"/>
        </w:rPr>
        <w:t xml:space="preserve"> Т. «Грустный </w:t>
      </w:r>
      <w:proofErr w:type="spellStart"/>
      <w:r w:rsidRPr="00E95C3C">
        <w:rPr>
          <w:sz w:val="28"/>
          <w:szCs w:val="28"/>
        </w:rPr>
        <w:t>Монк</w:t>
      </w:r>
      <w:proofErr w:type="spellEnd"/>
      <w:r w:rsidRPr="00E95C3C">
        <w:rPr>
          <w:sz w:val="28"/>
          <w:szCs w:val="28"/>
        </w:rPr>
        <w:t>». Около полуночи».</w:t>
      </w:r>
    </w:p>
    <w:p w14:paraId="01BA3035" w14:textId="77777777" w:rsidR="00E95C3C" w:rsidRPr="00E95C3C" w:rsidRDefault="00E95C3C" w:rsidP="00E95C3C">
      <w:pPr>
        <w:tabs>
          <w:tab w:val="left" w:pos="289"/>
        </w:tabs>
        <w:spacing w:line="360" w:lineRule="auto"/>
        <w:jc w:val="both"/>
        <w:rPr>
          <w:sz w:val="28"/>
          <w:szCs w:val="28"/>
        </w:rPr>
      </w:pPr>
      <w:r w:rsidRPr="00E95C3C">
        <w:rPr>
          <w:sz w:val="28"/>
          <w:szCs w:val="28"/>
        </w:rPr>
        <w:t>Паркер Ч. «Время пришло».</w:t>
      </w:r>
    </w:p>
    <w:p w14:paraId="5ED810FB" w14:textId="77777777" w:rsidR="00E95C3C" w:rsidRPr="00E95C3C" w:rsidRDefault="00E95C3C" w:rsidP="00E95C3C">
      <w:pPr>
        <w:tabs>
          <w:tab w:val="left" w:pos="289"/>
        </w:tabs>
        <w:spacing w:line="360" w:lineRule="auto"/>
        <w:jc w:val="both"/>
        <w:rPr>
          <w:sz w:val="28"/>
          <w:szCs w:val="28"/>
        </w:rPr>
      </w:pPr>
      <w:r w:rsidRPr="00E95C3C">
        <w:rPr>
          <w:sz w:val="28"/>
          <w:szCs w:val="28"/>
        </w:rPr>
        <w:t>Саульский Ю. «Джазовый калейдоскоп».</w:t>
      </w:r>
    </w:p>
    <w:p w14:paraId="22106214" w14:textId="77777777" w:rsidR="00E95C3C" w:rsidRPr="00E95C3C" w:rsidRDefault="00E95C3C" w:rsidP="00E95C3C">
      <w:pPr>
        <w:tabs>
          <w:tab w:val="left" w:pos="289"/>
        </w:tabs>
        <w:spacing w:line="360" w:lineRule="auto"/>
        <w:jc w:val="both"/>
        <w:rPr>
          <w:sz w:val="28"/>
          <w:szCs w:val="28"/>
        </w:rPr>
      </w:pPr>
      <w:proofErr w:type="spellStart"/>
      <w:r w:rsidRPr="00E95C3C">
        <w:rPr>
          <w:sz w:val="28"/>
          <w:szCs w:val="28"/>
        </w:rPr>
        <w:t>Ширинг</w:t>
      </w:r>
      <w:proofErr w:type="spellEnd"/>
      <w:r w:rsidRPr="00E95C3C">
        <w:rPr>
          <w:sz w:val="28"/>
          <w:szCs w:val="28"/>
        </w:rPr>
        <w:t xml:space="preserve"> Дж. «Колыбельная».</w:t>
      </w:r>
    </w:p>
    <w:p w14:paraId="698F4B2A" w14:textId="77777777" w:rsidR="00E95C3C" w:rsidRPr="00E95C3C" w:rsidRDefault="00E95C3C" w:rsidP="00E95C3C">
      <w:pPr>
        <w:tabs>
          <w:tab w:val="left" w:pos="289"/>
        </w:tabs>
        <w:spacing w:line="360" w:lineRule="auto"/>
        <w:jc w:val="both"/>
        <w:rPr>
          <w:sz w:val="28"/>
          <w:szCs w:val="28"/>
        </w:rPr>
      </w:pPr>
      <w:r w:rsidRPr="00E95C3C">
        <w:rPr>
          <w:sz w:val="28"/>
          <w:szCs w:val="28"/>
        </w:rPr>
        <w:t>Янг В. «Стелла в свете звёзд».</w:t>
      </w:r>
    </w:p>
    <w:p w14:paraId="39438969"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0F438E">
        <w:rPr>
          <w:rFonts w:eastAsia="Calibri"/>
          <w:color w:val="000000"/>
          <w:sz w:val="28"/>
          <w:szCs w:val="28"/>
          <w:lang w:val="en-US"/>
        </w:rPr>
        <w:t>Adderly</w:t>
      </w:r>
      <w:proofErr w:type="spellEnd"/>
      <w:r w:rsidRPr="000F438E">
        <w:rPr>
          <w:rFonts w:eastAsia="Calibri"/>
          <w:color w:val="000000"/>
          <w:sz w:val="28"/>
          <w:szCs w:val="28"/>
          <w:lang w:val="en-US"/>
        </w:rPr>
        <w:t xml:space="preserve"> J. </w:t>
      </w:r>
      <w:proofErr w:type="spellStart"/>
      <w:r w:rsidRPr="000F438E">
        <w:rPr>
          <w:rFonts w:eastAsia="Calibri"/>
          <w:color w:val="000000"/>
          <w:sz w:val="28"/>
          <w:szCs w:val="28"/>
          <w:lang w:val="en-US"/>
        </w:rPr>
        <w:t>Thinas</w:t>
      </w:r>
      <w:proofErr w:type="spellEnd"/>
      <w:r w:rsidRPr="000F438E">
        <w:rPr>
          <w:rFonts w:eastAsia="Calibri"/>
          <w:color w:val="000000"/>
          <w:sz w:val="28"/>
          <w:szCs w:val="28"/>
          <w:lang w:val="en-US"/>
        </w:rPr>
        <w:t xml:space="preserve"> </w:t>
      </w:r>
      <w:r w:rsidR="00996366" w:rsidRPr="000F438E">
        <w:rPr>
          <w:rFonts w:eastAsia="Calibri"/>
          <w:color w:val="000000"/>
          <w:sz w:val="28"/>
          <w:szCs w:val="28"/>
          <w:lang w:val="en-US"/>
        </w:rPr>
        <w:t>a</w:t>
      </w:r>
      <w:r w:rsidRPr="000F438E">
        <w:rPr>
          <w:rFonts w:eastAsia="Calibri"/>
          <w:color w:val="000000"/>
          <w:sz w:val="28"/>
          <w:szCs w:val="28"/>
          <w:lang w:val="en-US"/>
        </w:rPr>
        <w:t xml:space="preserve">re </w:t>
      </w:r>
      <w:proofErr w:type="spellStart"/>
      <w:r w:rsidR="00996366" w:rsidRPr="000F438E">
        <w:rPr>
          <w:rFonts w:eastAsia="Calibri"/>
          <w:color w:val="000000"/>
          <w:sz w:val="28"/>
          <w:szCs w:val="28"/>
          <w:lang w:val="en-US"/>
        </w:rPr>
        <w:t>gettina</w:t>
      </w:r>
      <w:proofErr w:type="spellEnd"/>
      <w:r w:rsidR="00996366" w:rsidRPr="000F438E">
        <w:rPr>
          <w:rFonts w:eastAsia="Calibri"/>
          <w:color w:val="000000"/>
          <w:sz w:val="28"/>
          <w:szCs w:val="28"/>
          <w:lang w:val="en-US"/>
        </w:rPr>
        <w:t xml:space="preserve"> better</w:t>
      </w:r>
      <w:r w:rsidRPr="000F438E">
        <w:rPr>
          <w:rFonts w:eastAsia="Calibri"/>
          <w:color w:val="000000"/>
          <w:sz w:val="28"/>
          <w:szCs w:val="28"/>
          <w:lang w:val="en-US"/>
        </w:rPr>
        <w:t>"</w:t>
      </w:r>
    </w:p>
    <w:p w14:paraId="6EFB6459"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Albam M.  "Minor </w:t>
      </w:r>
      <w:r w:rsidR="00996366" w:rsidRPr="00E95C3C">
        <w:rPr>
          <w:rFonts w:eastAsia="Calibri"/>
          <w:color w:val="000000"/>
          <w:sz w:val="28"/>
          <w:szCs w:val="28"/>
          <w:lang w:val="en-US"/>
        </w:rPr>
        <w:t>s</w:t>
      </w:r>
      <w:r w:rsidRPr="00E95C3C">
        <w:rPr>
          <w:rFonts w:eastAsia="Calibri"/>
          <w:color w:val="000000"/>
          <w:sz w:val="28"/>
          <w:szCs w:val="28"/>
          <w:lang w:val="en-US"/>
        </w:rPr>
        <w:t>kirmishes"</w:t>
      </w:r>
    </w:p>
    <w:p w14:paraId="3D45970E"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Basie</w:t>
      </w:r>
      <w:r w:rsidRPr="00E95C3C">
        <w:rPr>
          <w:rFonts w:eastAsia="Calibri"/>
          <w:color w:val="000000"/>
          <w:sz w:val="28"/>
          <w:szCs w:val="28"/>
          <w:lang w:val="en-US"/>
        </w:rPr>
        <w:t xml:space="preserve"> </w:t>
      </w:r>
      <w:r w:rsidRPr="000F438E">
        <w:rPr>
          <w:rFonts w:eastAsia="Calibri"/>
          <w:color w:val="000000"/>
          <w:sz w:val="28"/>
          <w:szCs w:val="28"/>
          <w:lang w:val="en-US"/>
        </w:rPr>
        <w:t>G</w:t>
      </w:r>
      <w:r w:rsidRPr="00CE376B">
        <w:rPr>
          <w:rFonts w:eastAsia="Calibri"/>
          <w:color w:val="000000"/>
          <w:sz w:val="28"/>
          <w:szCs w:val="28"/>
          <w:lang w:val="en-US"/>
        </w:rPr>
        <w:t>.</w:t>
      </w:r>
      <w:r w:rsidRPr="000F438E">
        <w:rPr>
          <w:rFonts w:eastAsia="Calibri"/>
          <w:color w:val="000000"/>
          <w:sz w:val="28"/>
          <w:szCs w:val="28"/>
          <w:lang w:val="en-US"/>
        </w:rPr>
        <w:t xml:space="preserve">  "Blues </w:t>
      </w:r>
      <w:r w:rsidR="00996366" w:rsidRPr="000F438E">
        <w:rPr>
          <w:rFonts w:eastAsia="Calibri"/>
          <w:color w:val="000000"/>
          <w:sz w:val="28"/>
          <w:szCs w:val="28"/>
          <w:lang w:val="en-US"/>
        </w:rPr>
        <w:t xml:space="preserve">in hoss </w:t>
      </w:r>
      <w:proofErr w:type="spellStart"/>
      <w:r w:rsidR="00996366" w:rsidRPr="000F438E">
        <w:rPr>
          <w:rFonts w:eastAsia="Calibri"/>
          <w:color w:val="000000"/>
          <w:sz w:val="28"/>
          <w:szCs w:val="28"/>
          <w:lang w:val="en-US"/>
        </w:rPr>
        <w:t>flant</w:t>
      </w:r>
      <w:proofErr w:type="spellEnd"/>
      <w:r w:rsidRPr="000F438E">
        <w:rPr>
          <w:rFonts w:eastAsia="Calibri"/>
          <w:color w:val="000000"/>
          <w:sz w:val="28"/>
          <w:szCs w:val="28"/>
          <w:lang w:val="en-US"/>
        </w:rPr>
        <w:t>"</w:t>
      </w:r>
    </w:p>
    <w:p w14:paraId="31C0BD24"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lastRenderedPageBreak/>
        <w:t xml:space="preserve">Brown.  "Solid </w:t>
      </w:r>
      <w:r w:rsidR="00996366" w:rsidRPr="00E95C3C">
        <w:rPr>
          <w:rFonts w:eastAsia="Calibri"/>
          <w:color w:val="000000"/>
          <w:sz w:val="28"/>
          <w:szCs w:val="28"/>
          <w:lang w:val="en-US"/>
        </w:rPr>
        <w:t>b</w:t>
      </w:r>
      <w:r w:rsidRPr="00E95C3C">
        <w:rPr>
          <w:rFonts w:eastAsia="Calibri"/>
          <w:color w:val="000000"/>
          <w:sz w:val="28"/>
          <w:szCs w:val="28"/>
          <w:lang w:val="en-US"/>
        </w:rPr>
        <w:t>lue"</w:t>
      </w:r>
    </w:p>
    <w:p w14:paraId="4A24EBBD"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Carmichael.  "</w:t>
      </w:r>
      <w:proofErr w:type="spellStart"/>
      <w:r w:rsidRPr="00E95C3C">
        <w:rPr>
          <w:rFonts w:eastAsia="Calibri"/>
          <w:color w:val="000000"/>
          <w:sz w:val="28"/>
          <w:szCs w:val="28"/>
          <w:lang w:val="en-US"/>
        </w:rPr>
        <w:t>Standast</w:t>
      </w:r>
      <w:proofErr w:type="spellEnd"/>
      <w:r w:rsidRPr="00E95C3C">
        <w:rPr>
          <w:rFonts w:eastAsia="Calibri"/>
          <w:color w:val="000000"/>
          <w:sz w:val="28"/>
          <w:szCs w:val="28"/>
          <w:lang w:val="en-US"/>
        </w:rPr>
        <w:t>"</w:t>
      </w:r>
    </w:p>
    <w:p w14:paraId="05748D74"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Coltrane J.  "Blue </w:t>
      </w:r>
      <w:r w:rsidR="00996366" w:rsidRPr="00E95C3C">
        <w:rPr>
          <w:rFonts w:eastAsia="Calibri"/>
          <w:color w:val="000000"/>
          <w:sz w:val="28"/>
          <w:szCs w:val="28"/>
          <w:lang w:val="en-US"/>
        </w:rPr>
        <w:t>t</w:t>
      </w:r>
      <w:r w:rsidRPr="00E95C3C">
        <w:rPr>
          <w:rFonts w:eastAsia="Calibri"/>
          <w:color w:val="000000"/>
          <w:sz w:val="28"/>
          <w:szCs w:val="28"/>
          <w:lang w:val="en-US"/>
        </w:rPr>
        <w:t>rain"</w:t>
      </w:r>
    </w:p>
    <w:p w14:paraId="63633BCF"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0F438E">
        <w:rPr>
          <w:rFonts w:eastAsia="Calibri"/>
          <w:color w:val="000000"/>
          <w:sz w:val="28"/>
          <w:szCs w:val="28"/>
          <w:lang w:val="en-US"/>
        </w:rPr>
        <w:t>Dikson</w:t>
      </w:r>
      <w:proofErr w:type="spellEnd"/>
      <w:r w:rsidRPr="00E95C3C">
        <w:rPr>
          <w:rFonts w:eastAsia="Calibri"/>
          <w:color w:val="000000"/>
          <w:sz w:val="28"/>
          <w:szCs w:val="28"/>
          <w:lang w:val="en-US"/>
        </w:rPr>
        <w:t xml:space="preserve"> </w:t>
      </w:r>
      <w:r w:rsidRPr="000F438E">
        <w:rPr>
          <w:rFonts w:eastAsia="Calibri"/>
          <w:color w:val="000000"/>
          <w:sz w:val="28"/>
          <w:szCs w:val="28"/>
          <w:lang w:val="en-US"/>
        </w:rPr>
        <w:t>E. "B.B.B."</w:t>
      </w:r>
    </w:p>
    <w:p w14:paraId="70FA5587"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Dorham</w:t>
      </w:r>
      <w:r w:rsidRPr="00E95C3C">
        <w:rPr>
          <w:rFonts w:eastAsia="Calibri"/>
          <w:color w:val="000000"/>
          <w:sz w:val="28"/>
          <w:szCs w:val="28"/>
          <w:lang w:val="en-US"/>
        </w:rPr>
        <w:t xml:space="preserve"> </w:t>
      </w:r>
      <w:r w:rsidRPr="000F438E">
        <w:rPr>
          <w:rFonts w:eastAsia="Calibri"/>
          <w:color w:val="000000"/>
          <w:sz w:val="28"/>
          <w:szCs w:val="28"/>
          <w:lang w:val="en-US"/>
        </w:rPr>
        <w:t>K.  "Minor`</w:t>
      </w:r>
      <w:r w:rsidR="00996366" w:rsidRPr="000F438E">
        <w:rPr>
          <w:rFonts w:eastAsia="Calibri"/>
          <w:color w:val="000000"/>
          <w:sz w:val="28"/>
          <w:szCs w:val="28"/>
          <w:lang w:val="en-US"/>
        </w:rPr>
        <w:t xml:space="preserve">s </w:t>
      </w:r>
      <w:proofErr w:type="spellStart"/>
      <w:r w:rsidR="00996366" w:rsidRPr="000F438E">
        <w:rPr>
          <w:rFonts w:eastAsia="Calibri"/>
          <w:color w:val="000000"/>
          <w:sz w:val="28"/>
          <w:szCs w:val="28"/>
          <w:lang w:val="en-US"/>
        </w:rPr>
        <w:t>holliday</w:t>
      </w:r>
      <w:proofErr w:type="spellEnd"/>
      <w:r w:rsidRPr="000F438E">
        <w:rPr>
          <w:rFonts w:eastAsia="Calibri"/>
          <w:color w:val="000000"/>
          <w:sz w:val="28"/>
          <w:szCs w:val="28"/>
          <w:lang w:val="en-US"/>
        </w:rPr>
        <w:t>"</w:t>
      </w:r>
    </w:p>
    <w:p w14:paraId="4EB01A5F"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E95C3C">
        <w:rPr>
          <w:rFonts w:eastAsia="Calibri"/>
          <w:color w:val="000000"/>
          <w:sz w:val="28"/>
          <w:szCs w:val="28"/>
          <w:lang w:val="en-US"/>
        </w:rPr>
        <w:t>Elington</w:t>
      </w:r>
      <w:proofErr w:type="spellEnd"/>
      <w:r w:rsidRPr="00E95C3C">
        <w:rPr>
          <w:rFonts w:eastAsia="Calibri"/>
          <w:color w:val="000000"/>
          <w:sz w:val="28"/>
          <w:szCs w:val="28"/>
          <w:lang w:val="en-US"/>
        </w:rPr>
        <w:t xml:space="preserve">.  "C" </w:t>
      </w:r>
      <w:proofErr w:type="spellStart"/>
      <w:r w:rsidRPr="00E95C3C">
        <w:rPr>
          <w:rFonts w:eastAsia="Calibri"/>
          <w:color w:val="000000"/>
          <w:sz w:val="28"/>
          <w:szCs w:val="28"/>
          <w:lang w:val="en-US"/>
        </w:rPr>
        <w:t>Jame</w:t>
      </w:r>
      <w:proofErr w:type="spellEnd"/>
      <w:r w:rsidRPr="00E95C3C">
        <w:rPr>
          <w:rFonts w:eastAsia="Calibri"/>
          <w:color w:val="000000"/>
          <w:sz w:val="28"/>
          <w:szCs w:val="28"/>
          <w:lang w:val="en-US"/>
        </w:rPr>
        <w:t xml:space="preserve"> Blues"</w:t>
      </w:r>
      <w:r w:rsidR="00996366" w:rsidRPr="00996366">
        <w:rPr>
          <w:rFonts w:eastAsia="Calibri"/>
          <w:color w:val="000000"/>
          <w:sz w:val="28"/>
          <w:szCs w:val="28"/>
          <w:lang w:val="en-US"/>
        </w:rPr>
        <w:t xml:space="preserve">, </w:t>
      </w:r>
      <w:r w:rsidR="00996366" w:rsidRPr="00E95C3C">
        <w:rPr>
          <w:rFonts w:eastAsia="Calibri"/>
          <w:color w:val="000000"/>
          <w:sz w:val="28"/>
          <w:szCs w:val="28"/>
          <w:lang w:val="en-US"/>
        </w:rPr>
        <w:t>"Ko-Ko"</w:t>
      </w:r>
      <w:r w:rsidR="00996366" w:rsidRPr="00996366">
        <w:rPr>
          <w:rFonts w:eastAsia="Calibri"/>
          <w:color w:val="000000"/>
          <w:sz w:val="28"/>
          <w:szCs w:val="28"/>
          <w:lang w:val="en-US"/>
        </w:rPr>
        <w:t>,</w:t>
      </w:r>
      <w:r w:rsidR="00996366" w:rsidRPr="00E95C3C">
        <w:rPr>
          <w:rFonts w:eastAsia="Calibri"/>
          <w:color w:val="000000"/>
          <w:sz w:val="28"/>
          <w:szCs w:val="28"/>
          <w:lang w:val="en-US"/>
        </w:rPr>
        <w:t xml:space="preserve"> "</w:t>
      </w:r>
      <w:proofErr w:type="spellStart"/>
      <w:r w:rsidR="00996366" w:rsidRPr="00E95C3C">
        <w:rPr>
          <w:rFonts w:eastAsia="Calibri"/>
          <w:color w:val="000000"/>
          <w:sz w:val="28"/>
          <w:szCs w:val="28"/>
          <w:lang w:val="en-US"/>
        </w:rPr>
        <w:t>Sofistica</w:t>
      </w:r>
      <w:proofErr w:type="spellEnd"/>
      <w:r w:rsidR="00996366" w:rsidRPr="00E95C3C">
        <w:rPr>
          <w:rFonts w:eastAsia="Calibri"/>
          <w:color w:val="000000"/>
          <w:sz w:val="28"/>
          <w:szCs w:val="28"/>
          <w:lang w:val="en-US"/>
        </w:rPr>
        <w:t xml:space="preserve"> ted </w:t>
      </w:r>
      <w:proofErr w:type="spellStart"/>
      <w:r w:rsidR="00996366" w:rsidRPr="00E95C3C">
        <w:rPr>
          <w:rFonts w:eastAsia="Calibri"/>
          <w:color w:val="000000"/>
          <w:sz w:val="28"/>
          <w:szCs w:val="28"/>
          <w:lang w:val="en-US"/>
        </w:rPr>
        <w:t>ledy</w:t>
      </w:r>
      <w:proofErr w:type="spellEnd"/>
      <w:r w:rsidR="00996366" w:rsidRPr="00E95C3C">
        <w:rPr>
          <w:rFonts w:eastAsia="Calibri"/>
          <w:color w:val="000000"/>
          <w:sz w:val="28"/>
          <w:szCs w:val="28"/>
          <w:lang w:val="en-US"/>
        </w:rPr>
        <w:t>"</w:t>
      </w:r>
    </w:p>
    <w:p w14:paraId="54F091F1"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0F438E">
        <w:rPr>
          <w:rFonts w:eastAsia="Calibri"/>
          <w:color w:val="000000"/>
          <w:sz w:val="28"/>
          <w:szCs w:val="28"/>
          <w:lang w:val="en-US"/>
        </w:rPr>
        <w:t>Elington</w:t>
      </w:r>
      <w:proofErr w:type="spellEnd"/>
      <w:r w:rsidRPr="000F438E">
        <w:rPr>
          <w:rFonts w:eastAsia="Calibri"/>
          <w:color w:val="000000"/>
          <w:sz w:val="28"/>
          <w:szCs w:val="28"/>
          <w:lang w:val="en-US"/>
        </w:rPr>
        <w:t>. "</w:t>
      </w:r>
      <w:proofErr w:type="spellStart"/>
      <w:r w:rsidRPr="000F438E">
        <w:rPr>
          <w:rFonts w:eastAsia="Calibri"/>
          <w:color w:val="000000"/>
          <w:sz w:val="28"/>
          <w:szCs w:val="28"/>
          <w:lang w:val="en-US"/>
        </w:rPr>
        <w:t>Thines</w:t>
      </w:r>
      <w:proofErr w:type="spellEnd"/>
      <w:r w:rsidRPr="000F438E">
        <w:rPr>
          <w:rFonts w:eastAsia="Calibri"/>
          <w:color w:val="000000"/>
          <w:sz w:val="28"/>
          <w:szCs w:val="28"/>
          <w:lang w:val="en-US"/>
        </w:rPr>
        <w:t xml:space="preserve"> </w:t>
      </w:r>
      <w:proofErr w:type="spellStart"/>
      <w:r w:rsidR="00996366" w:rsidRPr="000F438E">
        <w:rPr>
          <w:rFonts w:eastAsia="Calibri"/>
          <w:color w:val="000000"/>
          <w:sz w:val="28"/>
          <w:szCs w:val="28"/>
          <w:lang w:val="en-US"/>
        </w:rPr>
        <w:t>aiht</w:t>
      </w:r>
      <w:proofErr w:type="spellEnd"/>
      <w:r w:rsidR="00996366" w:rsidRPr="000F438E">
        <w:rPr>
          <w:rFonts w:eastAsia="Calibri"/>
          <w:color w:val="000000"/>
          <w:sz w:val="28"/>
          <w:szCs w:val="28"/>
          <w:lang w:val="en-US"/>
        </w:rPr>
        <w:t xml:space="preserve"> what they used to be</w:t>
      </w:r>
      <w:r w:rsidRPr="000F438E">
        <w:rPr>
          <w:rFonts w:eastAsia="Calibri"/>
          <w:color w:val="000000"/>
          <w:sz w:val="28"/>
          <w:szCs w:val="28"/>
          <w:lang w:val="en-US"/>
        </w:rPr>
        <w:t>"</w:t>
      </w:r>
    </w:p>
    <w:p w14:paraId="2C1BA5D1"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0F438E">
        <w:rPr>
          <w:rFonts w:eastAsia="Calibri"/>
          <w:color w:val="000000"/>
          <w:sz w:val="28"/>
          <w:szCs w:val="28"/>
          <w:lang w:val="en-US"/>
        </w:rPr>
        <w:t>Ferrin</w:t>
      </w:r>
      <w:proofErr w:type="spellEnd"/>
      <w:r w:rsidRPr="00E95C3C">
        <w:rPr>
          <w:rFonts w:eastAsia="Calibri"/>
          <w:color w:val="000000"/>
          <w:sz w:val="28"/>
          <w:szCs w:val="28"/>
          <w:lang w:val="en-US"/>
        </w:rPr>
        <w:t xml:space="preserve"> </w:t>
      </w:r>
      <w:r w:rsidRPr="000F438E">
        <w:rPr>
          <w:rFonts w:eastAsia="Calibri"/>
          <w:color w:val="000000"/>
          <w:sz w:val="28"/>
          <w:szCs w:val="28"/>
          <w:lang w:val="en-US"/>
        </w:rPr>
        <w:t>B</w:t>
      </w:r>
      <w:r w:rsidRPr="00B07792">
        <w:rPr>
          <w:rFonts w:eastAsia="Calibri"/>
          <w:color w:val="000000"/>
          <w:sz w:val="28"/>
          <w:szCs w:val="28"/>
          <w:lang w:val="en-US"/>
        </w:rPr>
        <w:t>.</w:t>
      </w:r>
      <w:r w:rsidRPr="000F438E">
        <w:rPr>
          <w:rFonts w:eastAsia="Calibri"/>
          <w:color w:val="000000"/>
          <w:sz w:val="28"/>
          <w:szCs w:val="28"/>
          <w:lang w:val="en-US"/>
        </w:rPr>
        <w:t xml:space="preserve">  "Don't </w:t>
      </w:r>
      <w:r w:rsidR="00996366" w:rsidRPr="000F438E">
        <w:rPr>
          <w:rFonts w:eastAsia="Calibri"/>
          <w:color w:val="000000"/>
          <w:sz w:val="28"/>
          <w:szCs w:val="28"/>
          <w:lang w:val="en-US"/>
        </w:rPr>
        <w:t>worry, be happy</w:t>
      </w:r>
      <w:r w:rsidRPr="000F438E">
        <w:rPr>
          <w:rFonts w:eastAsia="Calibri"/>
          <w:color w:val="000000"/>
          <w:sz w:val="28"/>
          <w:szCs w:val="28"/>
          <w:lang w:val="en-US"/>
        </w:rPr>
        <w:t>"</w:t>
      </w:r>
    </w:p>
    <w:p w14:paraId="3BB4FF8B"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E95C3C">
        <w:rPr>
          <w:rFonts w:eastAsia="Calibri"/>
          <w:color w:val="000000"/>
          <w:sz w:val="28"/>
          <w:szCs w:val="28"/>
          <w:lang w:val="en-US"/>
        </w:rPr>
        <w:t>Finegan</w:t>
      </w:r>
      <w:proofErr w:type="spellEnd"/>
      <w:r w:rsidRPr="00E95C3C">
        <w:rPr>
          <w:rFonts w:eastAsia="Calibri"/>
          <w:color w:val="000000"/>
          <w:sz w:val="28"/>
          <w:szCs w:val="28"/>
          <w:lang w:val="en-US"/>
        </w:rPr>
        <w:t xml:space="preserve">.  "Anvil </w:t>
      </w:r>
      <w:proofErr w:type="spellStart"/>
      <w:r w:rsidRPr="00E95C3C">
        <w:rPr>
          <w:rFonts w:eastAsia="Calibri"/>
          <w:color w:val="000000"/>
          <w:sz w:val="28"/>
          <w:szCs w:val="28"/>
          <w:lang w:val="en-US"/>
        </w:rPr>
        <w:t>Horoos</w:t>
      </w:r>
      <w:proofErr w:type="spellEnd"/>
      <w:r w:rsidRPr="00E95C3C">
        <w:rPr>
          <w:rFonts w:eastAsia="Calibri"/>
          <w:color w:val="000000"/>
          <w:sz w:val="28"/>
          <w:szCs w:val="28"/>
          <w:lang w:val="en-US"/>
        </w:rPr>
        <w:t>"</w:t>
      </w:r>
      <w:r w:rsidR="00996366" w:rsidRPr="00996366">
        <w:rPr>
          <w:rFonts w:eastAsia="Calibri"/>
          <w:color w:val="000000"/>
          <w:sz w:val="28"/>
          <w:szCs w:val="28"/>
          <w:lang w:val="en-US"/>
        </w:rPr>
        <w:t xml:space="preserve">, </w:t>
      </w:r>
      <w:r w:rsidR="00996366" w:rsidRPr="000F438E">
        <w:rPr>
          <w:rFonts w:eastAsia="Calibri"/>
          <w:color w:val="000000"/>
          <w:sz w:val="28"/>
          <w:szCs w:val="28"/>
          <w:lang w:val="en-US"/>
        </w:rPr>
        <w:t>"</w:t>
      </w:r>
      <w:proofErr w:type="spellStart"/>
      <w:r w:rsidR="00996366" w:rsidRPr="000F438E">
        <w:rPr>
          <w:rFonts w:eastAsia="Calibri"/>
          <w:color w:val="000000"/>
          <w:sz w:val="28"/>
          <w:szCs w:val="28"/>
          <w:lang w:val="en-US"/>
        </w:rPr>
        <w:t>Sond</w:t>
      </w:r>
      <w:proofErr w:type="spellEnd"/>
      <w:r w:rsidR="00996366" w:rsidRPr="000F438E">
        <w:rPr>
          <w:rFonts w:eastAsia="Calibri"/>
          <w:color w:val="000000"/>
          <w:sz w:val="28"/>
          <w:szCs w:val="28"/>
          <w:lang w:val="en-US"/>
        </w:rPr>
        <w:t xml:space="preserve"> of the Volga boatmen"</w:t>
      </w:r>
    </w:p>
    <w:p w14:paraId="29BC4F50"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Forest. "Night </w:t>
      </w:r>
      <w:r w:rsidR="00996366" w:rsidRPr="00E95C3C">
        <w:rPr>
          <w:rFonts w:eastAsia="Calibri"/>
          <w:color w:val="000000"/>
          <w:sz w:val="28"/>
          <w:szCs w:val="28"/>
          <w:lang w:val="en-US"/>
        </w:rPr>
        <w:t>a t</w:t>
      </w:r>
      <w:r w:rsidRPr="00E95C3C">
        <w:rPr>
          <w:rFonts w:eastAsia="Calibri"/>
          <w:color w:val="000000"/>
          <w:sz w:val="28"/>
          <w:szCs w:val="28"/>
          <w:lang w:val="en-US"/>
        </w:rPr>
        <w:t>rain"</w:t>
      </w:r>
    </w:p>
    <w:p w14:paraId="383B8568"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Garland</w:t>
      </w:r>
      <w:r w:rsidRPr="00E95C3C">
        <w:rPr>
          <w:rFonts w:eastAsia="Calibri"/>
          <w:color w:val="000000"/>
          <w:sz w:val="28"/>
          <w:szCs w:val="28"/>
          <w:lang w:val="en-US"/>
        </w:rPr>
        <w:t xml:space="preserve"> </w:t>
      </w:r>
      <w:r w:rsidRPr="000F438E">
        <w:rPr>
          <w:rFonts w:eastAsia="Calibri"/>
          <w:color w:val="000000"/>
          <w:sz w:val="28"/>
          <w:szCs w:val="28"/>
          <w:lang w:val="en-US"/>
        </w:rPr>
        <w:t xml:space="preserve">J.  "In </w:t>
      </w:r>
      <w:r w:rsidR="00996366" w:rsidRPr="000F438E">
        <w:rPr>
          <w:rFonts w:eastAsia="Calibri"/>
          <w:color w:val="000000"/>
          <w:sz w:val="28"/>
          <w:szCs w:val="28"/>
          <w:lang w:val="en-US"/>
        </w:rPr>
        <w:t>the mood</w:t>
      </w:r>
      <w:r w:rsidRPr="000F438E">
        <w:rPr>
          <w:rFonts w:eastAsia="Calibri"/>
          <w:color w:val="000000"/>
          <w:sz w:val="28"/>
          <w:szCs w:val="28"/>
          <w:lang w:val="en-US"/>
        </w:rPr>
        <w:t>"</w:t>
      </w:r>
    </w:p>
    <w:p w14:paraId="5E79BC59"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Gordon, Warren</w:t>
      </w:r>
      <w:r w:rsidRPr="00B07792">
        <w:rPr>
          <w:rFonts w:eastAsia="Calibri"/>
          <w:color w:val="000000"/>
          <w:sz w:val="28"/>
          <w:szCs w:val="28"/>
          <w:lang w:val="en-US"/>
        </w:rPr>
        <w:t>.</w:t>
      </w:r>
      <w:r w:rsidRPr="000F438E">
        <w:rPr>
          <w:rFonts w:eastAsia="Calibri"/>
          <w:color w:val="000000"/>
          <w:sz w:val="28"/>
          <w:szCs w:val="28"/>
          <w:lang w:val="en-US"/>
        </w:rPr>
        <w:t xml:space="preserve">  "Chattanooga </w:t>
      </w:r>
      <w:r w:rsidR="00996366" w:rsidRPr="000F438E">
        <w:rPr>
          <w:rFonts w:eastAsia="Calibri"/>
          <w:color w:val="000000"/>
          <w:sz w:val="28"/>
          <w:szCs w:val="28"/>
          <w:lang w:val="en-US"/>
        </w:rPr>
        <w:t>choo-choo</w:t>
      </w:r>
      <w:r w:rsidRPr="000F438E">
        <w:rPr>
          <w:rFonts w:eastAsia="Calibri"/>
          <w:color w:val="000000"/>
          <w:sz w:val="28"/>
          <w:szCs w:val="28"/>
          <w:lang w:val="en-US"/>
        </w:rPr>
        <w:t>"</w:t>
      </w:r>
    </w:p>
    <w:p w14:paraId="7F3B8CCD"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Gray G. "American </w:t>
      </w:r>
      <w:r w:rsidR="00996366" w:rsidRPr="00E95C3C">
        <w:rPr>
          <w:rFonts w:eastAsia="Calibri"/>
          <w:color w:val="000000"/>
          <w:sz w:val="28"/>
          <w:szCs w:val="28"/>
          <w:lang w:val="en-US"/>
        </w:rPr>
        <w:t>p</w:t>
      </w:r>
      <w:r w:rsidRPr="00E95C3C">
        <w:rPr>
          <w:rFonts w:eastAsia="Calibri"/>
          <w:color w:val="000000"/>
          <w:sz w:val="28"/>
          <w:szCs w:val="28"/>
          <w:lang w:val="en-US"/>
        </w:rPr>
        <w:t>atrol"</w:t>
      </w:r>
    </w:p>
    <w:p w14:paraId="2A9598F3"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Gray</w:t>
      </w:r>
      <w:r w:rsidRPr="00E95C3C">
        <w:rPr>
          <w:rFonts w:eastAsia="Calibri"/>
          <w:color w:val="000000"/>
          <w:sz w:val="28"/>
          <w:szCs w:val="28"/>
          <w:lang w:val="en-US"/>
        </w:rPr>
        <w:t xml:space="preserve"> </w:t>
      </w:r>
      <w:r w:rsidRPr="000F438E">
        <w:rPr>
          <w:rFonts w:eastAsia="Calibri"/>
          <w:color w:val="000000"/>
          <w:sz w:val="28"/>
          <w:szCs w:val="28"/>
          <w:lang w:val="en-US"/>
        </w:rPr>
        <w:t xml:space="preserve">J.  "String </w:t>
      </w:r>
      <w:r w:rsidR="00996366" w:rsidRPr="000F438E">
        <w:rPr>
          <w:rFonts w:eastAsia="Calibri"/>
          <w:color w:val="000000"/>
          <w:sz w:val="28"/>
          <w:szCs w:val="28"/>
          <w:lang w:val="en-US"/>
        </w:rPr>
        <w:t xml:space="preserve">of </w:t>
      </w:r>
      <w:proofErr w:type="spellStart"/>
      <w:r w:rsidR="00996366" w:rsidRPr="000F438E">
        <w:rPr>
          <w:rFonts w:eastAsia="Calibri"/>
          <w:color w:val="000000"/>
          <w:sz w:val="28"/>
          <w:szCs w:val="28"/>
          <w:lang w:val="en-US"/>
        </w:rPr>
        <w:t>p</w:t>
      </w:r>
      <w:r w:rsidRPr="000F438E">
        <w:rPr>
          <w:rFonts w:eastAsia="Calibri"/>
          <w:color w:val="000000"/>
          <w:sz w:val="28"/>
          <w:szCs w:val="28"/>
          <w:lang w:val="en-US"/>
        </w:rPr>
        <w:t>ears</w:t>
      </w:r>
      <w:proofErr w:type="spellEnd"/>
      <w:r w:rsidRPr="000F438E">
        <w:rPr>
          <w:rFonts w:eastAsia="Calibri"/>
          <w:color w:val="000000"/>
          <w:sz w:val="28"/>
          <w:szCs w:val="28"/>
          <w:lang w:val="en-US"/>
        </w:rPr>
        <w:t>"</w:t>
      </w:r>
    </w:p>
    <w:p w14:paraId="48195B26"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Hancock H.  "Dauphin </w:t>
      </w:r>
      <w:r w:rsidR="00996366" w:rsidRPr="00E95C3C">
        <w:rPr>
          <w:rFonts w:eastAsia="Calibri"/>
          <w:color w:val="000000"/>
          <w:sz w:val="28"/>
          <w:szCs w:val="28"/>
          <w:lang w:val="en-US"/>
        </w:rPr>
        <w:t>d</w:t>
      </w:r>
      <w:r w:rsidRPr="00E95C3C">
        <w:rPr>
          <w:rFonts w:eastAsia="Calibri"/>
          <w:color w:val="000000"/>
          <w:sz w:val="28"/>
          <w:szCs w:val="28"/>
          <w:lang w:val="en-US"/>
        </w:rPr>
        <w:t>ance"</w:t>
      </w:r>
    </w:p>
    <w:p w14:paraId="0FCA957A"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0F438E">
        <w:rPr>
          <w:rFonts w:eastAsia="Calibri"/>
          <w:color w:val="000000"/>
          <w:sz w:val="28"/>
          <w:szCs w:val="28"/>
          <w:lang w:val="en-US"/>
        </w:rPr>
        <w:t>Handi</w:t>
      </w:r>
      <w:proofErr w:type="spellEnd"/>
      <w:r w:rsidRPr="000F438E">
        <w:rPr>
          <w:rFonts w:eastAsia="Calibri"/>
          <w:color w:val="000000"/>
          <w:sz w:val="28"/>
          <w:szCs w:val="28"/>
          <w:lang w:val="en-US"/>
        </w:rPr>
        <w:t>.  "St.</w:t>
      </w:r>
      <w:r w:rsidRPr="00E95C3C">
        <w:rPr>
          <w:rFonts w:eastAsia="Calibri"/>
          <w:color w:val="000000"/>
          <w:sz w:val="28"/>
          <w:szCs w:val="28"/>
          <w:lang w:val="en-US"/>
        </w:rPr>
        <w:t>-</w:t>
      </w:r>
      <w:r w:rsidRPr="000F438E">
        <w:rPr>
          <w:rFonts w:eastAsia="Calibri"/>
          <w:color w:val="000000"/>
          <w:sz w:val="28"/>
          <w:szCs w:val="28"/>
          <w:lang w:val="en-US"/>
        </w:rPr>
        <w:t>Louis Blues"</w:t>
      </w:r>
    </w:p>
    <w:p w14:paraId="69D52689"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E95C3C">
        <w:rPr>
          <w:rFonts w:eastAsia="Calibri"/>
          <w:color w:val="000000"/>
          <w:sz w:val="28"/>
          <w:szCs w:val="28"/>
          <w:lang w:val="en-US"/>
        </w:rPr>
        <w:t>Hawrins</w:t>
      </w:r>
      <w:proofErr w:type="spellEnd"/>
      <w:r w:rsidRPr="00E95C3C">
        <w:rPr>
          <w:rFonts w:eastAsia="Calibri"/>
          <w:color w:val="000000"/>
          <w:sz w:val="28"/>
          <w:szCs w:val="28"/>
          <w:lang w:val="en-US"/>
        </w:rPr>
        <w:t xml:space="preserve"> – Jonson. "</w:t>
      </w:r>
      <w:proofErr w:type="spellStart"/>
      <w:r w:rsidRPr="00E95C3C">
        <w:rPr>
          <w:rFonts w:eastAsia="Calibri"/>
          <w:color w:val="000000"/>
          <w:sz w:val="28"/>
          <w:szCs w:val="28"/>
          <w:lang w:val="en-US"/>
        </w:rPr>
        <w:t>Thyedo</w:t>
      </w:r>
      <w:proofErr w:type="spellEnd"/>
      <w:r w:rsidRPr="00E95C3C">
        <w:rPr>
          <w:rFonts w:eastAsia="Calibri"/>
          <w:color w:val="000000"/>
          <w:sz w:val="28"/>
          <w:szCs w:val="28"/>
          <w:lang w:val="en-US"/>
        </w:rPr>
        <w:t xml:space="preserve"> </w:t>
      </w:r>
      <w:r w:rsidR="00996366" w:rsidRPr="00E95C3C">
        <w:rPr>
          <w:rFonts w:eastAsia="Calibri"/>
          <w:color w:val="000000"/>
          <w:sz w:val="28"/>
          <w:szCs w:val="28"/>
          <w:lang w:val="en-US"/>
        </w:rPr>
        <w:t>j</w:t>
      </w:r>
      <w:r w:rsidRPr="00E95C3C">
        <w:rPr>
          <w:rFonts w:eastAsia="Calibri"/>
          <w:color w:val="000000"/>
          <w:sz w:val="28"/>
          <w:szCs w:val="28"/>
          <w:lang w:val="en-US"/>
        </w:rPr>
        <w:t>unction"</w:t>
      </w:r>
    </w:p>
    <w:p w14:paraId="31343EF8"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Kern.  "Smog"</w:t>
      </w:r>
    </w:p>
    <w:p w14:paraId="3C608AD5"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0F438E">
        <w:rPr>
          <w:rFonts w:eastAsia="Calibri"/>
          <w:color w:val="000000"/>
          <w:sz w:val="28"/>
          <w:szCs w:val="28"/>
          <w:lang w:val="en-US"/>
        </w:rPr>
        <w:t>Madriguera</w:t>
      </w:r>
      <w:proofErr w:type="spellEnd"/>
      <w:r w:rsidRPr="000F438E">
        <w:rPr>
          <w:rFonts w:eastAsia="Calibri"/>
          <w:color w:val="000000"/>
          <w:sz w:val="28"/>
          <w:szCs w:val="28"/>
          <w:lang w:val="en-US"/>
        </w:rPr>
        <w:t xml:space="preserve">, </w:t>
      </w:r>
      <w:proofErr w:type="spellStart"/>
      <w:r w:rsidRPr="000F438E">
        <w:rPr>
          <w:rFonts w:eastAsia="Calibri"/>
          <w:color w:val="000000"/>
          <w:sz w:val="28"/>
          <w:szCs w:val="28"/>
          <w:lang w:val="en-US"/>
        </w:rPr>
        <w:t>Arr</w:t>
      </w:r>
      <w:proofErr w:type="spellEnd"/>
      <w:r w:rsidRPr="000F438E">
        <w:rPr>
          <w:rFonts w:eastAsia="Calibri"/>
          <w:color w:val="000000"/>
          <w:sz w:val="28"/>
          <w:szCs w:val="28"/>
          <w:lang w:val="en-US"/>
        </w:rPr>
        <w:t xml:space="preserve"> J. Gray</w:t>
      </w:r>
      <w:r w:rsidRPr="00B07792">
        <w:rPr>
          <w:rFonts w:eastAsia="Calibri"/>
          <w:color w:val="000000"/>
          <w:sz w:val="28"/>
          <w:szCs w:val="28"/>
          <w:lang w:val="en-US"/>
        </w:rPr>
        <w:t>.</w:t>
      </w:r>
      <w:r w:rsidRPr="000F438E">
        <w:rPr>
          <w:rFonts w:eastAsia="Calibri"/>
          <w:color w:val="000000"/>
          <w:sz w:val="28"/>
          <w:szCs w:val="28"/>
          <w:lang w:val="en-US"/>
        </w:rPr>
        <w:t xml:space="preserve">  "Adios"</w:t>
      </w:r>
    </w:p>
    <w:p w14:paraId="5EBAE5F1"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Mancini.  "</w:t>
      </w:r>
      <w:proofErr w:type="spellStart"/>
      <w:r w:rsidRPr="00E95C3C">
        <w:rPr>
          <w:rFonts w:eastAsia="Calibri"/>
          <w:color w:val="000000"/>
          <w:sz w:val="28"/>
          <w:szCs w:val="28"/>
          <w:lang w:val="en-US"/>
        </w:rPr>
        <w:t>Mr</w:t>
      </w:r>
      <w:proofErr w:type="spellEnd"/>
      <w:r w:rsidRPr="00E95C3C">
        <w:rPr>
          <w:rFonts w:eastAsia="Calibri"/>
          <w:color w:val="000000"/>
          <w:sz w:val="28"/>
          <w:szCs w:val="28"/>
          <w:lang w:val="en-US"/>
        </w:rPr>
        <w:t xml:space="preserve"> Lucky"</w:t>
      </w:r>
    </w:p>
    <w:p w14:paraId="43144337"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Miller</w:t>
      </w:r>
      <w:r w:rsidRPr="00E95C3C">
        <w:rPr>
          <w:rFonts w:eastAsia="Calibri"/>
          <w:color w:val="000000"/>
          <w:sz w:val="28"/>
          <w:szCs w:val="28"/>
          <w:lang w:val="en-US"/>
        </w:rPr>
        <w:t xml:space="preserve"> </w:t>
      </w:r>
      <w:r w:rsidRPr="000F438E">
        <w:rPr>
          <w:rFonts w:eastAsia="Calibri"/>
          <w:color w:val="000000"/>
          <w:sz w:val="28"/>
          <w:szCs w:val="28"/>
          <w:lang w:val="en-US"/>
        </w:rPr>
        <w:t>G</w:t>
      </w:r>
      <w:r w:rsidRPr="00B07792">
        <w:rPr>
          <w:rFonts w:eastAsia="Calibri"/>
          <w:color w:val="000000"/>
          <w:sz w:val="28"/>
          <w:szCs w:val="28"/>
          <w:lang w:val="en-US"/>
        </w:rPr>
        <w:t>.</w:t>
      </w:r>
      <w:r w:rsidRPr="000F438E">
        <w:rPr>
          <w:rFonts w:eastAsia="Calibri"/>
          <w:color w:val="000000"/>
          <w:sz w:val="28"/>
          <w:szCs w:val="28"/>
          <w:lang w:val="en-US"/>
        </w:rPr>
        <w:t xml:space="preserve"> "Moon </w:t>
      </w:r>
      <w:r w:rsidR="00996366" w:rsidRPr="000F438E">
        <w:rPr>
          <w:rFonts w:eastAsia="Calibri"/>
          <w:color w:val="000000"/>
          <w:sz w:val="28"/>
          <w:szCs w:val="28"/>
          <w:lang w:val="en-US"/>
        </w:rPr>
        <w:t>light serenade</w:t>
      </w:r>
      <w:r w:rsidRPr="000F438E">
        <w:rPr>
          <w:rFonts w:eastAsia="Calibri"/>
          <w:color w:val="000000"/>
          <w:sz w:val="28"/>
          <w:szCs w:val="28"/>
          <w:lang w:val="en-US"/>
        </w:rPr>
        <w:t>"</w:t>
      </w:r>
    </w:p>
    <w:p w14:paraId="7B6367B3"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Miller M Gordon</w:t>
      </w:r>
      <w:r w:rsidRPr="00B07792">
        <w:rPr>
          <w:rFonts w:eastAsia="Calibri"/>
          <w:color w:val="000000"/>
          <w:sz w:val="28"/>
          <w:szCs w:val="28"/>
          <w:lang w:val="en-US"/>
        </w:rPr>
        <w:t>.</w:t>
      </w:r>
      <w:r w:rsidRPr="000F438E">
        <w:rPr>
          <w:rFonts w:eastAsia="Calibri"/>
          <w:color w:val="000000"/>
          <w:sz w:val="28"/>
          <w:szCs w:val="28"/>
          <w:lang w:val="en-US"/>
        </w:rPr>
        <w:t xml:space="preserve">  "I </w:t>
      </w:r>
      <w:r w:rsidR="00996366" w:rsidRPr="000F438E">
        <w:rPr>
          <w:rFonts w:eastAsia="Calibri"/>
          <w:color w:val="000000"/>
          <w:sz w:val="28"/>
          <w:szCs w:val="28"/>
          <w:lang w:val="en-US"/>
        </w:rPr>
        <w:t>know why</w:t>
      </w:r>
      <w:r w:rsidRPr="000F438E">
        <w:rPr>
          <w:rFonts w:eastAsia="Calibri"/>
          <w:color w:val="000000"/>
          <w:sz w:val="28"/>
          <w:szCs w:val="28"/>
          <w:lang w:val="en-US"/>
        </w:rPr>
        <w:t>"</w:t>
      </w:r>
    </w:p>
    <w:p w14:paraId="2F8E2C40"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Morgan</w:t>
      </w:r>
      <w:r w:rsidRPr="00E95C3C">
        <w:rPr>
          <w:rFonts w:eastAsia="Calibri"/>
          <w:color w:val="000000"/>
          <w:sz w:val="28"/>
          <w:szCs w:val="28"/>
          <w:lang w:val="en-US"/>
        </w:rPr>
        <w:t xml:space="preserve"> </w:t>
      </w:r>
      <w:r w:rsidRPr="000F438E">
        <w:rPr>
          <w:rFonts w:eastAsia="Calibri"/>
          <w:color w:val="000000"/>
          <w:sz w:val="28"/>
          <w:szCs w:val="28"/>
          <w:lang w:val="en-US"/>
        </w:rPr>
        <w:t>L</w:t>
      </w:r>
      <w:r w:rsidRPr="00CE376B">
        <w:rPr>
          <w:rFonts w:eastAsia="Calibri"/>
          <w:color w:val="000000"/>
          <w:sz w:val="28"/>
          <w:szCs w:val="28"/>
          <w:lang w:val="en-US"/>
        </w:rPr>
        <w:t>.</w:t>
      </w:r>
      <w:r w:rsidRPr="000F438E">
        <w:rPr>
          <w:rFonts w:eastAsia="Calibri"/>
          <w:color w:val="000000"/>
          <w:sz w:val="28"/>
          <w:szCs w:val="28"/>
          <w:lang w:val="en-US"/>
        </w:rPr>
        <w:t xml:space="preserve">  "</w:t>
      </w:r>
      <w:proofErr w:type="spellStart"/>
      <w:r w:rsidRPr="000F438E">
        <w:rPr>
          <w:rFonts w:eastAsia="Calibri"/>
          <w:color w:val="000000"/>
          <w:sz w:val="28"/>
          <w:szCs w:val="28"/>
          <w:lang w:val="en-US"/>
        </w:rPr>
        <w:t>Lollaby</w:t>
      </w:r>
      <w:proofErr w:type="spellEnd"/>
      <w:r w:rsidRPr="000F438E">
        <w:rPr>
          <w:rFonts w:eastAsia="Calibri"/>
          <w:color w:val="000000"/>
          <w:sz w:val="28"/>
          <w:szCs w:val="28"/>
          <w:lang w:val="en-US"/>
        </w:rPr>
        <w:t xml:space="preserve"> </w:t>
      </w:r>
      <w:r w:rsidR="00996366" w:rsidRPr="000F438E">
        <w:rPr>
          <w:rFonts w:eastAsia="Calibri"/>
          <w:color w:val="000000"/>
          <w:sz w:val="28"/>
          <w:szCs w:val="28"/>
          <w:lang w:val="en-US"/>
        </w:rPr>
        <w:t>of bird land</w:t>
      </w:r>
      <w:r w:rsidRPr="000F438E">
        <w:rPr>
          <w:rFonts w:eastAsia="Calibri"/>
          <w:color w:val="000000"/>
          <w:sz w:val="28"/>
          <w:szCs w:val="28"/>
          <w:lang w:val="en-US"/>
        </w:rPr>
        <w:t>"</w:t>
      </w:r>
    </w:p>
    <w:p w14:paraId="7C444E37"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E95C3C">
        <w:rPr>
          <w:rFonts w:eastAsia="Calibri"/>
          <w:color w:val="000000"/>
          <w:sz w:val="28"/>
          <w:szCs w:val="28"/>
          <w:lang w:val="en-US"/>
        </w:rPr>
        <w:t>Motten</w:t>
      </w:r>
      <w:proofErr w:type="spellEnd"/>
      <w:r w:rsidRPr="00E95C3C">
        <w:rPr>
          <w:rFonts w:eastAsia="Calibri"/>
          <w:color w:val="000000"/>
          <w:sz w:val="28"/>
          <w:szCs w:val="28"/>
          <w:lang w:val="en-US"/>
        </w:rPr>
        <w:t xml:space="preserve"> B.  "</w:t>
      </w:r>
      <w:proofErr w:type="spellStart"/>
      <w:r w:rsidRPr="00E95C3C">
        <w:rPr>
          <w:rFonts w:eastAsia="Calibri"/>
          <w:color w:val="000000"/>
          <w:sz w:val="28"/>
          <w:szCs w:val="28"/>
          <w:lang w:val="en-US"/>
        </w:rPr>
        <w:t>Motten</w:t>
      </w:r>
      <w:proofErr w:type="spellEnd"/>
      <w:r w:rsidRPr="00E95C3C">
        <w:rPr>
          <w:rFonts w:eastAsia="Calibri"/>
          <w:color w:val="000000"/>
          <w:sz w:val="28"/>
          <w:szCs w:val="28"/>
          <w:lang w:val="en-US"/>
        </w:rPr>
        <w:t xml:space="preserve"> </w:t>
      </w:r>
      <w:r w:rsidR="00996366" w:rsidRPr="00E95C3C">
        <w:rPr>
          <w:rFonts w:eastAsia="Calibri"/>
          <w:color w:val="000000"/>
          <w:sz w:val="28"/>
          <w:szCs w:val="28"/>
          <w:lang w:val="en-US"/>
        </w:rPr>
        <w:t>b</w:t>
      </w:r>
      <w:r w:rsidRPr="00E95C3C">
        <w:rPr>
          <w:rFonts w:eastAsia="Calibri"/>
          <w:color w:val="000000"/>
          <w:sz w:val="28"/>
          <w:szCs w:val="28"/>
          <w:lang w:val="en-US"/>
        </w:rPr>
        <w:t>lues"</w:t>
      </w:r>
    </w:p>
    <w:p w14:paraId="6379924F"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E95C3C">
        <w:rPr>
          <w:rFonts w:eastAsia="Calibri"/>
          <w:color w:val="000000"/>
          <w:sz w:val="28"/>
          <w:szCs w:val="28"/>
          <w:lang w:val="en-US"/>
        </w:rPr>
        <w:t>Nestico</w:t>
      </w:r>
      <w:proofErr w:type="spellEnd"/>
      <w:r w:rsidRPr="00E95C3C">
        <w:rPr>
          <w:rFonts w:eastAsia="Calibri"/>
          <w:color w:val="000000"/>
          <w:sz w:val="28"/>
          <w:szCs w:val="28"/>
          <w:lang w:val="en-US"/>
        </w:rPr>
        <w:t xml:space="preserve">.  "A" </w:t>
      </w:r>
      <w:r w:rsidR="00996366" w:rsidRPr="00E95C3C">
        <w:rPr>
          <w:rFonts w:eastAsia="Calibri"/>
          <w:color w:val="000000"/>
          <w:sz w:val="28"/>
          <w:szCs w:val="28"/>
          <w:lang w:val="en-US"/>
        </w:rPr>
        <w:t>warm breeze</w:t>
      </w:r>
      <w:r w:rsidRPr="00E95C3C">
        <w:rPr>
          <w:rFonts w:eastAsia="Calibri"/>
          <w:color w:val="000000"/>
          <w:sz w:val="28"/>
          <w:szCs w:val="28"/>
          <w:lang w:val="en-US"/>
        </w:rPr>
        <w:t>"</w:t>
      </w:r>
      <w:r w:rsidR="00996366" w:rsidRPr="00996366">
        <w:rPr>
          <w:rFonts w:eastAsia="Calibri"/>
          <w:color w:val="000000"/>
          <w:sz w:val="28"/>
          <w:szCs w:val="28"/>
          <w:lang w:val="en-US"/>
        </w:rPr>
        <w:t xml:space="preserve">, </w:t>
      </w:r>
      <w:r w:rsidR="00996366" w:rsidRPr="00E95C3C">
        <w:rPr>
          <w:rFonts w:eastAsia="Calibri"/>
          <w:color w:val="000000"/>
          <w:sz w:val="28"/>
          <w:szCs w:val="28"/>
          <w:lang w:val="en-US"/>
        </w:rPr>
        <w:t>"Wind machine"</w:t>
      </w:r>
      <w:r w:rsidR="00996366" w:rsidRPr="00996366">
        <w:rPr>
          <w:rFonts w:eastAsia="Calibri"/>
          <w:color w:val="000000"/>
          <w:sz w:val="28"/>
          <w:szCs w:val="28"/>
          <w:lang w:val="en-US"/>
        </w:rPr>
        <w:t xml:space="preserve">, </w:t>
      </w:r>
      <w:r w:rsidR="00996366" w:rsidRPr="00E95C3C">
        <w:rPr>
          <w:rFonts w:eastAsia="Calibri"/>
          <w:color w:val="000000"/>
          <w:sz w:val="28"/>
          <w:szCs w:val="28"/>
          <w:lang w:val="en-US"/>
        </w:rPr>
        <w:t>"Count the acts"</w:t>
      </w:r>
    </w:p>
    <w:p w14:paraId="49EEC421"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Parker</w:t>
      </w:r>
      <w:r w:rsidRPr="00E95C3C">
        <w:rPr>
          <w:rFonts w:eastAsia="Calibri"/>
          <w:color w:val="000000"/>
          <w:sz w:val="28"/>
          <w:szCs w:val="28"/>
          <w:lang w:val="en-US"/>
        </w:rPr>
        <w:t xml:space="preserve"> </w:t>
      </w:r>
      <w:r w:rsidRPr="000F438E">
        <w:rPr>
          <w:rFonts w:eastAsia="Calibri"/>
          <w:color w:val="000000"/>
          <w:sz w:val="28"/>
          <w:szCs w:val="28"/>
          <w:lang w:val="en-US"/>
        </w:rPr>
        <w:t>Ch.  "</w:t>
      </w:r>
      <w:proofErr w:type="spellStart"/>
      <w:r w:rsidRPr="000F438E">
        <w:rPr>
          <w:rFonts w:eastAsia="Calibri"/>
          <w:color w:val="000000"/>
          <w:sz w:val="28"/>
          <w:szCs w:val="28"/>
          <w:lang w:val="en-US"/>
        </w:rPr>
        <w:t>Skreppl</w:t>
      </w:r>
      <w:proofErr w:type="spellEnd"/>
      <w:r w:rsidRPr="000F438E">
        <w:rPr>
          <w:rFonts w:eastAsia="Calibri"/>
          <w:color w:val="000000"/>
          <w:sz w:val="28"/>
          <w:szCs w:val="28"/>
          <w:lang w:val="en-US"/>
        </w:rPr>
        <w:t xml:space="preserve"> </w:t>
      </w:r>
      <w:r w:rsidR="00996366" w:rsidRPr="000F438E">
        <w:rPr>
          <w:rFonts w:eastAsia="Calibri"/>
          <w:color w:val="000000"/>
          <w:sz w:val="28"/>
          <w:szCs w:val="28"/>
          <w:lang w:val="en-US"/>
        </w:rPr>
        <w:t>from a</w:t>
      </w:r>
      <w:r w:rsidRPr="000F438E">
        <w:rPr>
          <w:rFonts w:eastAsia="Calibri"/>
          <w:color w:val="000000"/>
          <w:sz w:val="28"/>
          <w:szCs w:val="28"/>
          <w:lang w:val="en-US"/>
        </w:rPr>
        <w:t>pple"</w:t>
      </w:r>
    </w:p>
    <w:p w14:paraId="67E70140"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Strayhorn</w:t>
      </w:r>
      <w:r w:rsidRPr="00CE376B">
        <w:rPr>
          <w:rFonts w:eastAsia="Calibri"/>
          <w:color w:val="000000"/>
          <w:sz w:val="28"/>
          <w:szCs w:val="28"/>
          <w:lang w:val="en-US"/>
        </w:rPr>
        <w:t>.</w:t>
      </w:r>
      <w:r w:rsidRPr="000F438E">
        <w:rPr>
          <w:rFonts w:eastAsia="Calibri"/>
          <w:color w:val="000000"/>
          <w:sz w:val="28"/>
          <w:szCs w:val="28"/>
          <w:lang w:val="en-US"/>
        </w:rPr>
        <w:t xml:space="preserve">  "Take </w:t>
      </w:r>
      <w:r w:rsidR="00996366" w:rsidRPr="000F438E">
        <w:rPr>
          <w:rFonts w:eastAsia="Calibri"/>
          <w:color w:val="000000"/>
          <w:sz w:val="28"/>
          <w:szCs w:val="28"/>
          <w:lang w:val="en-US"/>
        </w:rPr>
        <w:t xml:space="preserve">the </w:t>
      </w:r>
      <w:proofErr w:type="gramStart"/>
      <w:r w:rsidR="00996366" w:rsidRPr="000F438E">
        <w:rPr>
          <w:rFonts w:eastAsia="Calibri"/>
          <w:color w:val="000000"/>
          <w:sz w:val="28"/>
          <w:szCs w:val="28"/>
          <w:lang w:val="en-US"/>
        </w:rPr>
        <w:t>a</w:t>
      </w:r>
      <w:proofErr w:type="gramEnd"/>
      <w:r w:rsidRPr="000F438E">
        <w:rPr>
          <w:rFonts w:eastAsia="Calibri"/>
          <w:color w:val="000000"/>
          <w:sz w:val="28"/>
          <w:szCs w:val="28"/>
          <w:lang w:val="en-US"/>
        </w:rPr>
        <w:t xml:space="preserve"> </w:t>
      </w:r>
      <w:proofErr w:type="spellStart"/>
      <w:r w:rsidRPr="000F438E">
        <w:rPr>
          <w:rFonts w:eastAsia="Calibri"/>
          <w:color w:val="000000"/>
          <w:sz w:val="28"/>
          <w:szCs w:val="28"/>
          <w:lang w:val="en-US"/>
        </w:rPr>
        <w:t>Yrain</w:t>
      </w:r>
      <w:proofErr w:type="spellEnd"/>
      <w:r w:rsidRPr="000F438E">
        <w:rPr>
          <w:rFonts w:eastAsia="Calibri"/>
          <w:color w:val="000000"/>
          <w:sz w:val="28"/>
          <w:szCs w:val="28"/>
          <w:lang w:val="en-US"/>
        </w:rPr>
        <w:t>"</w:t>
      </w:r>
    </w:p>
    <w:p w14:paraId="2427D73B"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proofErr w:type="spellStart"/>
      <w:r w:rsidRPr="00E95C3C">
        <w:rPr>
          <w:rFonts w:eastAsia="Calibri"/>
          <w:color w:val="000000"/>
          <w:sz w:val="28"/>
          <w:szCs w:val="28"/>
          <w:lang w:val="en-US"/>
        </w:rPr>
        <w:t>Tizol</w:t>
      </w:r>
      <w:proofErr w:type="spellEnd"/>
      <w:r w:rsidRPr="00E95C3C">
        <w:rPr>
          <w:rFonts w:eastAsia="Calibri"/>
          <w:color w:val="000000"/>
          <w:sz w:val="28"/>
          <w:szCs w:val="28"/>
          <w:lang w:val="en-US"/>
        </w:rPr>
        <w:t xml:space="preserve"> H.  "Caravan"</w:t>
      </w:r>
    </w:p>
    <w:p w14:paraId="2778CA40"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Watson</w:t>
      </w:r>
      <w:r w:rsidRPr="00E95C3C">
        <w:rPr>
          <w:rFonts w:eastAsia="Calibri"/>
          <w:color w:val="000000"/>
          <w:sz w:val="28"/>
          <w:szCs w:val="28"/>
          <w:lang w:val="en-US"/>
        </w:rPr>
        <w:t xml:space="preserve"> </w:t>
      </w:r>
      <w:r w:rsidRPr="000F438E">
        <w:rPr>
          <w:rFonts w:eastAsia="Calibri"/>
          <w:color w:val="000000"/>
          <w:sz w:val="28"/>
          <w:szCs w:val="28"/>
          <w:lang w:val="en-US"/>
        </w:rPr>
        <w:t>P.B</w:t>
      </w:r>
      <w:r w:rsidRPr="00CE376B">
        <w:rPr>
          <w:rFonts w:eastAsia="Calibri"/>
          <w:color w:val="000000"/>
          <w:sz w:val="28"/>
          <w:szCs w:val="28"/>
          <w:lang w:val="en-US"/>
        </w:rPr>
        <w:t>.</w:t>
      </w:r>
      <w:r w:rsidRPr="000F438E">
        <w:rPr>
          <w:rFonts w:eastAsia="Calibri"/>
          <w:color w:val="000000"/>
          <w:sz w:val="28"/>
          <w:szCs w:val="28"/>
          <w:lang w:val="en-US"/>
        </w:rPr>
        <w:t xml:space="preserve">  "Mr. B.C."</w:t>
      </w:r>
    </w:p>
    <w:p w14:paraId="5FF3CE97"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Wilkins E.  "Oh"</w:t>
      </w:r>
    </w:p>
    <w:p w14:paraId="274972CA" w14:textId="77777777" w:rsidR="008C31CE" w:rsidRPr="003A411F" w:rsidRDefault="00735468" w:rsidP="003A411F">
      <w:pPr>
        <w:pStyle w:val="af3"/>
        <w:tabs>
          <w:tab w:val="left" w:pos="8257"/>
        </w:tabs>
        <w:spacing w:after="0" w:line="360" w:lineRule="auto"/>
        <w:ind w:left="0"/>
        <w:jc w:val="center"/>
        <w:rPr>
          <w:rFonts w:ascii="Times New Roman" w:hAnsi="Times New Roman"/>
          <w:b/>
          <w:i/>
          <w:sz w:val="28"/>
          <w:szCs w:val="28"/>
        </w:rPr>
      </w:pPr>
      <w:r w:rsidRPr="003A411F">
        <w:rPr>
          <w:rFonts w:ascii="Times New Roman" w:hAnsi="Times New Roman"/>
          <w:b/>
          <w:i/>
          <w:sz w:val="28"/>
          <w:szCs w:val="28"/>
        </w:rPr>
        <w:lastRenderedPageBreak/>
        <w:t>Эстрадное пение</w:t>
      </w:r>
    </w:p>
    <w:p w14:paraId="47C5737E" w14:textId="77777777" w:rsidR="008C31CE" w:rsidRPr="003A411F" w:rsidRDefault="008C31CE" w:rsidP="003A411F">
      <w:pPr>
        <w:pStyle w:val="af3"/>
        <w:tabs>
          <w:tab w:val="left" w:pos="8257"/>
        </w:tabs>
        <w:spacing w:after="0" w:line="360" w:lineRule="auto"/>
        <w:ind w:left="0"/>
        <w:rPr>
          <w:rFonts w:ascii="Times New Roman" w:hAnsi="Times New Roman"/>
          <w:i/>
          <w:sz w:val="28"/>
          <w:szCs w:val="28"/>
        </w:rPr>
      </w:pPr>
      <w:r w:rsidRPr="003A411F">
        <w:rPr>
          <w:rFonts w:ascii="Times New Roman" w:hAnsi="Times New Roman"/>
          <w:i/>
          <w:sz w:val="28"/>
          <w:szCs w:val="28"/>
        </w:rPr>
        <w:t>соло</w:t>
      </w:r>
    </w:p>
    <w:p w14:paraId="7CEC86E1" w14:textId="77777777" w:rsidR="008C31CE" w:rsidRPr="003A411F" w:rsidRDefault="008C31CE" w:rsidP="003A411F">
      <w:pPr>
        <w:pStyle w:val="af3"/>
        <w:numPr>
          <w:ilvl w:val="0"/>
          <w:numId w:val="33"/>
        </w:numPr>
        <w:tabs>
          <w:tab w:val="left" w:pos="8257"/>
        </w:tabs>
        <w:spacing w:after="0" w:line="360" w:lineRule="auto"/>
        <w:rPr>
          <w:rFonts w:ascii="Times New Roman" w:hAnsi="Times New Roman"/>
          <w:b/>
          <w:i/>
          <w:sz w:val="28"/>
          <w:szCs w:val="28"/>
        </w:rPr>
      </w:pPr>
      <w:r w:rsidRPr="003A411F">
        <w:rPr>
          <w:rFonts w:ascii="Times New Roman" w:hAnsi="Times New Roman"/>
          <w:sz w:val="28"/>
          <w:szCs w:val="28"/>
        </w:rPr>
        <w:t xml:space="preserve">Ария Мерседес из мюзикла «Граф Монте Кристо» (Музыка Р. Игнатьева, слова Ю. Кима).                  </w:t>
      </w:r>
    </w:p>
    <w:p w14:paraId="18FF6B57"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lang w:val="en-US"/>
        </w:rPr>
      </w:pPr>
      <w:r w:rsidRPr="003A411F">
        <w:rPr>
          <w:rFonts w:ascii="Times New Roman" w:hAnsi="Times New Roman"/>
          <w:sz w:val="28"/>
          <w:szCs w:val="28"/>
          <w:lang w:val="en-US"/>
        </w:rPr>
        <w:t>«A song for you» (</w:t>
      </w:r>
      <w:r w:rsidRPr="003A411F">
        <w:rPr>
          <w:rFonts w:ascii="Times New Roman" w:hAnsi="Times New Roman"/>
          <w:sz w:val="28"/>
          <w:szCs w:val="28"/>
        </w:rPr>
        <w:t>Музыка</w:t>
      </w:r>
      <w:r w:rsidRPr="003A411F">
        <w:rPr>
          <w:rFonts w:ascii="Times New Roman" w:hAnsi="Times New Roman"/>
          <w:sz w:val="28"/>
          <w:szCs w:val="28"/>
          <w:lang w:val="en-US"/>
        </w:rPr>
        <w:t xml:space="preserve"> Leon Russell, </w:t>
      </w:r>
      <w:r w:rsidRPr="003A411F">
        <w:rPr>
          <w:rFonts w:ascii="Times New Roman" w:hAnsi="Times New Roman"/>
          <w:sz w:val="28"/>
          <w:szCs w:val="28"/>
        </w:rPr>
        <w:t>слова</w:t>
      </w:r>
      <w:r w:rsidRPr="003A411F">
        <w:rPr>
          <w:rFonts w:ascii="Times New Roman" w:hAnsi="Times New Roman"/>
          <w:sz w:val="28"/>
          <w:szCs w:val="28"/>
          <w:lang w:val="en-US"/>
        </w:rPr>
        <w:t xml:space="preserve"> Willie Nelson). </w:t>
      </w:r>
    </w:p>
    <w:p w14:paraId="19C596FD"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rPr>
      </w:pPr>
      <w:r w:rsidRPr="003A411F">
        <w:rPr>
          <w:rFonts w:ascii="Times New Roman" w:hAnsi="Times New Roman"/>
          <w:sz w:val="28"/>
          <w:szCs w:val="28"/>
          <w:lang w:val="en-US"/>
        </w:rPr>
        <w:t>«All of me» (</w:t>
      </w:r>
      <w:r w:rsidRPr="003A411F">
        <w:rPr>
          <w:rFonts w:ascii="Times New Roman" w:hAnsi="Times New Roman"/>
          <w:sz w:val="28"/>
          <w:szCs w:val="28"/>
        </w:rPr>
        <w:t>Музыка</w:t>
      </w:r>
      <w:r w:rsidRPr="003A411F">
        <w:rPr>
          <w:rFonts w:ascii="Times New Roman" w:hAnsi="Times New Roman"/>
          <w:sz w:val="28"/>
          <w:szCs w:val="28"/>
          <w:lang w:val="en-US"/>
        </w:rPr>
        <w:t xml:space="preserve"> </w:t>
      </w:r>
      <w:r w:rsidRPr="003A411F">
        <w:rPr>
          <w:rFonts w:ascii="Times New Roman" w:hAnsi="Times New Roman"/>
          <w:sz w:val="28"/>
          <w:szCs w:val="28"/>
        </w:rPr>
        <w:t>Дж</w:t>
      </w:r>
      <w:r w:rsidRPr="003A411F">
        <w:rPr>
          <w:rFonts w:ascii="Times New Roman" w:hAnsi="Times New Roman"/>
          <w:sz w:val="28"/>
          <w:szCs w:val="28"/>
          <w:lang w:val="en-US"/>
        </w:rPr>
        <w:t xml:space="preserve">. </w:t>
      </w:r>
      <w:r w:rsidRPr="003A411F">
        <w:rPr>
          <w:rFonts w:ascii="Times New Roman" w:hAnsi="Times New Roman"/>
          <w:sz w:val="28"/>
          <w:szCs w:val="28"/>
        </w:rPr>
        <w:t xml:space="preserve">Маркс, слова С. Симонса). </w:t>
      </w:r>
    </w:p>
    <w:p w14:paraId="4C3E2C18"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rPr>
      </w:pPr>
      <w:r w:rsidRPr="003A411F">
        <w:rPr>
          <w:rFonts w:ascii="Times New Roman" w:hAnsi="Times New Roman"/>
          <w:sz w:val="28"/>
          <w:szCs w:val="28"/>
        </w:rPr>
        <w:t xml:space="preserve">«Подойду я к зеркалу» (Музыка Е. Крылатова, слова Л. Дербенёва.). </w:t>
      </w:r>
    </w:p>
    <w:p w14:paraId="082E79CD"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rPr>
      </w:pPr>
      <w:r w:rsidRPr="003A411F">
        <w:rPr>
          <w:rFonts w:ascii="Times New Roman" w:hAnsi="Times New Roman"/>
          <w:sz w:val="28"/>
          <w:szCs w:val="28"/>
        </w:rPr>
        <w:t>«Стороною дождь» / “</w:t>
      </w:r>
      <w:proofErr w:type="spellStart"/>
      <w:r w:rsidRPr="003A411F">
        <w:rPr>
          <w:rFonts w:ascii="Times New Roman" w:hAnsi="Times New Roman"/>
          <w:sz w:val="28"/>
          <w:szCs w:val="28"/>
        </w:rPr>
        <w:t>Try</w:t>
      </w:r>
      <w:proofErr w:type="spellEnd"/>
      <w:r w:rsidRPr="003A411F">
        <w:rPr>
          <w:rFonts w:ascii="Times New Roman" w:hAnsi="Times New Roman"/>
          <w:sz w:val="28"/>
          <w:szCs w:val="28"/>
        </w:rPr>
        <w:t xml:space="preserve">” (Авторы песни Тина Кузнецова и Юрий Усачев). </w:t>
      </w:r>
    </w:p>
    <w:p w14:paraId="7A036238"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lang w:val="en-US"/>
        </w:rPr>
      </w:pPr>
      <w:r w:rsidRPr="003A411F">
        <w:rPr>
          <w:rFonts w:ascii="Times New Roman" w:hAnsi="Times New Roman"/>
          <w:sz w:val="28"/>
          <w:szCs w:val="28"/>
          <w:lang w:val="en-US"/>
        </w:rPr>
        <w:t>And I am telling you (</w:t>
      </w:r>
      <w:r w:rsidRPr="003A411F">
        <w:rPr>
          <w:rFonts w:ascii="Times New Roman" w:hAnsi="Times New Roman"/>
          <w:sz w:val="28"/>
          <w:szCs w:val="28"/>
        </w:rPr>
        <w:t>Музыка</w:t>
      </w:r>
      <w:r w:rsidRPr="003A411F">
        <w:rPr>
          <w:rFonts w:ascii="Times New Roman" w:hAnsi="Times New Roman"/>
          <w:sz w:val="28"/>
          <w:szCs w:val="28"/>
          <w:lang w:val="en-US"/>
        </w:rPr>
        <w:t xml:space="preserve"> Tom </w:t>
      </w:r>
      <w:proofErr w:type="spellStart"/>
      <w:r w:rsidRPr="003A411F">
        <w:rPr>
          <w:rFonts w:ascii="Times New Roman" w:hAnsi="Times New Roman"/>
          <w:sz w:val="28"/>
          <w:szCs w:val="28"/>
          <w:lang w:val="en-US"/>
        </w:rPr>
        <w:t>Eyen</w:t>
      </w:r>
      <w:proofErr w:type="spellEnd"/>
      <w:r w:rsidRPr="003A411F">
        <w:rPr>
          <w:rFonts w:ascii="Times New Roman" w:hAnsi="Times New Roman"/>
          <w:sz w:val="28"/>
          <w:szCs w:val="28"/>
          <w:lang w:val="en-US"/>
        </w:rPr>
        <w:t xml:space="preserve">, </w:t>
      </w:r>
      <w:r w:rsidRPr="003A411F">
        <w:rPr>
          <w:rFonts w:ascii="Times New Roman" w:hAnsi="Times New Roman"/>
          <w:sz w:val="28"/>
          <w:szCs w:val="28"/>
        </w:rPr>
        <w:t>слова</w:t>
      </w:r>
      <w:r w:rsidRPr="003A411F">
        <w:rPr>
          <w:rFonts w:ascii="Times New Roman" w:hAnsi="Times New Roman"/>
          <w:sz w:val="28"/>
          <w:szCs w:val="28"/>
          <w:lang w:val="en-US"/>
        </w:rPr>
        <w:t xml:space="preserve"> Henry Krieger).</w:t>
      </w:r>
    </w:p>
    <w:p w14:paraId="6EDBF9C0" w14:textId="77777777" w:rsidR="00735468" w:rsidRPr="003A411F" w:rsidRDefault="008C31CE" w:rsidP="003A411F">
      <w:pPr>
        <w:pStyle w:val="af3"/>
        <w:tabs>
          <w:tab w:val="left" w:pos="8257"/>
        </w:tabs>
        <w:spacing w:after="0" w:line="360" w:lineRule="auto"/>
        <w:ind w:left="0"/>
        <w:jc w:val="both"/>
        <w:rPr>
          <w:rFonts w:ascii="Times New Roman" w:hAnsi="Times New Roman"/>
          <w:i/>
          <w:sz w:val="28"/>
          <w:szCs w:val="28"/>
        </w:rPr>
      </w:pPr>
      <w:r w:rsidRPr="003A411F">
        <w:rPr>
          <w:rFonts w:ascii="Times New Roman" w:hAnsi="Times New Roman"/>
          <w:i/>
          <w:sz w:val="28"/>
          <w:szCs w:val="28"/>
        </w:rPr>
        <w:t>ансамбль</w:t>
      </w:r>
    </w:p>
    <w:p w14:paraId="08091AE3" w14:textId="77777777" w:rsidR="008C31CE" w:rsidRPr="003A411F" w:rsidRDefault="008C31CE" w:rsidP="003A411F">
      <w:pPr>
        <w:pStyle w:val="af3"/>
        <w:numPr>
          <w:ilvl w:val="0"/>
          <w:numId w:val="35"/>
        </w:numPr>
        <w:spacing w:line="360" w:lineRule="auto"/>
        <w:ind w:right="53"/>
        <w:jc w:val="both"/>
        <w:rPr>
          <w:rFonts w:ascii="Times New Roman" w:hAnsi="Times New Roman"/>
          <w:sz w:val="28"/>
          <w:szCs w:val="28"/>
        </w:rPr>
      </w:pPr>
      <w:r w:rsidRPr="003A411F">
        <w:rPr>
          <w:rFonts w:ascii="Times New Roman" w:hAnsi="Times New Roman"/>
          <w:sz w:val="28"/>
          <w:szCs w:val="28"/>
        </w:rPr>
        <w:t xml:space="preserve">Тёмная ночь». Музыка Н. Богословского, слова В. </w:t>
      </w:r>
      <w:proofErr w:type="spellStart"/>
      <w:r w:rsidRPr="003A411F">
        <w:rPr>
          <w:rFonts w:ascii="Times New Roman" w:hAnsi="Times New Roman"/>
          <w:sz w:val="28"/>
          <w:szCs w:val="28"/>
        </w:rPr>
        <w:t>Агатова</w:t>
      </w:r>
      <w:proofErr w:type="spellEnd"/>
      <w:r w:rsidRPr="003A411F">
        <w:rPr>
          <w:rFonts w:ascii="Times New Roman" w:hAnsi="Times New Roman"/>
          <w:sz w:val="28"/>
          <w:szCs w:val="28"/>
        </w:rPr>
        <w:t xml:space="preserve">. </w:t>
      </w:r>
    </w:p>
    <w:p w14:paraId="60592BBD" w14:textId="77777777" w:rsidR="008C31CE" w:rsidRPr="003A411F" w:rsidRDefault="008C31CE" w:rsidP="003A411F">
      <w:pPr>
        <w:pStyle w:val="af3"/>
        <w:numPr>
          <w:ilvl w:val="0"/>
          <w:numId w:val="35"/>
        </w:numPr>
        <w:spacing w:line="360" w:lineRule="auto"/>
        <w:ind w:right="53"/>
        <w:jc w:val="both"/>
        <w:rPr>
          <w:rFonts w:ascii="Times New Roman" w:hAnsi="Times New Roman"/>
          <w:sz w:val="28"/>
          <w:szCs w:val="28"/>
        </w:rPr>
      </w:pPr>
      <w:r w:rsidRPr="003A411F">
        <w:rPr>
          <w:rFonts w:ascii="Times New Roman" w:hAnsi="Times New Roman"/>
          <w:sz w:val="28"/>
          <w:szCs w:val="28"/>
        </w:rPr>
        <w:t xml:space="preserve">«Спасибо, музыка, тебе». Музыка м. Минкова, слова Д. Иванова. </w:t>
      </w:r>
    </w:p>
    <w:p w14:paraId="57EFD11E" w14:textId="77777777" w:rsidR="008C31CE" w:rsidRPr="003A411F" w:rsidRDefault="008C31CE" w:rsidP="003A411F">
      <w:pPr>
        <w:pStyle w:val="af3"/>
        <w:numPr>
          <w:ilvl w:val="0"/>
          <w:numId w:val="35"/>
        </w:numPr>
        <w:spacing w:line="360" w:lineRule="auto"/>
        <w:ind w:right="53"/>
        <w:jc w:val="both"/>
        <w:rPr>
          <w:rFonts w:ascii="Times New Roman" w:hAnsi="Times New Roman"/>
          <w:sz w:val="28"/>
          <w:szCs w:val="28"/>
        </w:rPr>
      </w:pPr>
      <w:r w:rsidRPr="003A411F">
        <w:rPr>
          <w:rFonts w:ascii="Times New Roman" w:hAnsi="Times New Roman"/>
          <w:sz w:val="28"/>
          <w:szCs w:val="28"/>
        </w:rPr>
        <w:t>«</w:t>
      </w:r>
      <w:proofErr w:type="spellStart"/>
      <w:r w:rsidRPr="003A411F">
        <w:rPr>
          <w:rFonts w:ascii="Times New Roman" w:hAnsi="Times New Roman"/>
          <w:sz w:val="28"/>
          <w:szCs w:val="28"/>
        </w:rPr>
        <w:t>Chattanooga</w:t>
      </w:r>
      <w:proofErr w:type="spellEnd"/>
      <w:r w:rsidRPr="003A411F">
        <w:rPr>
          <w:rFonts w:ascii="Times New Roman" w:hAnsi="Times New Roman"/>
          <w:sz w:val="28"/>
          <w:szCs w:val="28"/>
        </w:rPr>
        <w:t xml:space="preserve"> </w:t>
      </w:r>
      <w:proofErr w:type="spellStart"/>
      <w:r w:rsidRPr="003A411F">
        <w:rPr>
          <w:rFonts w:ascii="Times New Roman" w:hAnsi="Times New Roman"/>
          <w:sz w:val="28"/>
          <w:szCs w:val="28"/>
        </w:rPr>
        <w:t>Choo-Choo</w:t>
      </w:r>
      <w:proofErr w:type="spellEnd"/>
      <w:r w:rsidRPr="003A411F">
        <w:rPr>
          <w:rFonts w:ascii="Times New Roman" w:hAnsi="Times New Roman"/>
          <w:sz w:val="28"/>
          <w:szCs w:val="28"/>
        </w:rPr>
        <w:t xml:space="preserve">». Музыка Г. Уоррена, слова М. Гордона. </w:t>
      </w:r>
    </w:p>
    <w:p w14:paraId="26365579" w14:textId="77777777" w:rsidR="008C31CE" w:rsidRPr="003A411F" w:rsidRDefault="003A411F" w:rsidP="003A411F">
      <w:pPr>
        <w:pStyle w:val="af3"/>
        <w:numPr>
          <w:ilvl w:val="0"/>
          <w:numId w:val="35"/>
        </w:numPr>
        <w:spacing w:line="360" w:lineRule="auto"/>
        <w:ind w:right="53"/>
        <w:jc w:val="both"/>
        <w:rPr>
          <w:rFonts w:ascii="Times New Roman" w:hAnsi="Times New Roman"/>
          <w:sz w:val="28"/>
          <w:szCs w:val="28"/>
          <w:lang w:val="en-US"/>
        </w:rPr>
      </w:pPr>
      <w:r w:rsidRPr="003A411F">
        <w:rPr>
          <w:rFonts w:ascii="Times New Roman" w:hAnsi="Times New Roman"/>
          <w:sz w:val="28"/>
          <w:szCs w:val="28"/>
          <w:lang w:val="en-US"/>
        </w:rPr>
        <w:t>«Night and Day». Cole Porter.</w:t>
      </w:r>
    </w:p>
    <w:p w14:paraId="0D79DA2D" w14:textId="77777777" w:rsidR="003A411F" w:rsidRPr="0081584E" w:rsidRDefault="003A411F" w:rsidP="003A411F">
      <w:pPr>
        <w:spacing w:line="360" w:lineRule="auto"/>
        <w:contextualSpacing/>
        <w:jc w:val="center"/>
        <w:rPr>
          <w:b/>
          <w:sz w:val="28"/>
          <w:szCs w:val="28"/>
          <w:lang w:val="en-US"/>
        </w:rPr>
      </w:pPr>
      <w:bookmarkStart w:id="13" w:name="_Hlk530594640"/>
      <w:bookmarkStart w:id="14" w:name="_Hlk530594613"/>
      <w:bookmarkEnd w:id="8"/>
      <w:bookmarkEnd w:id="12"/>
    </w:p>
    <w:p w14:paraId="16B3B44F" w14:textId="77777777" w:rsidR="00C3154C" w:rsidRPr="003A411F" w:rsidRDefault="00C3154C" w:rsidP="003A411F">
      <w:pPr>
        <w:spacing w:line="360" w:lineRule="auto"/>
        <w:contextualSpacing/>
        <w:jc w:val="center"/>
        <w:rPr>
          <w:b/>
          <w:sz w:val="28"/>
          <w:szCs w:val="28"/>
        </w:rPr>
      </w:pPr>
      <w:r w:rsidRPr="003A411F">
        <w:rPr>
          <w:b/>
          <w:sz w:val="28"/>
          <w:szCs w:val="28"/>
        </w:rPr>
        <w:t>5. Организация контроля знаний</w:t>
      </w:r>
    </w:p>
    <w:p w14:paraId="07190AE0" w14:textId="77777777" w:rsidR="00C3154C" w:rsidRPr="003A411F" w:rsidRDefault="00C3154C" w:rsidP="003A411F">
      <w:pPr>
        <w:tabs>
          <w:tab w:val="left" w:pos="709"/>
        </w:tabs>
        <w:spacing w:line="360" w:lineRule="auto"/>
        <w:ind w:left="360"/>
        <w:jc w:val="center"/>
        <w:outlineLvl w:val="0"/>
        <w:rPr>
          <w:b/>
          <w:bCs/>
          <w:sz w:val="28"/>
          <w:szCs w:val="28"/>
        </w:rPr>
      </w:pPr>
      <w:bookmarkStart w:id="15" w:name="_Hlk530594661"/>
      <w:bookmarkEnd w:id="13"/>
      <w:r w:rsidRPr="003A411F">
        <w:rPr>
          <w:b/>
          <w:bCs/>
          <w:sz w:val="28"/>
          <w:szCs w:val="28"/>
        </w:rPr>
        <w:t>Формы контроля</w:t>
      </w:r>
    </w:p>
    <w:p w14:paraId="66C2F47C" w14:textId="77777777" w:rsidR="00C3154C" w:rsidRPr="003A411F" w:rsidRDefault="00C3154C" w:rsidP="003A411F">
      <w:pPr>
        <w:spacing w:line="360" w:lineRule="auto"/>
        <w:ind w:firstLine="360"/>
        <w:jc w:val="both"/>
        <w:rPr>
          <w:sz w:val="28"/>
          <w:szCs w:val="28"/>
        </w:rPr>
      </w:pPr>
      <w:r w:rsidRPr="003A411F">
        <w:rPr>
          <w:sz w:val="28"/>
          <w:szCs w:val="28"/>
        </w:rPr>
        <w:t>Итоговый контроль</w:t>
      </w:r>
      <w:r w:rsidR="00696AC3">
        <w:rPr>
          <w:sz w:val="28"/>
          <w:szCs w:val="28"/>
        </w:rPr>
        <w:t xml:space="preserve"> представляет собой публичную </w:t>
      </w:r>
      <w:r w:rsidR="00696AC3">
        <w:rPr>
          <w:color w:val="000000"/>
          <w:sz w:val="28"/>
          <w:szCs w:val="28"/>
        </w:rPr>
        <w:t>з</w:t>
      </w:r>
      <w:r w:rsidR="00696AC3" w:rsidRPr="00696AC3">
        <w:rPr>
          <w:color w:val="000000"/>
          <w:sz w:val="28"/>
          <w:szCs w:val="28"/>
        </w:rPr>
        <w:t>ащит</w:t>
      </w:r>
      <w:r w:rsidR="00696AC3">
        <w:rPr>
          <w:color w:val="000000"/>
          <w:sz w:val="28"/>
          <w:szCs w:val="28"/>
        </w:rPr>
        <w:t>у</w:t>
      </w:r>
      <w:r w:rsidR="00696AC3" w:rsidRPr="00696AC3">
        <w:rPr>
          <w:color w:val="000000"/>
          <w:sz w:val="28"/>
          <w:szCs w:val="28"/>
        </w:rPr>
        <w:t xml:space="preserve"> выпускной квалификационной работы</w:t>
      </w:r>
      <w:r w:rsidR="00696AC3" w:rsidRPr="003A411F">
        <w:rPr>
          <w:sz w:val="28"/>
          <w:szCs w:val="28"/>
        </w:rPr>
        <w:t xml:space="preserve"> </w:t>
      </w:r>
      <w:r w:rsidRPr="003A411F">
        <w:rPr>
          <w:sz w:val="28"/>
          <w:szCs w:val="28"/>
        </w:rPr>
        <w:t>за полный курс обучения по данному предмету</w:t>
      </w:r>
      <w:r w:rsidR="00696AC3">
        <w:rPr>
          <w:sz w:val="28"/>
          <w:szCs w:val="28"/>
        </w:rPr>
        <w:t xml:space="preserve"> в виде концертного выступления</w:t>
      </w:r>
      <w:r w:rsidRPr="003A411F">
        <w:rPr>
          <w:sz w:val="28"/>
          <w:szCs w:val="28"/>
        </w:rPr>
        <w:t>.</w:t>
      </w:r>
    </w:p>
    <w:p w14:paraId="602A3354" w14:textId="77777777" w:rsidR="00C3154C" w:rsidRPr="003A411F" w:rsidRDefault="00C3154C" w:rsidP="003A411F">
      <w:pPr>
        <w:tabs>
          <w:tab w:val="left" w:pos="709"/>
        </w:tabs>
        <w:spacing w:line="360" w:lineRule="auto"/>
        <w:ind w:left="360"/>
        <w:jc w:val="center"/>
        <w:rPr>
          <w:b/>
          <w:sz w:val="28"/>
          <w:szCs w:val="28"/>
        </w:rPr>
      </w:pPr>
      <w:r w:rsidRPr="003A411F">
        <w:rPr>
          <w:b/>
          <w:sz w:val="28"/>
          <w:szCs w:val="28"/>
        </w:rPr>
        <w:t>Критерии оценок</w:t>
      </w:r>
    </w:p>
    <w:p w14:paraId="4E000823" w14:textId="77777777" w:rsidR="00C3154C" w:rsidRPr="003A411F" w:rsidRDefault="00C3154C" w:rsidP="003A411F">
      <w:pPr>
        <w:pStyle w:val="3"/>
        <w:shd w:val="clear" w:color="auto" w:fill="auto"/>
        <w:spacing w:before="0" w:after="0" w:line="360" w:lineRule="auto"/>
        <w:ind w:firstLine="708"/>
        <w:jc w:val="both"/>
        <w:rPr>
          <w:sz w:val="28"/>
          <w:szCs w:val="28"/>
        </w:rPr>
      </w:pPr>
      <w:r w:rsidRPr="003A411F">
        <w:rPr>
          <w:sz w:val="28"/>
          <w:szCs w:val="28"/>
        </w:rPr>
        <w:t xml:space="preserve">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w:t>
      </w:r>
      <w:proofErr w:type="spellStart"/>
      <w:r w:rsidRPr="003A411F">
        <w:rPr>
          <w:sz w:val="28"/>
          <w:szCs w:val="28"/>
        </w:rPr>
        <w:t>интерпретаторского</w:t>
      </w:r>
      <w:proofErr w:type="spellEnd"/>
      <w:r w:rsidRPr="003A411F">
        <w:rPr>
          <w:sz w:val="28"/>
          <w:szCs w:val="28"/>
        </w:rPr>
        <w:t xml:space="preserve"> подхода, ясным представлением о стилевых задачах, виртуозностью и эмоциональной наполненностью.</w:t>
      </w:r>
    </w:p>
    <w:p w14:paraId="724512C2" w14:textId="77777777" w:rsidR="00C3154C" w:rsidRPr="003A411F" w:rsidRDefault="00C3154C" w:rsidP="003A411F">
      <w:pPr>
        <w:pStyle w:val="3"/>
        <w:shd w:val="clear" w:color="auto" w:fill="auto"/>
        <w:spacing w:before="0" w:after="0" w:line="360" w:lineRule="auto"/>
        <w:jc w:val="both"/>
        <w:rPr>
          <w:sz w:val="28"/>
          <w:szCs w:val="28"/>
        </w:rPr>
      </w:pPr>
      <w:r w:rsidRPr="003A411F">
        <w:rPr>
          <w:sz w:val="28"/>
          <w:szCs w:val="28"/>
        </w:rPr>
        <w:tab/>
      </w:r>
      <w:r w:rsidR="003A411F">
        <w:rPr>
          <w:sz w:val="28"/>
          <w:szCs w:val="28"/>
        </w:rPr>
        <w:tab/>
      </w:r>
      <w:r w:rsidRPr="003A411F">
        <w:rPr>
          <w:sz w:val="28"/>
          <w:szCs w:val="28"/>
        </w:rPr>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5EED99D4" w14:textId="77777777" w:rsidR="00C3154C" w:rsidRPr="003A411F" w:rsidRDefault="00C3154C" w:rsidP="003A411F">
      <w:pPr>
        <w:pStyle w:val="3"/>
        <w:shd w:val="clear" w:color="auto" w:fill="auto"/>
        <w:spacing w:before="0" w:after="0" w:line="360" w:lineRule="auto"/>
        <w:jc w:val="both"/>
        <w:rPr>
          <w:sz w:val="28"/>
          <w:szCs w:val="28"/>
        </w:rPr>
      </w:pPr>
      <w:r w:rsidRPr="003A411F">
        <w:rPr>
          <w:sz w:val="28"/>
          <w:szCs w:val="28"/>
        </w:rPr>
        <w:lastRenderedPageBreak/>
        <w:tab/>
      </w:r>
      <w:r w:rsidR="003A411F">
        <w:rPr>
          <w:sz w:val="28"/>
          <w:szCs w:val="28"/>
        </w:rPr>
        <w:tab/>
      </w:r>
      <w:r w:rsidRPr="003A411F">
        <w:rPr>
          <w:sz w:val="28"/>
          <w:szCs w:val="28"/>
        </w:rPr>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5C3355DF" w14:textId="77777777" w:rsidR="00C3154C" w:rsidRPr="003A411F" w:rsidRDefault="00C3154C" w:rsidP="003A411F">
      <w:pPr>
        <w:pStyle w:val="3"/>
        <w:shd w:val="clear" w:color="auto" w:fill="auto"/>
        <w:spacing w:before="0" w:after="0" w:line="360" w:lineRule="auto"/>
        <w:jc w:val="both"/>
        <w:rPr>
          <w:sz w:val="28"/>
          <w:szCs w:val="28"/>
        </w:rPr>
      </w:pPr>
      <w:r w:rsidRPr="003A411F">
        <w:rPr>
          <w:sz w:val="28"/>
          <w:szCs w:val="28"/>
        </w:rPr>
        <w:tab/>
        <w:t xml:space="preserve">Выступление, в котором не проявлены вышеперечисленные качества, оценивается как неудовлетворительное. </w:t>
      </w:r>
    </w:p>
    <w:p w14:paraId="38722F84" w14:textId="77777777" w:rsidR="00C3154C" w:rsidRPr="003A411F" w:rsidRDefault="00C3154C" w:rsidP="003A411F">
      <w:pPr>
        <w:tabs>
          <w:tab w:val="left" w:pos="289"/>
        </w:tabs>
        <w:spacing w:line="360" w:lineRule="auto"/>
        <w:jc w:val="center"/>
        <w:outlineLvl w:val="0"/>
        <w:rPr>
          <w:b/>
          <w:sz w:val="28"/>
          <w:szCs w:val="28"/>
        </w:rPr>
      </w:pPr>
    </w:p>
    <w:p w14:paraId="0F95BD30" w14:textId="77777777" w:rsidR="00C3154C" w:rsidRPr="003A411F" w:rsidRDefault="00C3154C" w:rsidP="003A411F">
      <w:pPr>
        <w:tabs>
          <w:tab w:val="left" w:pos="289"/>
        </w:tabs>
        <w:spacing w:line="360" w:lineRule="auto"/>
        <w:jc w:val="center"/>
        <w:outlineLvl w:val="0"/>
        <w:rPr>
          <w:b/>
          <w:sz w:val="28"/>
          <w:szCs w:val="28"/>
        </w:rPr>
      </w:pPr>
      <w:r w:rsidRPr="003A411F">
        <w:rPr>
          <w:b/>
          <w:sz w:val="28"/>
          <w:szCs w:val="28"/>
        </w:rPr>
        <w:t>6. Материально-техническое обеспечение дисциплины</w:t>
      </w:r>
    </w:p>
    <w:p w14:paraId="7E8792EE" w14:textId="77777777" w:rsidR="002C7442" w:rsidRPr="002C7442" w:rsidRDefault="00C3154C" w:rsidP="003A411F">
      <w:pPr>
        <w:pStyle w:val="Style11"/>
        <w:widowControl/>
        <w:spacing w:line="360" w:lineRule="auto"/>
        <w:ind w:firstLine="708"/>
        <w:contextualSpacing/>
        <w:jc w:val="both"/>
        <w:rPr>
          <w:rStyle w:val="FontStyle18"/>
          <w:sz w:val="28"/>
          <w:szCs w:val="28"/>
        </w:rPr>
      </w:pPr>
      <w:r w:rsidRPr="003A411F">
        <w:rPr>
          <w:rFonts w:eastAsia="MS Mincho"/>
          <w:bCs/>
          <w:sz w:val="28"/>
          <w:szCs w:val="28"/>
        </w:rPr>
        <w:t xml:space="preserve">Для проведения </w:t>
      </w:r>
      <w:r w:rsidR="00735468" w:rsidRPr="003A411F">
        <w:rPr>
          <w:rFonts w:eastAsia="MS Mincho"/>
          <w:bCs/>
          <w:sz w:val="28"/>
          <w:szCs w:val="28"/>
        </w:rPr>
        <w:t xml:space="preserve">самостоятельных </w:t>
      </w:r>
      <w:r w:rsidRPr="003A411F">
        <w:rPr>
          <w:rFonts w:eastAsia="MS Mincho"/>
          <w:bCs/>
          <w:sz w:val="28"/>
          <w:szCs w:val="28"/>
        </w:rPr>
        <w:t>занятий по дисциплине «</w:t>
      </w:r>
      <w:r w:rsidR="00735468" w:rsidRPr="003A411F">
        <w:rPr>
          <w:sz w:val="28"/>
          <w:szCs w:val="28"/>
        </w:rPr>
        <w:t>Подготовка к сдаче и сдача государственного экзамена</w:t>
      </w:r>
      <w:r w:rsidRPr="003A411F">
        <w:rPr>
          <w:rFonts w:eastAsia="MS Mincho"/>
          <w:bCs/>
          <w:sz w:val="28"/>
          <w:szCs w:val="28"/>
        </w:rPr>
        <w:t>»</w:t>
      </w:r>
      <w:r w:rsidR="00DF10EE" w:rsidRPr="003A411F">
        <w:rPr>
          <w:rFonts w:eastAsia="MS Mincho"/>
          <w:bCs/>
          <w:sz w:val="28"/>
          <w:szCs w:val="28"/>
        </w:rPr>
        <w:t xml:space="preserve"> используется аудитория №78 (оснащение: п</w:t>
      </w:r>
      <w:r w:rsidR="00366ECE" w:rsidRPr="003A411F">
        <w:rPr>
          <w:sz w:val="28"/>
          <w:szCs w:val="28"/>
        </w:rPr>
        <w:t xml:space="preserve">ианино </w:t>
      </w:r>
      <w:r w:rsidR="00366ECE" w:rsidRPr="003A411F">
        <w:rPr>
          <w:sz w:val="28"/>
          <w:szCs w:val="28"/>
          <w:lang w:val="en-US"/>
        </w:rPr>
        <w:t>Essex</w:t>
      </w:r>
      <w:r w:rsidR="00366ECE" w:rsidRPr="003A411F">
        <w:rPr>
          <w:sz w:val="28"/>
          <w:szCs w:val="28"/>
        </w:rPr>
        <w:t xml:space="preserve"> – 1шт., стул – 4шт., стол – 1шт., банкетка – 2шт., Ноутбук – 1шт., пульт – 3шт.</w:t>
      </w:r>
      <w:r w:rsidR="00DF10EE" w:rsidRPr="003A411F">
        <w:rPr>
          <w:sz w:val="28"/>
          <w:szCs w:val="28"/>
        </w:rPr>
        <w:t>)</w:t>
      </w:r>
      <w:r w:rsidR="0006368F" w:rsidRPr="003A411F">
        <w:rPr>
          <w:sz w:val="28"/>
          <w:szCs w:val="28"/>
        </w:rPr>
        <w:t>, №31</w:t>
      </w:r>
      <w:r w:rsidR="00735468" w:rsidRPr="003A411F">
        <w:rPr>
          <w:sz w:val="28"/>
          <w:szCs w:val="28"/>
        </w:rPr>
        <w:t xml:space="preserve"> </w:t>
      </w:r>
      <w:r w:rsidR="0006368F" w:rsidRPr="003A411F">
        <w:rPr>
          <w:sz w:val="28"/>
          <w:szCs w:val="28"/>
        </w:rPr>
        <w:t>(оснащение: Рояль «</w:t>
      </w:r>
      <w:proofErr w:type="spellStart"/>
      <w:r w:rsidR="0006368F" w:rsidRPr="003A411F">
        <w:rPr>
          <w:sz w:val="28"/>
          <w:szCs w:val="28"/>
        </w:rPr>
        <w:t>Вейнбах</w:t>
      </w:r>
      <w:proofErr w:type="spellEnd"/>
      <w:r w:rsidR="0006368F" w:rsidRPr="003A411F">
        <w:rPr>
          <w:sz w:val="28"/>
          <w:szCs w:val="28"/>
        </w:rPr>
        <w:t>» – 1шт., пианино «</w:t>
      </w:r>
      <w:r w:rsidR="0006368F" w:rsidRPr="003A411F">
        <w:rPr>
          <w:sz w:val="28"/>
          <w:szCs w:val="28"/>
          <w:lang w:val="en-US"/>
        </w:rPr>
        <w:t>Essex</w:t>
      </w:r>
      <w:r w:rsidR="0006368F" w:rsidRPr="003A411F">
        <w:rPr>
          <w:sz w:val="28"/>
          <w:szCs w:val="28"/>
        </w:rPr>
        <w:t>» – 1шт., стул – 3</w:t>
      </w:r>
      <w:r w:rsidR="002C7442">
        <w:rPr>
          <w:sz w:val="28"/>
          <w:szCs w:val="28"/>
        </w:rPr>
        <w:t xml:space="preserve">шт., стол – 1шт., пульт – 1шт.), </w:t>
      </w:r>
      <w:r w:rsidR="002C7442" w:rsidRPr="002C7442">
        <w:rPr>
          <w:sz w:val="28"/>
          <w:szCs w:val="28"/>
        </w:rPr>
        <w:t xml:space="preserve">№64 - Пианино </w:t>
      </w:r>
      <w:r w:rsidR="002C7442" w:rsidRPr="002C7442">
        <w:rPr>
          <w:sz w:val="28"/>
          <w:szCs w:val="28"/>
          <w:lang w:val="en-US"/>
        </w:rPr>
        <w:t>Essex</w:t>
      </w:r>
      <w:r w:rsidR="002C7442" w:rsidRPr="002C7442">
        <w:rPr>
          <w:sz w:val="28"/>
          <w:szCs w:val="28"/>
        </w:rPr>
        <w:t xml:space="preserve"> – 1шт., пульт – 1шт., банкетка – 2шт., стул – 6шт.</w:t>
      </w:r>
      <w:r w:rsidR="002C7442">
        <w:rPr>
          <w:sz w:val="28"/>
          <w:szCs w:val="28"/>
        </w:rPr>
        <w:t xml:space="preserve">, Малый зал - </w:t>
      </w:r>
      <w:r w:rsidR="002C7442" w:rsidRPr="002C7442">
        <w:rPr>
          <w:sz w:val="28"/>
          <w:szCs w:val="28"/>
        </w:rPr>
        <w:t xml:space="preserve">концертные рояли 2 шт. -  </w:t>
      </w:r>
      <w:r w:rsidR="002C7442" w:rsidRPr="002C7442">
        <w:rPr>
          <w:sz w:val="28"/>
          <w:szCs w:val="28"/>
          <w:lang w:val="en-US"/>
        </w:rPr>
        <w:t>Boston</w:t>
      </w:r>
      <w:r w:rsidR="002C7442" w:rsidRPr="002C7442">
        <w:rPr>
          <w:sz w:val="28"/>
          <w:szCs w:val="28"/>
        </w:rPr>
        <w:t xml:space="preserve">, пианино </w:t>
      </w:r>
      <w:r w:rsidR="002C7442" w:rsidRPr="002C7442">
        <w:rPr>
          <w:sz w:val="28"/>
          <w:szCs w:val="28"/>
          <w:lang w:val="en-US"/>
        </w:rPr>
        <w:t>Essex</w:t>
      </w:r>
      <w:r w:rsidR="002C7442">
        <w:rPr>
          <w:sz w:val="28"/>
          <w:szCs w:val="28"/>
        </w:rPr>
        <w:t xml:space="preserve">, Большой зал - </w:t>
      </w:r>
      <w:r w:rsidR="002C7442" w:rsidRPr="002C7442">
        <w:rPr>
          <w:sz w:val="28"/>
          <w:szCs w:val="28"/>
        </w:rPr>
        <w:t xml:space="preserve">Концертные рояли 2 шт. – </w:t>
      </w:r>
      <w:r w:rsidR="002C7442" w:rsidRPr="002C7442">
        <w:rPr>
          <w:sz w:val="28"/>
          <w:szCs w:val="28"/>
          <w:lang w:val="en-US"/>
        </w:rPr>
        <w:t>Steinway</w:t>
      </w:r>
      <w:r w:rsidR="002C7442">
        <w:rPr>
          <w:sz w:val="28"/>
          <w:szCs w:val="28"/>
        </w:rPr>
        <w:t>.</w:t>
      </w:r>
    </w:p>
    <w:bookmarkEnd w:id="14"/>
    <w:p w14:paraId="321CB304" w14:textId="77777777" w:rsidR="008D6EBC" w:rsidRPr="003A411F" w:rsidRDefault="008D6EBC" w:rsidP="003A411F">
      <w:pPr>
        <w:pStyle w:val="af3"/>
        <w:tabs>
          <w:tab w:val="left" w:pos="8257"/>
        </w:tabs>
        <w:spacing w:after="0" w:line="360" w:lineRule="auto"/>
        <w:ind w:left="360"/>
        <w:rPr>
          <w:rFonts w:ascii="Times New Roman" w:hAnsi="Times New Roman"/>
          <w:b/>
          <w:sz w:val="28"/>
          <w:szCs w:val="28"/>
        </w:rPr>
      </w:pPr>
    </w:p>
    <w:p w14:paraId="120C725A" w14:textId="77777777" w:rsidR="00C3154C" w:rsidRPr="003A411F" w:rsidRDefault="00C3154C" w:rsidP="003A411F">
      <w:pPr>
        <w:tabs>
          <w:tab w:val="left" w:pos="289"/>
        </w:tabs>
        <w:spacing w:line="360" w:lineRule="auto"/>
        <w:jc w:val="center"/>
        <w:outlineLvl w:val="0"/>
        <w:rPr>
          <w:b/>
          <w:sz w:val="28"/>
          <w:szCs w:val="28"/>
        </w:rPr>
      </w:pPr>
      <w:r w:rsidRPr="003A411F">
        <w:rPr>
          <w:b/>
          <w:sz w:val="28"/>
          <w:szCs w:val="28"/>
        </w:rPr>
        <w:t>7. Учебно-методическое и информационное обеспечение дисциплины</w:t>
      </w:r>
    </w:p>
    <w:p w14:paraId="028BAEA1" w14:textId="77777777" w:rsidR="00C3154C" w:rsidRPr="003A411F" w:rsidRDefault="00C3154C" w:rsidP="003A411F">
      <w:pPr>
        <w:spacing w:line="360" w:lineRule="auto"/>
        <w:ind w:firstLine="709"/>
        <w:jc w:val="center"/>
        <w:outlineLvl w:val="0"/>
        <w:rPr>
          <w:sz w:val="28"/>
          <w:szCs w:val="28"/>
        </w:rPr>
      </w:pPr>
      <w:r w:rsidRPr="003A411F">
        <w:rPr>
          <w:sz w:val="28"/>
          <w:szCs w:val="28"/>
        </w:rPr>
        <w:t>Список рекомендованной литературы</w:t>
      </w:r>
    </w:p>
    <w:p w14:paraId="43B7185A" w14:textId="77777777" w:rsidR="00C3154C" w:rsidRPr="002C7442" w:rsidRDefault="00C3154C" w:rsidP="002C7442">
      <w:pPr>
        <w:spacing w:line="360" w:lineRule="auto"/>
        <w:jc w:val="center"/>
        <w:outlineLvl w:val="0"/>
        <w:rPr>
          <w:sz w:val="28"/>
          <w:szCs w:val="28"/>
          <w:u w:val="single"/>
        </w:rPr>
      </w:pPr>
      <w:r w:rsidRPr="002C7442">
        <w:rPr>
          <w:sz w:val="28"/>
          <w:szCs w:val="28"/>
          <w:u w:val="single"/>
        </w:rPr>
        <w:t>Основная:</w:t>
      </w:r>
    </w:p>
    <w:p w14:paraId="622E0193" w14:textId="77777777" w:rsidR="00E84706" w:rsidRPr="00E84706" w:rsidRDefault="00E84706" w:rsidP="002C7442">
      <w:pPr>
        <w:pStyle w:val="13"/>
        <w:numPr>
          <w:ilvl w:val="0"/>
          <w:numId w:val="6"/>
        </w:numPr>
        <w:shd w:val="clear" w:color="auto" w:fill="FFFFFF"/>
        <w:tabs>
          <w:tab w:val="left" w:pos="360"/>
        </w:tabs>
        <w:spacing w:line="360" w:lineRule="auto"/>
        <w:ind w:left="0" w:firstLine="0"/>
        <w:jc w:val="both"/>
        <w:rPr>
          <w:spacing w:val="-18"/>
          <w:sz w:val="28"/>
          <w:szCs w:val="28"/>
        </w:rPr>
      </w:pPr>
      <w:bookmarkStart w:id="16" w:name="_Hlk1390020"/>
      <w:bookmarkEnd w:id="15"/>
      <w:r w:rsidRPr="00E84706">
        <w:rPr>
          <w:sz w:val="28"/>
          <w:szCs w:val="28"/>
          <w:shd w:val="clear" w:color="auto" w:fill="FFFFFF"/>
        </w:rPr>
        <w:t>Иванов, А.П. Искусство пения [Электронный ресурс]: учебное пособие / А.П. Иванов. – Электрон</w:t>
      </w:r>
      <w:proofErr w:type="gramStart"/>
      <w:r w:rsidRPr="00E84706">
        <w:rPr>
          <w:sz w:val="28"/>
          <w:szCs w:val="28"/>
          <w:shd w:val="clear" w:color="auto" w:fill="FFFFFF"/>
        </w:rPr>
        <w:t>.</w:t>
      </w:r>
      <w:proofErr w:type="gramEnd"/>
      <w:r w:rsidRPr="00E84706">
        <w:rPr>
          <w:sz w:val="28"/>
          <w:szCs w:val="28"/>
          <w:shd w:val="clear" w:color="auto" w:fill="FFFFFF"/>
        </w:rPr>
        <w:t xml:space="preserve"> дан. – СПб: Лань, Планета музыки, 2017. – 212 с. – Режим доступа: </w:t>
      </w:r>
      <w:hyperlink r:id="rId7" w:history="1">
        <w:r w:rsidRPr="00E84706">
          <w:rPr>
            <w:rStyle w:val="af7"/>
            <w:color w:val="auto"/>
            <w:sz w:val="28"/>
            <w:szCs w:val="28"/>
            <w:u w:val="none"/>
            <w:shd w:val="clear" w:color="auto" w:fill="FFFFFF"/>
          </w:rPr>
          <w:t>https://e.lanbook.com/book/99107</w:t>
        </w:r>
      </w:hyperlink>
      <w:r w:rsidRPr="00E84706">
        <w:rPr>
          <w:sz w:val="28"/>
          <w:szCs w:val="28"/>
          <w:shd w:val="clear" w:color="auto" w:fill="FFFFFF"/>
        </w:rPr>
        <w:t xml:space="preserve">. </w:t>
      </w:r>
    </w:p>
    <w:p w14:paraId="19FF3CD2" w14:textId="77777777" w:rsidR="00E84706" w:rsidRPr="00E84706" w:rsidRDefault="00E84706" w:rsidP="002C7442">
      <w:pPr>
        <w:pStyle w:val="13"/>
        <w:numPr>
          <w:ilvl w:val="0"/>
          <w:numId w:val="6"/>
        </w:numPr>
        <w:shd w:val="clear" w:color="auto" w:fill="FFFFFF"/>
        <w:tabs>
          <w:tab w:val="left" w:pos="360"/>
        </w:tabs>
        <w:spacing w:line="360" w:lineRule="auto"/>
        <w:ind w:left="0" w:firstLine="0"/>
        <w:jc w:val="both"/>
        <w:rPr>
          <w:spacing w:val="-18"/>
          <w:sz w:val="28"/>
          <w:szCs w:val="28"/>
        </w:rPr>
      </w:pPr>
      <w:bookmarkStart w:id="17" w:name="_Hlk532250317"/>
      <w:r w:rsidRPr="00E84706">
        <w:rPr>
          <w:sz w:val="28"/>
          <w:szCs w:val="28"/>
          <w:shd w:val="clear" w:color="auto" w:fill="FFFFFF"/>
        </w:rPr>
        <w:t xml:space="preserve">Карузо, Э. Искусство пения [Электронный ресурс]: учебное пособие / Э. Карузо, Л. </w:t>
      </w:r>
      <w:proofErr w:type="spellStart"/>
      <w:r w:rsidRPr="00E84706">
        <w:rPr>
          <w:sz w:val="28"/>
          <w:szCs w:val="28"/>
          <w:shd w:val="clear" w:color="auto" w:fill="FFFFFF"/>
        </w:rPr>
        <w:t>Тетраццини</w:t>
      </w:r>
      <w:proofErr w:type="spellEnd"/>
      <w:r w:rsidRPr="00E84706">
        <w:rPr>
          <w:sz w:val="28"/>
          <w:szCs w:val="28"/>
          <w:shd w:val="clear" w:color="auto" w:fill="FFFFFF"/>
        </w:rPr>
        <w:t>. – Электрон</w:t>
      </w:r>
      <w:proofErr w:type="gramStart"/>
      <w:r w:rsidRPr="00E84706">
        <w:rPr>
          <w:sz w:val="28"/>
          <w:szCs w:val="28"/>
          <w:shd w:val="clear" w:color="auto" w:fill="FFFFFF"/>
        </w:rPr>
        <w:t>.</w:t>
      </w:r>
      <w:proofErr w:type="gramEnd"/>
      <w:r w:rsidRPr="00E84706">
        <w:rPr>
          <w:sz w:val="28"/>
          <w:szCs w:val="28"/>
          <w:shd w:val="clear" w:color="auto" w:fill="FFFFFF"/>
        </w:rPr>
        <w:t xml:space="preserve"> дан. – СПб: Лань, Планета музыки, 2017. – 80 с. – Режим доступа: </w:t>
      </w:r>
      <w:hyperlink r:id="rId8" w:history="1">
        <w:r w:rsidRPr="00E84706">
          <w:rPr>
            <w:rStyle w:val="af7"/>
            <w:color w:val="auto"/>
            <w:sz w:val="28"/>
            <w:szCs w:val="28"/>
            <w:u w:val="none"/>
            <w:shd w:val="clear" w:color="auto" w:fill="FFFFFF"/>
          </w:rPr>
          <w:t>https://e.lanbook.com/book/99108</w:t>
        </w:r>
      </w:hyperlink>
      <w:r w:rsidRPr="00E84706">
        <w:rPr>
          <w:sz w:val="28"/>
          <w:szCs w:val="28"/>
          <w:shd w:val="clear" w:color="auto" w:fill="FFFFFF"/>
        </w:rPr>
        <w:t>.</w:t>
      </w:r>
    </w:p>
    <w:bookmarkEnd w:id="17"/>
    <w:p w14:paraId="6FCD04A6" w14:textId="77777777" w:rsidR="00127CB5" w:rsidRPr="00127CB5" w:rsidRDefault="00127CB5" w:rsidP="002C7442">
      <w:pPr>
        <w:numPr>
          <w:ilvl w:val="0"/>
          <w:numId w:val="6"/>
        </w:numPr>
        <w:spacing w:line="360" w:lineRule="auto"/>
        <w:ind w:left="0" w:firstLine="0"/>
        <w:jc w:val="both"/>
        <w:rPr>
          <w:sz w:val="28"/>
          <w:szCs w:val="28"/>
        </w:rPr>
      </w:pPr>
      <w:r w:rsidRPr="00127CB5">
        <w:rPr>
          <w:sz w:val="28"/>
          <w:szCs w:val="28"/>
          <w:shd w:val="clear" w:color="auto" w:fill="FFFFFF"/>
        </w:rPr>
        <w:t xml:space="preserve">Карягина, А.В. Джазовый вокал [Электронный ресурс]: учебное пособие / А.В. Карягина. </w:t>
      </w:r>
      <w:r w:rsidRPr="00127CB5">
        <w:rPr>
          <w:sz w:val="28"/>
          <w:szCs w:val="28"/>
        </w:rPr>
        <w:t>–</w:t>
      </w:r>
      <w:r w:rsidRPr="00127CB5">
        <w:rPr>
          <w:sz w:val="28"/>
          <w:szCs w:val="28"/>
          <w:shd w:val="clear" w:color="auto" w:fill="FFFFFF"/>
        </w:rPr>
        <w:t xml:space="preserve"> Электрон</w:t>
      </w:r>
      <w:proofErr w:type="gramStart"/>
      <w:r w:rsidRPr="00127CB5">
        <w:rPr>
          <w:sz w:val="28"/>
          <w:szCs w:val="28"/>
          <w:shd w:val="clear" w:color="auto" w:fill="FFFFFF"/>
        </w:rPr>
        <w:t>.</w:t>
      </w:r>
      <w:proofErr w:type="gramEnd"/>
      <w:r w:rsidRPr="00127CB5">
        <w:rPr>
          <w:sz w:val="28"/>
          <w:szCs w:val="28"/>
          <w:shd w:val="clear" w:color="auto" w:fill="FFFFFF"/>
        </w:rPr>
        <w:t xml:space="preserve"> дан. </w:t>
      </w:r>
      <w:r w:rsidRPr="00127CB5">
        <w:rPr>
          <w:sz w:val="28"/>
          <w:szCs w:val="28"/>
        </w:rPr>
        <w:t>–</w:t>
      </w:r>
      <w:r w:rsidRPr="00127CB5">
        <w:rPr>
          <w:sz w:val="28"/>
          <w:szCs w:val="28"/>
          <w:shd w:val="clear" w:color="auto" w:fill="FFFFFF"/>
        </w:rPr>
        <w:t xml:space="preserve"> СПб: Лань, Планета музыки, 2018. – 48 с. </w:t>
      </w:r>
      <w:r w:rsidRPr="00127CB5">
        <w:rPr>
          <w:sz w:val="28"/>
          <w:szCs w:val="28"/>
        </w:rPr>
        <w:t>–</w:t>
      </w:r>
      <w:r w:rsidRPr="00127CB5">
        <w:rPr>
          <w:sz w:val="28"/>
          <w:szCs w:val="28"/>
          <w:shd w:val="clear" w:color="auto" w:fill="FFFFFF"/>
        </w:rPr>
        <w:t xml:space="preserve">Режим доступа: https://e.lanbook.com/book/101631. </w:t>
      </w:r>
    </w:p>
    <w:p w14:paraId="273855A2" w14:textId="77777777" w:rsidR="0000153A" w:rsidRPr="00127CB5" w:rsidRDefault="0000153A" w:rsidP="002C7442">
      <w:pPr>
        <w:numPr>
          <w:ilvl w:val="0"/>
          <w:numId w:val="6"/>
        </w:numPr>
        <w:spacing w:line="360" w:lineRule="auto"/>
        <w:ind w:left="0" w:firstLine="0"/>
        <w:jc w:val="both"/>
        <w:rPr>
          <w:sz w:val="28"/>
          <w:szCs w:val="28"/>
        </w:rPr>
      </w:pPr>
      <w:r w:rsidRPr="00127CB5">
        <w:rPr>
          <w:sz w:val="28"/>
          <w:szCs w:val="28"/>
          <w:shd w:val="clear" w:color="auto" w:fill="FFFFFF"/>
        </w:rPr>
        <w:t xml:space="preserve">Петерсон, А.В. Гармония в эстрадной и джазовой музыке [Электронный ресурс]: учебное пособие / А.В. Петерсон, М.В. Ершов. – </w:t>
      </w:r>
      <w:r w:rsidRPr="00127CB5">
        <w:rPr>
          <w:sz w:val="28"/>
          <w:szCs w:val="28"/>
          <w:shd w:val="clear" w:color="auto" w:fill="FFFFFF"/>
        </w:rPr>
        <w:lastRenderedPageBreak/>
        <w:t>Электрон</w:t>
      </w:r>
      <w:proofErr w:type="gramStart"/>
      <w:r w:rsidRPr="00127CB5">
        <w:rPr>
          <w:sz w:val="28"/>
          <w:szCs w:val="28"/>
          <w:shd w:val="clear" w:color="auto" w:fill="FFFFFF"/>
        </w:rPr>
        <w:t>.</w:t>
      </w:r>
      <w:proofErr w:type="gramEnd"/>
      <w:r w:rsidRPr="00127CB5">
        <w:rPr>
          <w:sz w:val="28"/>
          <w:szCs w:val="28"/>
          <w:shd w:val="clear" w:color="auto" w:fill="FFFFFF"/>
        </w:rPr>
        <w:t xml:space="preserve"> дан. </w:t>
      </w:r>
      <w:r w:rsidRPr="00127CB5">
        <w:rPr>
          <w:sz w:val="28"/>
          <w:szCs w:val="28"/>
        </w:rPr>
        <w:t>–</w:t>
      </w:r>
      <w:r w:rsidRPr="00127CB5">
        <w:rPr>
          <w:sz w:val="28"/>
          <w:szCs w:val="28"/>
          <w:shd w:val="clear" w:color="auto" w:fill="FFFFFF"/>
        </w:rPr>
        <w:t xml:space="preserve"> СПб: Лань, Планета музыки, 2016. – 144 с. – Режим доступа: </w:t>
      </w:r>
      <w:hyperlink r:id="rId9" w:history="1">
        <w:r w:rsidRPr="00127CB5">
          <w:rPr>
            <w:rStyle w:val="af7"/>
            <w:color w:val="auto"/>
            <w:sz w:val="28"/>
            <w:szCs w:val="28"/>
            <w:u w:val="none"/>
            <w:shd w:val="clear" w:color="auto" w:fill="FFFFFF"/>
          </w:rPr>
          <w:t>https://e.lanbook.com/book/71776</w:t>
        </w:r>
      </w:hyperlink>
      <w:r w:rsidRPr="00127CB5">
        <w:rPr>
          <w:sz w:val="28"/>
          <w:szCs w:val="28"/>
          <w:shd w:val="clear" w:color="auto" w:fill="FFFFFF"/>
        </w:rPr>
        <w:t>.</w:t>
      </w:r>
    </w:p>
    <w:p w14:paraId="3739EF1C" w14:textId="77777777" w:rsidR="00127CB5" w:rsidRPr="00127CB5" w:rsidRDefault="00127CB5" w:rsidP="002C7442">
      <w:pPr>
        <w:pStyle w:val="af3"/>
        <w:numPr>
          <w:ilvl w:val="0"/>
          <w:numId w:val="6"/>
        </w:numPr>
        <w:spacing w:after="0" w:line="360" w:lineRule="auto"/>
        <w:ind w:left="0" w:firstLine="0"/>
        <w:jc w:val="both"/>
        <w:rPr>
          <w:rFonts w:ascii="Times New Roman" w:hAnsi="Times New Roman"/>
          <w:sz w:val="28"/>
          <w:szCs w:val="28"/>
          <w:shd w:val="clear" w:color="auto" w:fill="FFFFFF"/>
        </w:rPr>
      </w:pPr>
      <w:r w:rsidRPr="00127CB5">
        <w:rPr>
          <w:rFonts w:ascii="Times New Roman" w:hAnsi="Times New Roman"/>
          <w:sz w:val="28"/>
          <w:szCs w:val="28"/>
          <w:shd w:val="clear" w:color="auto" w:fill="FFFFFF"/>
        </w:rPr>
        <w:t>Смирнов, А.В. Ударные инструменты в современной музыке [Электронный ресурс]: учебное пособие / А.В. Смирнов. – Электрон</w:t>
      </w:r>
      <w:proofErr w:type="gramStart"/>
      <w:r w:rsidRPr="00127CB5">
        <w:rPr>
          <w:rFonts w:ascii="Times New Roman" w:hAnsi="Times New Roman"/>
          <w:sz w:val="28"/>
          <w:szCs w:val="28"/>
          <w:shd w:val="clear" w:color="auto" w:fill="FFFFFF"/>
        </w:rPr>
        <w:t>.</w:t>
      </w:r>
      <w:proofErr w:type="gramEnd"/>
      <w:r w:rsidRPr="00127CB5">
        <w:rPr>
          <w:rFonts w:ascii="Times New Roman" w:hAnsi="Times New Roman"/>
          <w:sz w:val="28"/>
          <w:szCs w:val="28"/>
          <w:shd w:val="clear" w:color="auto" w:fill="FFFFFF"/>
        </w:rPr>
        <w:t xml:space="preserve"> дан. </w:t>
      </w:r>
      <w:r w:rsidRPr="00127CB5">
        <w:rPr>
          <w:rFonts w:ascii="Times New Roman" w:hAnsi="Times New Roman"/>
          <w:sz w:val="28"/>
          <w:szCs w:val="28"/>
        </w:rPr>
        <w:t>–</w:t>
      </w:r>
      <w:r w:rsidRPr="00127CB5">
        <w:rPr>
          <w:rFonts w:ascii="Times New Roman" w:hAnsi="Times New Roman"/>
          <w:sz w:val="28"/>
          <w:szCs w:val="28"/>
          <w:shd w:val="clear" w:color="auto" w:fill="FFFFFF"/>
        </w:rPr>
        <w:t xml:space="preserve"> СПб: Лань, Планета музыки, 2016. – 16 с. – Режим доступа: https://e.lanbook.com/book/75544. </w:t>
      </w:r>
    </w:p>
    <w:p w14:paraId="4496D50C" w14:textId="77777777" w:rsidR="00127CB5" w:rsidRPr="00127CB5" w:rsidRDefault="00127CB5" w:rsidP="002C7442">
      <w:pPr>
        <w:numPr>
          <w:ilvl w:val="0"/>
          <w:numId w:val="6"/>
        </w:numPr>
        <w:spacing w:line="360" w:lineRule="auto"/>
        <w:ind w:left="0" w:firstLine="0"/>
        <w:jc w:val="both"/>
        <w:rPr>
          <w:sz w:val="28"/>
          <w:szCs w:val="28"/>
        </w:rPr>
      </w:pPr>
      <w:proofErr w:type="spellStart"/>
      <w:r w:rsidRPr="00127CB5">
        <w:rPr>
          <w:sz w:val="28"/>
          <w:szCs w:val="28"/>
          <w:shd w:val="clear" w:color="auto" w:fill="FFFFFF"/>
        </w:rPr>
        <w:t>Сморякова</w:t>
      </w:r>
      <w:proofErr w:type="spellEnd"/>
      <w:r w:rsidRPr="00127CB5">
        <w:rPr>
          <w:sz w:val="28"/>
          <w:szCs w:val="28"/>
          <w:shd w:val="clear" w:color="auto" w:fill="FFFFFF"/>
        </w:rPr>
        <w:t xml:space="preserve">, Т.Н. </w:t>
      </w:r>
      <w:proofErr w:type="spellStart"/>
      <w:r w:rsidRPr="00127CB5">
        <w:rPr>
          <w:sz w:val="28"/>
          <w:szCs w:val="28"/>
          <w:shd w:val="clear" w:color="auto" w:fill="FFFFFF"/>
        </w:rPr>
        <w:t>Эстрадно</w:t>
      </w:r>
      <w:proofErr w:type="spellEnd"/>
      <w:r w:rsidRPr="00127CB5">
        <w:rPr>
          <w:sz w:val="28"/>
          <w:szCs w:val="28"/>
          <w:shd w:val="clear" w:color="auto" w:fill="FFFFFF"/>
        </w:rPr>
        <w:t xml:space="preserve">-джазовый вокальный тренинг [Электронный ресурс]: учебное пособие / Т.Н. </w:t>
      </w:r>
      <w:proofErr w:type="spellStart"/>
      <w:r w:rsidRPr="00127CB5">
        <w:rPr>
          <w:sz w:val="28"/>
          <w:szCs w:val="28"/>
          <w:shd w:val="clear" w:color="auto" w:fill="FFFFFF"/>
        </w:rPr>
        <w:t>Сморякова</w:t>
      </w:r>
      <w:proofErr w:type="spellEnd"/>
      <w:r w:rsidRPr="00127CB5">
        <w:rPr>
          <w:sz w:val="28"/>
          <w:szCs w:val="28"/>
          <w:shd w:val="clear" w:color="auto" w:fill="FFFFFF"/>
        </w:rPr>
        <w:t>. – Электрон</w:t>
      </w:r>
      <w:proofErr w:type="gramStart"/>
      <w:r w:rsidRPr="00127CB5">
        <w:rPr>
          <w:sz w:val="28"/>
          <w:szCs w:val="28"/>
          <w:shd w:val="clear" w:color="auto" w:fill="FFFFFF"/>
        </w:rPr>
        <w:t>.</w:t>
      </w:r>
      <w:proofErr w:type="gramEnd"/>
      <w:r w:rsidRPr="00127CB5">
        <w:rPr>
          <w:sz w:val="28"/>
          <w:szCs w:val="28"/>
          <w:shd w:val="clear" w:color="auto" w:fill="FFFFFF"/>
        </w:rPr>
        <w:t xml:space="preserve"> дан. </w:t>
      </w:r>
      <w:r w:rsidRPr="00127CB5">
        <w:rPr>
          <w:sz w:val="28"/>
          <w:szCs w:val="28"/>
        </w:rPr>
        <w:t>–</w:t>
      </w:r>
      <w:r w:rsidRPr="00127CB5">
        <w:rPr>
          <w:sz w:val="28"/>
          <w:szCs w:val="28"/>
          <w:shd w:val="clear" w:color="auto" w:fill="FFFFFF"/>
        </w:rPr>
        <w:t xml:space="preserve"> СПб: Лань, Планета музыки, 2014. – 40 с. – Режим доступа: </w:t>
      </w:r>
      <w:hyperlink r:id="rId10" w:history="1">
        <w:r w:rsidRPr="00127CB5">
          <w:rPr>
            <w:rStyle w:val="af7"/>
            <w:color w:val="auto"/>
            <w:sz w:val="28"/>
            <w:szCs w:val="28"/>
            <w:u w:val="none"/>
            <w:shd w:val="clear" w:color="auto" w:fill="FFFFFF"/>
          </w:rPr>
          <w:t>https://e.lanbook.com/book/51927</w:t>
        </w:r>
      </w:hyperlink>
      <w:r w:rsidRPr="00127CB5">
        <w:rPr>
          <w:sz w:val="28"/>
          <w:szCs w:val="28"/>
          <w:shd w:val="clear" w:color="auto" w:fill="FFFFFF"/>
        </w:rPr>
        <w:t>.</w:t>
      </w:r>
    </w:p>
    <w:p w14:paraId="6977F8F6" w14:textId="77777777" w:rsidR="00F216E6" w:rsidRPr="00127CB5" w:rsidRDefault="00F216E6" w:rsidP="002C7442">
      <w:pPr>
        <w:numPr>
          <w:ilvl w:val="0"/>
          <w:numId w:val="6"/>
        </w:numPr>
        <w:spacing w:line="360" w:lineRule="auto"/>
        <w:ind w:left="0" w:firstLine="0"/>
        <w:jc w:val="both"/>
        <w:rPr>
          <w:sz w:val="28"/>
          <w:szCs w:val="28"/>
        </w:rPr>
      </w:pPr>
      <w:r w:rsidRPr="00127CB5">
        <w:rPr>
          <w:sz w:val="28"/>
          <w:szCs w:val="28"/>
        </w:rPr>
        <w:t>Столяр, Р.С. Современная импровизация. Практический курс для фортепиано [Текст]: Учебное пособие / Р.С.</w:t>
      </w:r>
      <w:r w:rsidR="00127CB5" w:rsidRPr="00127CB5">
        <w:rPr>
          <w:sz w:val="28"/>
          <w:szCs w:val="28"/>
        </w:rPr>
        <w:t xml:space="preserve"> </w:t>
      </w:r>
      <w:r w:rsidRPr="00127CB5">
        <w:rPr>
          <w:sz w:val="28"/>
          <w:szCs w:val="28"/>
        </w:rPr>
        <w:t>Столяр. – СПб: Планета музыки; Лань, 2010. – 160 с., нот., ил. – (Учебники для вузов. Специальная литература).</w:t>
      </w:r>
    </w:p>
    <w:p w14:paraId="3A96D9C6" w14:textId="77777777" w:rsidR="0000153A" w:rsidRPr="00127CB5" w:rsidRDefault="0000153A" w:rsidP="002C7442">
      <w:pPr>
        <w:numPr>
          <w:ilvl w:val="0"/>
          <w:numId w:val="6"/>
        </w:numPr>
        <w:spacing w:line="360" w:lineRule="auto"/>
        <w:ind w:left="0" w:firstLine="0"/>
        <w:jc w:val="both"/>
        <w:outlineLvl w:val="0"/>
        <w:rPr>
          <w:sz w:val="28"/>
          <w:szCs w:val="28"/>
        </w:rPr>
      </w:pPr>
      <w:bookmarkStart w:id="18" w:name="_Hlk530597095"/>
      <w:r w:rsidRPr="00127CB5">
        <w:rPr>
          <w:sz w:val="28"/>
          <w:szCs w:val="28"/>
          <w:shd w:val="clear" w:color="auto" w:fill="FFFFFF"/>
        </w:rPr>
        <w:t>Толмачев, Ю.А. Духовые инструменты. История исполнительского искусства [Электронный ресурс]: учебное пособие / Ю.А. Толмачев, В.Ю. Дубок. – Электрон</w:t>
      </w:r>
      <w:proofErr w:type="gramStart"/>
      <w:r w:rsidRPr="00127CB5">
        <w:rPr>
          <w:sz w:val="28"/>
          <w:szCs w:val="28"/>
          <w:shd w:val="clear" w:color="auto" w:fill="FFFFFF"/>
        </w:rPr>
        <w:t>.</w:t>
      </w:r>
      <w:proofErr w:type="gramEnd"/>
      <w:r w:rsidRPr="00127CB5">
        <w:rPr>
          <w:sz w:val="28"/>
          <w:szCs w:val="28"/>
          <w:shd w:val="clear" w:color="auto" w:fill="FFFFFF"/>
        </w:rPr>
        <w:t xml:space="preserve"> дан. – СПб: Лань, Планета музыки, 2015. – 288 с. – Режим доступа: https://e.lanbook.com/book/61370. </w:t>
      </w:r>
    </w:p>
    <w:p w14:paraId="482D43B1" w14:textId="77777777" w:rsidR="0000153A" w:rsidRPr="00127CB5" w:rsidRDefault="0000153A" w:rsidP="002C7442">
      <w:pPr>
        <w:numPr>
          <w:ilvl w:val="0"/>
          <w:numId w:val="6"/>
        </w:numPr>
        <w:spacing w:line="360" w:lineRule="auto"/>
        <w:ind w:left="0" w:firstLine="0"/>
        <w:jc w:val="both"/>
        <w:rPr>
          <w:sz w:val="28"/>
          <w:szCs w:val="28"/>
        </w:rPr>
      </w:pPr>
      <w:r w:rsidRPr="00127CB5">
        <w:rPr>
          <w:sz w:val="28"/>
          <w:szCs w:val="28"/>
        </w:rPr>
        <w:t>Усов, Ю.А</w:t>
      </w:r>
      <w:r w:rsidRPr="00127CB5">
        <w:rPr>
          <w:i/>
          <w:sz w:val="28"/>
          <w:szCs w:val="28"/>
        </w:rPr>
        <w:t>.</w:t>
      </w:r>
      <w:r w:rsidRPr="00127CB5">
        <w:rPr>
          <w:sz w:val="28"/>
          <w:szCs w:val="28"/>
        </w:rPr>
        <w:t xml:space="preserve"> Сто секретов трубача [Текст] / Ю.А. Усов. – Москва: –Музыка, 2010. – 20 с.</w:t>
      </w:r>
    </w:p>
    <w:p w14:paraId="0B8AB113" w14:textId="77777777" w:rsidR="0000153A" w:rsidRPr="00127CB5" w:rsidRDefault="0000153A" w:rsidP="002C7442">
      <w:pPr>
        <w:numPr>
          <w:ilvl w:val="0"/>
          <w:numId w:val="6"/>
        </w:numPr>
        <w:spacing w:line="360" w:lineRule="auto"/>
        <w:ind w:left="0" w:firstLine="0"/>
        <w:jc w:val="both"/>
        <w:rPr>
          <w:sz w:val="28"/>
          <w:szCs w:val="28"/>
          <w:shd w:val="clear" w:color="auto" w:fill="FFFFFF"/>
        </w:rPr>
      </w:pPr>
      <w:r w:rsidRPr="00127CB5">
        <w:rPr>
          <w:sz w:val="28"/>
          <w:szCs w:val="28"/>
          <w:shd w:val="clear" w:color="auto" w:fill="FFFFFF"/>
        </w:rPr>
        <w:t>Хаймович, А. Саксофон: джаз, блюз, поп, рок [Электронный ресурс]: учебное пособие / А. Хаймович. – Электрон</w:t>
      </w:r>
      <w:proofErr w:type="gramStart"/>
      <w:r w:rsidRPr="00127CB5">
        <w:rPr>
          <w:sz w:val="28"/>
          <w:szCs w:val="28"/>
          <w:shd w:val="clear" w:color="auto" w:fill="FFFFFF"/>
        </w:rPr>
        <w:t>.</w:t>
      </w:r>
      <w:proofErr w:type="gramEnd"/>
      <w:r w:rsidRPr="00127CB5">
        <w:rPr>
          <w:sz w:val="28"/>
          <w:szCs w:val="28"/>
          <w:shd w:val="clear" w:color="auto" w:fill="FFFFFF"/>
        </w:rPr>
        <w:t xml:space="preserve"> дан. – СПб: Лань, Планета музыки, 2018. – 372 с. – Режим доступа: https://e.lanbook.com/book/101612.</w:t>
      </w:r>
    </w:p>
    <w:p w14:paraId="62B7DC39" w14:textId="77777777" w:rsidR="00F216E6" w:rsidRPr="00127CB5" w:rsidRDefault="00F216E6" w:rsidP="002C7442">
      <w:pPr>
        <w:pStyle w:val="af3"/>
        <w:numPr>
          <w:ilvl w:val="0"/>
          <w:numId w:val="6"/>
        </w:numPr>
        <w:spacing w:after="0" w:line="360" w:lineRule="auto"/>
        <w:ind w:left="0" w:firstLine="0"/>
        <w:jc w:val="both"/>
        <w:outlineLvl w:val="0"/>
        <w:rPr>
          <w:rFonts w:ascii="Times New Roman" w:hAnsi="Times New Roman"/>
          <w:sz w:val="28"/>
          <w:szCs w:val="28"/>
        </w:rPr>
      </w:pPr>
      <w:r w:rsidRPr="00127CB5">
        <w:rPr>
          <w:rFonts w:ascii="Times New Roman" w:hAnsi="Times New Roman"/>
          <w:sz w:val="28"/>
          <w:szCs w:val="28"/>
          <w:shd w:val="clear" w:color="auto" w:fill="FFFFFF"/>
        </w:rPr>
        <w:t xml:space="preserve">Чугунов, Ю.Н. Эволюция гармонического языка джаза. Джазовые мелодии для гармонизации [Электронный ресурс]: учебное пособие / Ю.Н. Чугунов. </w:t>
      </w:r>
      <w:r w:rsidRPr="00127CB5">
        <w:rPr>
          <w:rFonts w:ascii="Times New Roman" w:hAnsi="Times New Roman"/>
          <w:sz w:val="28"/>
          <w:szCs w:val="28"/>
        </w:rPr>
        <w:t>–</w:t>
      </w:r>
      <w:r w:rsidRPr="00127CB5">
        <w:rPr>
          <w:rFonts w:ascii="Times New Roman" w:hAnsi="Times New Roman"/>
          <w:sz w:val="28"/>
          <w:szCs w:val="28"/>
          <w:shd w:val="clear" w:color="auto" w:fill="FFFFFF"/>
        </w:rPr>
        <w:t xml:space="preserve"> Электрон</w:t>
      </w:r>
      <w:proofErr w:type="gramStart"/>
      <w:r w:rsidRPr="00127CB5">
        <w:rPr>
          <w:rFonts w:ascii="Times New Roman" w:hAnsi="Times New Roman"/>
          <w:sz w:val="28"/>
          <w:szCs w:val="28"/>
          <w:shd w:val="clear" w:color="auto" w:fill="FFFFFF"/>
        </w:rPr>
        <w:t>.</w:t>
      </w:r>
      <w:proofErr w:type="gramEnd"/>
      <w:r w:rsidRPr="00127CB5">
        <w:rPr>
          <w:rFonts w:ascii="Times New Roman" w:hAnsi="Times New Roman"/>
          <w:sz w:val="28"/>
          <w:szCs w:val="28"/>
          <w:shd w:val="clear" w:color="auto" w:fill="FFFFFF"/>
        </w:rPr>
        <w:t xml:space="preserve"> дан. </w:t>
      </w:r>
      <w:r w:rsidRPr="00127CB5">
        <w:rPr>
          <w:rFonts w:ascii="Times New Roman" w:hAnsi="Times New Roman"/>
          <w:sz w:val="28"/>
          <w:szCs w:val="28"/>
        </w:rPr>
        <w:t>–</w:t>
      </w:r>
      <w:r w:rsidRPr="00127CB5">
        <w:rPr>
          <w:rFonts w:ascii="Times New Roman" w:hAnsi="Times New Roman"/>
          <w:sz w:val="28"/>
          <w:szCs w:val="28"/>
          <w:shd w:val="clear" w:color="auto" w:fill="FFFFFF"/>
        </w:rPr>
        <w:t xml:space="preserve"> СПб: Лань, Планета музыки, 2015. </w:t>
      </w:r>
      <w:r w:rsidRPr="00127CB5">
        <w:rPr>
          <w:rFonts w:ascii="Times New Roman" w:hAnsi="Times New Roman"/>
          <w:sz w:val="28"/>
          <w:szCs w:val="28"/>
        </w:rPr>
        <w:t>–</w:t>
      </w:r>
      <w:r w:rsidRPr="00127CB5">
        <w:rPr>
          <w:rFonts w:ascii="Times New Roman" w:hAnsi="Times New Roman"/>
          <w:sz w:val="28"/>
          <w:szCs w:val="28"/>
          <w:shd w:val="clear" w:color="auto" w:fill="FFFFFF"/>
        </w:rPr>
        <w:t xml:space="preserve"> 336 с. </w:t>
      </w:r>
      <w:r w:rsidRPr="00127CB5">
        <w:rPr>
          <w:rFonts w:ascii="Times New Roman" w:hAnsi="Times New Roman"/>
          <w:sz w:val="28"/>
          <w:szCs w:val="28"/>
        </w:rPr>
        <w:t xml:space="preserve">– </w:t>
      </w:r>
      <w:r w:rsidRPr="00127CB5">
        <w:rPr>
          <w:rFonts w:ascii="Times New Roman" w:hAnsi="Times New Roman"/>
          <w:sz w:val="28"/>
          <w:szCs w:val="28"/>
          <w:shd w:val="clear" w:color="auto" w:fill="FFFFFF"/>
        </w:rPr>
        <w:t xml:space="preserve">Режим доступа: </w:t>
      </w:r>
      <w:hyperlink r:id="rId11" w:history="1">
        <w:r w:rsidR="00127CB5" w:rsidRPr="00127CB5">
          <w:rPr>
            <w:rStyle w:val="af7"/>
            <w:rFonts w:ascii="Times New Roman" w:hAnsi="Times New Roman"/>
            <w:color w:val="auto"/>
            <w:sz w:val="28"/>
            <w:szCs w:val="28"/>
            <w:u w:val="none"/>
            <w:shd w:val="clear" w:color="auto" w:fill="FFFFFF"/>
          </w:rPr>
          <w:t>https://e.lanbook.com/book/58173</w:t>
        </w:r>
      </w:hyperlink>
      <w:r w:rsidRPr="00127CB5">
        <w:rPr>
          <w:rFonts w:ascii="Times New Roman" w:hAnsi="Times New Roman"/>
          <w:sz w:val="28"/>
          <w:szCs w:val="28"/>
          <w:shd w:val="clear" w:color="auto" w:fill="FFFFFF"/>
        </w:rPr>
        <w:t>.</w:t>
      </w:r>
    </w:p>
    <w:p w14:paraId="42886AFF" w14:textId="77777777" w:rsidR="002C7442" w:rsidRDefault="002C7442" w:rsidP="002C7442">
      <w:pPr>
        <w:spacing w:line="360" w:lineRule="auto"/>
        <w:jc w:val="center"/>
        <w:rPr>
          <w:sz w:val="28"/>
          <w:szCs w:val="28"/>
          <w:u w:val="single"/>
        </w:rPr>
      </w:pPr>
      <w:bookmarkStart w:id="19" w:name="_Hlk529800708"/>
      <w:bookmarkEnd w:id="18"/>
    </w:p>
    <w:p w14:paraId="067D8EE2" w14:textId="77777777" w:rsidR="002C7442" w:rsidRDefault="002C7442" w:rsidP="002C7442">
      <w:pPr>
        <w:spacing w:line="360" w:lineRule="auto"/>
        <w:jc w:val="center"/>
        <w:rPr>
          <w:sz w:val="28"/>
          <w:szCs w:val="28"/>
          <w:u w:val="single"/>
        </w:rPr>
      </w:pPr>
    </w:p>
    <w:p w14:paraId="19DF2A34" w14:textId="77777777" w:rsidR="002C7442" w:rsidRDefault="002C7442" w:rsidP="002C7442">
      <w:pPr>
        <w:spacing w:line="360" w:lineRule="auto"/>
        <w:jc w:val="center"/>
        <w:rPr>
          <w:sz w:val="28"/>
          <w:szCs w:val="28"/>
          <w:u w:val="single"/>
        </w:rPr>
      </w:pPr>
    </w:p>
    <w:p w14:paraId="2162C5EA" w14:textId="77777777" w:rsidR="002C7442" w:rsidRPr="002C7442" w:rsidRDefault="00C3154C" w:rsidP="002C7442">
      <w:pPr>
        <w:spacing w:line="360" w:lineRule="auto"/>
        <w:jc w:val="center"/>
        <w:rPr>
          <w:sz w:val="28"/>
          <w:szCs w:val="28"/>
          <w:u w:val="single"/>
        </w:rPr>
      </w:pPr>
      <w:r w:rsidRPr="002C7442">
        <w:rPr>
          <w:sz w:val="28"/>
          <w:szCs w:val="28"/>
          <w:u w:val="single"/>
        </w:rPr>
        <w:lastRenderedPageBreak/>
        <w:t>Дополнительная:</w:t>
      </w:r>
      <w:bookmarkEnd w:id="19"/>
    </w:p>
    <w:p w14:paraId="654F5E40" w14:textId="77777777" w:rsidR="00F216E6" w:rsidRPr="002C7442" w:rsidRDefault="00F216E6" w:rsidP="002C7442">
      <w:pPr>
        <w:pStyle w:val="af3"/>
        <w:numPr>
          <w:ilvl w:val="0"/>
          <w:numId w:val="29"/>
        </w:numPr>
        <w:spacing w:after="0" w:line="360" w:lineRule="auto"/>
        <w:ind w:left="0" w:firstLine="0"/>
        <w:jc w:val="both"/>
        <w:rPr>
          <w:rFonts w:ascii="Times New Roman" w:hAnsi="Times New Roman"/>
          <w:sz w:val="28"/>
          <w:szCs w:val="28"/>
          <w:shd w:val="clear" w:color="auto" w:fill="FFFFFF"/>
        </w:rPr>
      </w:pPr>
      <w:proofErr w:type="spellStart"/>
      <w:r w:rsidRPr="002C7442">
        <w:rPr>
          <w:rFonts w:ascii="Times New Roman" w:hAnsi="Times New Roman"/>
          <w:sz w:val="28"/>
          <w:szCs w:val="28"/>
          <w:shd w:val="clear" w:color="auto" w:fill="FFFFFF"/>
        </w:rPr>
        <w:t>Барбан</w:t>
      </w:r>
      <w:proofErr w:type="spellEnd"/>
      <w:r w:rsidRPr="002C7442">
        <w:rPr>
          <w:rFonts w:ascii="Times New Roman" w:hAnsi="Times New Roman"/>
          <w:sz w:val="28"/>
          <w:szCs w:val="28"/>
          <w:shd w:val="clear" w:color="auto" w:fill="FFFFFF"/>
        </w:rPr>
        <w:t xml:space="preserve">, Е. Джазовые диалоги. Интервью с музыкантами современного джаза [Электронный ресурс] / Е. </w:t>
      </w:r>
      <w:proofErr w:type="spellStart"/>
      <w:r w:rsidRPr="002C7442">
        <w:rPr>
          <w:rFonts w:ascii="Times New Roman" w:hAnsi="Times New Roman"/>
          <w:sz w:val="28"/>
          <w:szCs w:val="28"/>
          <w:shd w:val="clear" w:color="auto" w:fill="FFFFFF"/>
        </w:rPr>
        <w:t>Барбан</w:t>
      </w:r>
      <w:proofErr w:type="spellEnd"/>
      <w:r w:rsidRPr="002C7442">
        <w:rPr>
          <w:rFonts w:ascii="Times New Roman" w:hAnsi="Times New Roman"/>
          <w:sz w:val="28"/>
          <w:szCs w:val="28"/>
          <w:shd w:val="clear" w:color="auto" w:fill="FFFFFF"/>
        </w:rPr>
        <w:t xml:space="preserve">. </w:t>
      </w:r>
      <w:r w:rsidRPr="002C7442">
        <w:rPr>
          <w:rFonts w:ascii="Times New Roman" w:hAnsi="Times New Roman"/>
          <w:sz w:val="28"/>
          <w:szCs w:val="28"/>
        </w:rPr>
        <w:t>–</w:t>
      </w:r>
      <w:r w:rsidRPr="002C7442">
        <w:rPr>
          <w:rFonts w:ascii="Times New Roman" w:hAnsi="Times New Roman"/>
          <w:sz w:val="28"/>
          <w:szCs w:val="28"/>
          <w:shd w:val="clear" w:color="auto" w:fill="FFFFFF"/>
        </w:rPr>
        <w:t xml:space="preserve"> Электрон</w:t>
      </w:r>
      <w:proofErr w:type="gramStart"/>
      <w:r w:rsidRPr="002C7442">
        <w:rPr>
          <w:rFonts w:ascii="Times New Roman" w:hAnsi="Times New Roman"/>
          <w:sz w:val="28"/>
          <w:szCs w:val="28"/>
          <w:shd w:val="clear" w:color="auto" w:fill="FFFFFF"/>
        </w:rPr>
        <w:t>.</w:t>
      </w:r>
      <w:proofErr w:type="gramEnd"/>
      <w:r w:rsidRPr="002C7442">
        <w:rPr>
          <w:rFonts w:ascii="Times New Roman" w:hAnsi="Times New Roman"/>
          <w:sz w:val="28"/>
          <w:szCs w:val="28"/>
          <w:shd w:val="clear" w:color="auto" w:fill="FFFFFF"/>
        </w:rPr>
        <w:t xml:space="preserve"> дан. </w:t>
      </w:r>
      <w:r w:rsidRPr="002C7442">
        <w:rPr>
          <w:rFonts w:ascii="Times New Roman" w:hAnsi="Times New Roman"/>
          <w:sz w:val="28"/>
          <w:szCs w:val="28"/>
        </w:rPr>
        <w:t>–</w:t>
      </w:r>
      <w:r w:rsidR="002C7442" w:rsidRPr="002C7442">
        <w:rPr>
          <w:rFonts w:ascii="Times New Roman" w:hAnsi="Times New Roman"/>
          <w:sz w:val="28"/>
          <w:szCs w:val="28"/>
          <w:shd w:val="clear" w:color="auto" w:fill="FFFFFF"/>
        </w:rPr>
        <w:t xml:space="preserve"> СПб: Композитор, 2006.</w:t>
      </w:r>
      <w:r w:rsidRPr="002C7442">
        <w:rPr>
          <w:rFonts w:ascii="Times New Roman" w:hAnsi="Times New Roman"/>
          <w:sz w:val="28"/>
          <w:szCs w:val="28"/>
          <w:shd w:val="clear" w:color="auto" w:fill="FFFFFF"/>
        </w:rPr>
        <w:t xml:space="preserve">– 304 с. – Режим доступа: https://e.lanbook.com/book/69636. </w:t>
      </w:r>
    </w:p>
    <w:p w14:paraId="30DF9897" w14:textId="77777777" w:rsidR="00F216E6" w:rsidRPr="002C7442" w:rsidRDefault="00F216E6" w:rsidP="002C7442">
      <w:pPr>
        <w:numPr>
          <w:ilvl w:val="0"/>
          <w:numId w:val="29"/>
        </w:numPr>
        <w:spacing w:line="360" w:lineRule="auto"/>
        <w:ind w:left="0" w:firstLine="0"/>
        <w:jc w:val="both"/>
        <w:rPr>
          <w:sz w:val="28"/>
          <w:szCs w:val="28"/>
          <w:shd w:val="clear" w:color="auto" w:fill="FFFFFF"/>
        </w:rPr>
      </w:pPr>
      <w:proofErr w:type="spellStart"/>
      <w:r w:rsidRPr="002C7442">
        <w:rPr>
          <w:sz w:val="28"/>
          <w:szCs w:val="28"/>
          <w:shd w:val="clear" w:color="auto" w:fill="FFFFFF"/>
        </w:rPr>
        <w:t>Барбан</w:t>
      </w:r>
      <w:proofErr w:type="spellEnd"/>
      <w:r w:rsidRPr="002C7442">
        <w:rPr>
          <w:sz w:val="28"/>
          <w:szCs w:val="28"/>
          <w:shd w:val="clear" w:color="auto" w:fill="FFFFFF"/>
        </w:rPr>
        <w:t xml:space="preserve">, Е. Джазовые опыты [Электронный ресурс] / Е. </w:t>
      </w:r>
      <w:proofErr w:type="spellStart"/>
      <w:r w:rsidRPr="002C7442">
        <w:rPr>
          <w:sz w:val="28"/>
          <w:szCs w:val="28"/>
          <w:shd w:val="clear" w:color="auto" w:fill="FFFFFF"/>
        </w:rPr>
        <w:t>Барбан</w:t>
      </w:r>
      <w:proofErr w:type="spellEnd"/>
      <w:r w:rsidRPr="002C7442">
        <w:rPr>
          <w:sz w:val="28"/>
          <w:szCs w:val="28"/>
          <w:shd w:val="clear" w:color="auto" w:fill="FFFFFF"/>
        </w:rPr>
        <w:t>. – Электрон</w:t>
      </w:r>
      <w:proofErr w:type="gramStart"/>
      <w:r w:rsidRPr="002C7442">
        <w:rPr>
          <w:sz w:val="28"/>
          <w:szCs w:val="28"/>
          <w:shd w:val="clear" w:color="auto" w:fill="FFFFFF"/>
        </w:rPr>
        <w:t>.</w:t>
      </w:r>
      <w:proofErr w:type="gramEnd"/>
      <w:r w:rsidRPr="002C7442">
        <w:rPr>
          <w:sz w:val="28"/>
          <w:szCs w:val="28"/>
          <w:shd w:val="clear" w:color="auto" w:fill="FFFFFF"/>
        </w:rPr>
        <w:t xml:space="preserve"> дан. </w:t>
      </w:r>
      <w:r w:rsidRPr="002C7442">
        <w:rPr>
          <w:sz w:val="28"/>
          <w:szCs w:val="28"/>
        </w:rPr>
        <w:t>–</w:t>
      </w:r>
      <w:r w:rsidRPr="002C7442">
        <w:rPr>
          <w:sz w:val="28"/>
          <w:szCs w:val="28"/>
          <w:shd w:val="clear" w:color="auto" w:fill="FFFFFF"/>
        </w:rPr>
        <w:t xml:space="preserve"> СПб: Композитор, 2007. – 336 с. – Режим доступа: https://e.lanbook.com/book/69637. </w:t>
      </w:r>
    </w:p>
    <w:p w14:paraId="0CED9C72" w14:textId="77777777" w:rsidR="0000153A" w:rsidRPr="002C7442" w:rsidRDefault="0000153A" w:rsidP="002C7442">
      <w:pPr>
        <w:numPr>
          <w:ilvl w:val="0"/>
          <w:numId w:val="29"/>
        </w:numPr>
        <w:spacing w:line="360" w:lineRule="auto"/>
        <w:ind w:left="0" w:firstLine="0"/>
        <w:jc w:val="both"/>
        <w:rPr>
          <w:sz w:val="28"/>
          <w:szCs w:val="28"/>
          <w:shd w:val="clear" w:color="auto" w:fill="FFFFFF"/>
        </w:rPr>
      </w:pPr>
      <w:r w:rsidRPr="002C7442">
        <w:rPr>
          <w:sz w:val="28"/>
          <w:szCs w:val="28"/>
          <w:shd w:val="clear" w:color="auto" w:fill="FFFFFF"/>
        </w:rPr>
        <w:t xml:space="preserve">Бархатова, И.Б. Постановка голоса эстрадного вокалиста. Метод диагностики проблем [Электронный ресурс]: учебное пособие / И.Б. Бархатова. </w:t>
      </w:r>
      <w:r w:rsidR="00127CB5" w:rsidRPr="002C7442">
        <w:rPr>
          <w:sz w:val="28"/>
          <w:szCs w:val="28"/>
          <w:shd w:val="clear" w:color="auto" w:fill="FFFFFF"/>
        </w:rPr>
        <w:t>–</w:t>
      </w:r>
      <w:r w:rsidRPr="002C7442">
        <w:rPr>
          <w:sz w:val="28"/>
          <w:szCs w:val="28"/>
          <w:shd w:val="clear" w:color="auto" w:fill="FFFFFF"/>
        </w:rPr>
        <w:t xml:space="preserve"> Электрон</w:t>
      </w:r>
      <w:proofErr w:type="gramStart"/>
      <w:r w:rsidRPr="002C7442">
        <w:rPr>
          <w:sz w:val="28"/>
          <w:szCs w:val="28"/>
          <w:shd w:val="clear" w:color="auto" w:fill="FFFFFF"/>
        </w:rPr>
        <w:t>.</w:t>
      </w:r>
      <w:proofErr w:type="gramEnd"/>
      <w:r w:rsidRPr="002C7442">
        <w:rPr>
          <w:sz w:val="28"/>
          <w:szCs w:val="28"/>
          <w:shd w:val="clear" w:color="auto" w:fill="FFFFFF"/>
        </w:rPr>
        <w:t xml:space="preserve"> дан. </w:t>
      </w:r>
      <w:r w:rsidR="00127CB5" w:rsidRPr="002C7442">
        <w:rPr>
          <w:sz w:val="28"/>
          <w:szCs w:val="28"/>
        </w:rPr>
        <w:t>–</w:t>
      </w:r>
      <w:r w:rsidR="00127CB5" w:rsidRPr="002C7442">
        <w:rPr>
          <w:sz w:val="28"/>
          <w:szCs w:val="28"/>
          <w:shd w:val="clear" w:color="auto" w:fill="FFFFFF"/>
        </w:rPr>
        <w:t xml:space="preserve"> СПб: Лань, Планета музыки,</w:t>
      </w:r>
      <w:r w:rsidRPr="002C7442">
        <w:rPr>
          <w:sz w:val="28"/>
          <w:szCs w:val="28"/>
          <w:shd w:val="clear" w:color="auto" w:fill="FFFFFF"/>
        </w:rPr>
        <w:t xml:space="preserve"> 2017. </w:t>
      </w:r>
      <w:r w:rsidR="00127CB5" w:rsidRPr="002C7442">
        <w:rPr>
          <w:sz w:val="28"/>
          <w:szCs w:val="28"/>
          <w:shd w:val="clear" w:color="auto" w:fill="FFFFFF"/>
        </w:rPr>
        <w:t>–</w:t>
      </w:r>
      <w:r w:rsidRPr="002C7442">
        <w:rPr>
          <w:sz w:val="28"/>
          <w:szCs w:val="28"/>
          <w:shd w:val="clear" w:color="auto" w:fill="FFFFFF"/>
        </w:rPr>
        <w:t xml:space="preserve"> 64 с. </w:t>
      </w:r>
      <w:r w:rsidR="00127CB5" w:rsidRPr="002C7442">
        <w:rPr>
          <w:sz w:val="28"/>
          <w:szCs w:val="28"/>
          <w:shd w:val="clear" w:color="auto" w:fill="FFFFFF"/>
        </w:rPr>
        <w:t>–</w:t>
      </w:r>
      <w:r w:rsidRPr="002C7442">
        <w:rPr>
          <w:sz w:val="28"/>
          <w:szCs w:val="28"/>
          <w:shd w:val="clear" w:color="auto" w:fill="FFFFFF"/>
        </w:rPr>
        <w:t xml:space="preserve"> Режим доступа: https://e.lanbook.com/book/99379.</w:t>
      </w:r>
    </w:p>
    <w:p w14:paraId="12976EC0" w14:textId="77777777" w:rsidR="00F216E6" w:rsidRPr="002C7442" w:rsidRDefault="00F216E6" w:rsidP="002C7442">
      <w:pPr>
        <w:pStyle w:val="ae"/>
        <w:numPr>
          <w:ilvl w:val="0"/>
          <w:numId w:val="29"/>
        </w:numPr>
        <w:spacing w:after="0" w:line="360" w:lineRule="auto"/>
        <w:ind w:left="0" w:firstLine="0"/>
        <w:jc w:val="both"/>
        <w:rPr>
          <w:sz w:val="28"/>
          <w:szCs w:val="28"/>
        </w:rPr>
      </w:pPr>
      <w:proofErr w:type="spellStart"/>
      <w:r w:rsidRPr="002C7442">
        <w:rPr>
          <w:sz w:val="28"/>
          <w:szCs w:val="28"/>
          <w:shd w:val="clear" w:color="auto" w:fill="FFFFFF"/>
        </w:rPr>
        <w:t>Верменич</w:t>
      </w:r>
      <w:proofErr w:type="spellEnd"/>
      <w:r w:rsidRPr="002C7442">
        <w:rPr>
          <w:sz w:val="28"/>
          <w:szCs w:val="28"/>
          <w:shd w:val="clear" w:color="auto" w:fill="FFFFFF"/>
        </w:rPr>
        <w:t xml:space="preserve">, Ю.Т. Джаз. История. Стили. Мастера [Электронный ресурс]: энциклопедия / Ю.Т. </w:t>
      </w:r>
      <w:proofErr w:type="spellStart"/>
      <w:r w:rsidRPr="002C7442">
        <w:rPr>
          <w:sz w:val="28"/>
          <w:szCs w:val="28"/>
          <w:shd w:val="clear" w:color="auto" w:fill="FFFFFF"/>
        </w:rPr>
        <w:t>Верменич</w:t>
      </w:r>
      <w:proofErr w:type="spellEnd"/>
      <w:r w:rsidRPr="002C7442">
        <w:rPr>
          <w:sz w:val="28"/>
          <w:szCs w:val="28"/>
          <w:shd w:val="clear" w:color="auto" w:fill="FFFFFF"/>
        </w:rPr>
        <w:t>. – Электрон</w:t>
      </w:r>
      <w:proofErr w:type="gramStart"/>
      <w:r w:rsidRPr="002C7442">
        <w:rPr>
          <w:sz w:val="28"/>
          <w:szCs w:val="28"/>
          <w:shd w:val="clear" w:color="auto" w:fill="FFFFFF"/>
        </w:rPr>
        <w:t>.</w:t>
      </w:r>
      <w:proofErr w:type="gramEnd"/>
      <w:r w:rsidRPr="002C7442">
        <w:rPr>
          <w:sz w:val="28"/>
          <w:szCs w:val="28"/>
          <w:shd w:val="clear" w:color="auto" w:fill="FFFFFF"/>
        </w:rPr>
        <w:t xml:space="preserve"> дан. </w:t>
      </w:r>
      <w:r w:rsidRPr="002C7442">
        <w:rPr>
          <w:sz w:val="28"/>
          <w:szCs w:val="28"/>
        </w:rPr>
        <w:t>–</w:t>
      </w:r>
      <w:r w:rsidRPr="002C7442">
        <w:rPr>
          <w:sz w:val="28"/>
          <w:szCs w:val="28"/>
          <w:shd w:val="clear" w:color="auto" w:fill="FFFFFF"/>
        </w:rPr>
        <w:t xml:space="preserve"> СПб: Лань, Планета музыки, 2011. – 608 с. – Режим доступа: https://e.lanbook.com/book/2052. </w:t>
      </w:r>
    </w:p>
    <w:p w14:paraId="56806B1B" w14:textId="77777777" w:rsidR="00E84706" w:rsidRPr="002C7442" w:rsidRDefault="00E84706" w:rsidP="002C7442">
      <w:pPr>
        <w:numPr>
          <w:ilvl w:val="0"/>
          <w:numId w:val="29"/>
        </w:numPr>
        <w:spacing w:line="360" w:lineRule="auto"/>
        <w:ind w:left="0" w:firstLine="0"/>
        <w:jc w:val="both"/>
        <w:rPr>
          <w:sz w:val="28"/>
          <w:szCs w:val="28"/>
        </w:rPr>
      </w:pPr>
      <w:bookmarkStart w:id="20" w:name="_Hlk530597063"/>
      <w:proofErr w:type="spellStart"/>
      <w:r w:rsidRPr="002C7442">
        <w:rPr>
          <w:sz w:val="28"/>
          <w:szCs w:val="28"/>
        </w:rPr>
        <w:t>Гаранян</w:t>
      </w:r>
      <w:proofErr w:type="spellEnd"/>
      <w:r w:rsidRPr="002C7442">
        <w:rPr>
          <w:sz w:val="28"/>
          <w:szCs w:val="28"/>
        </w:rPr>
        <w:t xml:space="preserve">, Г.А.   Основы эстрадной и джазовой аранжировки [Текст] / Г. А. </w:t>
      </w:r>
      <w:proofErr w:type="spellStart"/>
      <w:r w:rsidRPr="002C7442">
        <w:rPr>
          <w:sz w:val="28"/>
          <w:szCs w:val="28"/>
        </w:rPr>
        <w:t>Гаранян</w:t>
      </w:r>
      <w:proofErr w:type="spellEnd"/>
      <w:r w:rsidRPr="002C7442">
        <w:rPr>
          <w:sz w:val="28"/>
          <w:szCs w:val="28"/>
        </w:rPr>
        <w:t xml:space="preserve">. – </w:t>
      </w:r>
      <w:proofErr w:type="spellStart"/>
      <w:r w:rsidRPr="002C7442">
        <w:rPr>
          <w:sz w:val="28"/>
          <w:szCs w:val="28"/>
        </w:rPr>
        <w:t>изд</w:t>
      </w:r>
      <w:proofErr w:type="spellEnd"/>
      <w:r w:rsidRPr="002C7442">
        <w:rPr>
          <w:sz w:val="28"/>
          <w:szCs w:val="28"/>
        </w:rPr>
        <w:t xml:space="preserve">-е 3-е, </w:t>
      </w:r>
      <w:proofErr w:type="spellStart"/>
      <w:r w:rsidRPr="002C7442">
        <w:rPr>
          <w:sz w:val="28"/>
          <w:szCs w:val="28"/>
        </w:rPr>
        <w:t>перераб</w:t>
      </w:r>
      <w:proofErr w:type="spellEnd"/>
      <w:proofErr w:type="gramStart"/>
      <w:r w:rsidRPr="002C7442">
        <w:rPr>
          <w:sz w:val="28"/>
          <w:szCs w:val="28"/>
        </w:rPr>
        <w:t>.</w:t>
      </w:r>
      <w:proofErr w:type="gramEnd"/>
      <w:r w:rsidRPr="002C7442">
        <w:rPr>
          <w:sz w:val="28"/>
          <w:szCs w:val="28"/>
        </w:rPr>
        <w:t xml:space="preserve"> и доп. – М.: Фонд Георгия </w:t>
      </w:r>
      <w:proofErr w:type="spellStart"/>
      <w:r w:rsidRPr="002C7442">
        <w:rPr>
          <w:sz w:val="28"/>
          <w:szCs w:val="28"/>
        </w:rPr>
        <w:t>Гараняна</w:t>
      </w:r>
      <w:proofErr w:type="spellEnd"/>
      <w:r w:rsidRPr="002C7442">
        <w:rPr>
          <w:sz w:val="28"/>
          <w:szCs w:val="28"/>
        </w:rPr>
        <w:t>, 2010. – 256 с.: нот. – ISBN 978-5-9902000-2-9.</w:t>
      </w:r>
    </w:p>
    <w:bookmarkEnd w:id="20"/>
    <w:p w14:paraId="1799BCDC" w14:textId="77777777" w:rsidR="0000153A" w:rsidRPr="002C7442" w:rsidRDefault="0000153A" w:rsidP="002C7442">
      <w:pPr>
        <w:numPr>
          <w:ilvl w:val="0"/>
          <w:numId w:val="29"/>
        </w:numPr>
        <w:spacing w:line="360" w:lineRule="auto"/>
        <w:ind w:left="0" w:firstLine="0"/>
        <w:jc w:val="both"/>
        <w:rPr>
          <w:sz w:val="28"/>
          <w:szCs w:val="28"/>
        </w:rPr>
      </w:pPr>
      <w:r w:rsidRPr="002C7442">
        <w:rPr>
          <w:sz w:val="28"/>
          <w:szCs w:val="28"/>
        </w:rPr>
        <w:t xml:space="preserve">Гладышева, О.О. Теория и методика обучения композиции и импровизации [Текст]: Учебное пособие по предметам «Теория и методика музыкального воспитания», «Гармония», «Сольфеджио», «Полифония», «Композиция и импровизация» / </w:t>
      </w:r>
      <w:proofErr w:type="spellStart"/>
      <w:r w:rsidRPr="002C7442">
        <w:rPr>
          <w:sz w:val="28"/>
          <w:szCs w:val="28"/>
        </w:rPr>
        <w:t>О.О.Гладышева</w:t>
      </w:r>
      <w:proofErr w:type="spellEnd"/>
      <w:r w:rsidRPr="002C7442">
        <w:rPr>
          <w:sz w:val="28"/>
          <w:szCs w:val="28"/>
        </w:rPr>
        <w:t>. – Москва: Спутник+, 2010. – 181 с., нот.</w:t>
      </w:r>
    </w:p>
    <w:p w14:paraId="7FEEF36C" w14:textId="77777777" w:rsidR="00F216E6" w:rsidRPr="002C7442" w:rsidRDefault="00F216E6" w:rsidP="002C7442">
      <w:pPr>
        <w:pStyle w:val="ae"/>
        <w:numPr>
          <w:ilvl w:val="0"/>
          <w:numId w:val="29"/>
        </w:numPr>
        <w:spacing w:after="0" w:line="360" w:lineRule="auto"/>
        <w:ind w:left="0" w:firstLine="0"/>
        <w:jc w:val="both"/>
        <w:rPr>
          <w:sz w:val="28"/>
          <w:szCs w:val="28"/>
        </w:rPr>
      </w:pPr>
      <w:r w:rsidRPr="002C7442">
        <w:rPr>
          <w:sz w:val="28"/>
          <w:szCs w:val="28"/>
        </w:rPr>
        <w:t xml:space="preserve">Григорьев, В.Ю. Исполнитель и эстрада / В.Ю. Григорьев; ред. М. М. </w:t>
      </w:r>
      <w:proofErr w:type="spellStart"/>
      <w:r w:rsidRPr="002C7442">
        <w:rPr>
          <w:sz w:val="28"/>
          <w:szCs w:val="28"/>
        </w:rPr>
        <w:t>Берлянчик</w:t>
      </w:r>
      <w:proofErr w:type="spellEnd"/>
      <w:r w:rsidRPr="002C7442">
        <w:rPr>
          <w:sz w:val="28"/>
          <w:szCs w:val="28"/>
        </w:rPr>
        <w:t xml:space="preserve">; </w:t>
      </w:r>
      <w:proofErr w:type="spellStart"/>
      <w:r w:rsidRPr="002C7442">
        <w:rPr>
          <w:sz w:val="28"/>
          <w:szCs w:val="28"/>
        </w:rPr>
        <w:t>авт.вступит.ст</w:t>
      </w:r>
      <w:proofErr w:type="spellEnd"/>
      <w:r w:rsidRPr="002C7442">
        <w:rPr>
          <w:sz w:val="28"/>
          <w:szCs w:val="28"/>
        </w:rPr>
        <w:t xml:space="preserve">. М. М. </w:t>
      </w:r>
      <w:proofErr w:type="spellStart"/>
      <w:r w:rsidRPr="002C7442">
        <w:rPr>
          <w:sz w:val="28"/>
          <w:szCs w:val="28"/>
        </w:rPr>
        <w:t>Берлянчик</w:t>
      </w:r>
      <w:proofErr w:type="spellEnd"/>
      <w:r w:rsidRPr="002C7442">
        <w:rPr>
          <w:sz w:val="28"/>
          <w:szCs w:val="28"/>
        </w:rPr>
        <w:t xml:space="preserve">, А. Якупов. </w:t>
      </w:r>
      <w:r w:rsidRPr="002C7442">
        <w:rPr>
          <w:sz w:val="28"/>
          <w:szCs w:val="28"/>
          <w:shd w:val="clear" w:color="auto" w:fill="FFFFFF"/>
        </w:rPr>
        <w:t>–</w:t>
      </w:r>
      <w:r w:rsidRPr="002C7442">
        <w:rPr>
          <w:sz w:val="28"/>
          <w:szCs w:val="28"/>
        </w:rPr>
        <w:t xml:space="preserve"> Москва: Классика</w:t>
      </w:r>
      <w:r w:rsidRPr="002C7442">
        <w:rPr>
          <w:sz w:val="28"/>
          <w:szCs w:val="28"/>
          <w:shd w:val="clear" w:color="auto" w:fill="FFFFFF"/>
        </w:rPr>
        <w:t>–</w:t>
      </w:r>
      <w:r w:rsidRPr="002C7442">
        <w:rPr>
          <w:sz w:val="28"/>
          <w:szCs w:val="28"/>
        </w:rPr>
        <w:t xml:space="preserve">XXI, 2006. </w:t>
      </w:r>
      <w:r w:rsidRPr="002C7442">
        <w:rPr>
          <w:sz w:val="28"/>
          <w:szCs w:val="28"/>
          <w:shd w:val="clear" w:color="auto" w:fill="FFFFFF"/>
        </w:rPr>
        <w:t>–</w:t>
      </w:r>
      <w:r w:rsidRPr="002C7442">
        <w:rPr>
          <w:sz w:val="28"/>
          <w:szCs w:val="28"/>
        </w:rPr>
        <w:t xml:space="preserve"> 151 с.</w:t>
      </w:r>
    </w:p>
    <w:p w14:paraId="0CFD7C96" w14:textId="77777777" w:rsidR="00127CB5" w:rsidRPr="002C7442" w:rsidRDefault="00127CB5" w:rsidP="002C7442">
      <w:pPr>
        <w:pStyle w:val="af3"/>
        <w:numPr>
          <w:ilvl w:val="0"/>
          <w:numId w:val="29"/>
        </w:numPr>
        <w:spacing w:after="0" w:line="360" w:lineRule="auto"/>
        <w:ind w:left="0" w:firstLine="0"/>
        <w:jc w:val="both"/>
        <w:rPr>
          <w:rFonts w:ascii="Times New Roman" w:hAnsi="Times New Roman"/>
          <w:sz w:val="28"/>
          <w:szCs w:val="28"/>
        </w:rPr>
      </w:pPr>
      <w:r w:rsidRPr="002C7442">
        <w:rPr>
          <w:rFonts w:ascii="Times New Roman" w:hAnsi="Times New Roman"/>
          <w:sz w:val="28"/>
          <w:szCs w:val="28"/>
        </w:rPr>
        <w:t xml:space="preserve">Карягина А. Современный вокал. Методические рекомендации. – СПб: Композитор, 2014. </w:t>
      </w:r>
      <w:r w:rsidRPr="002C7442">
        <w:rPr>
          <w:rFonts w:ascii="Times New Roman" w:hAnsi="Times New Roman"/>
          <w:sz w:val="28"/>
          <w:szCs w:val="28"/>
          <w:shd w:val="clear" w:color="auto" w:fill="FFFFFF"/>
        </w:rPr>
        <w:t>–</w:t>
      </w:r>
      <w:r w:rsidRPr="002C7442">
        <w:rPr>
          <w:rFonts w:ascii="Times New Roman" w:hAnsi="Times New Roman"/>
          <w:sz w:val="28"/>
          <w:szCs w:val="28"/>
        </w:rPr>
        <w:t xml:space="preserve"> 52 с. </w:t>
      </w:r>
    </w:p>
    <w:p w14:paraId="73A12DD4" w14:textId="77777777" w:rsidR="00F216E6" w:rsidRPr="002C7442" w:rsidRDefault="00F216E6" w:rsidP="002C7442">
      <w:pPr>
        <w:numPr>
          <w:ilvl w:val="0"/>
          <w:numId w:val="29"/>
        </w:numPr>
        <w:spacing w:line="360" w:lineRule="auto"/>
        <w:ind w:left="0" w:firstLine="0"/>
        <w:jc w:val="both"/>
        <w:rPr>
          <w:sz w:val="28"/>
          <w:szCs w:val="28"/>
        </w:rPr>
      </w:pPr>
      <w:proofErr w:type="spellStart"/>
      <w:r w:rsidRPr="002C7442">
        <w:rPr>
          <w:sz w:val="28"/>
          <w:szCs w:val="28"/>
        </w:rPr>
        <w:t>Кинус</w:t>
      </w:r>
      <w:proofErr w:type="spellEnd"/>
      <w:r w:rsidRPr="002C7442">
        <w:rPr>
          <w:sz w:val="28"/>
          <w:szCs w:val="28"/>
        </w:rPr>
        <w:t xml:space="preserve">, Ю.Г. Импровизация и композиция в джазе [Текст] / Ю.Г. </w:t>
      </w:r>
      <w:proofErr w:type="spellStart"/>
      <w:r w:rsidRPr="002C7442">
        <w:rPr>
          <w:sz w:val="28"/>
          <w:szCs w:val="28"/>
        </w:rPr>
        <w:t>Кинус</w:t>
      </w:r>
      <w:proofErr w:type="spellEnd"/>
      <w:r w:rsidRPr="002C7442">
        <w:rPr>
          <w:sz w:val="28"/>
          <w:szCs w:val="28"/>
        </w:rPr>
        <w:t xml:space="preserve">. </w:t>
      </w:r>
      <w:r w:rsidRPr="002C7442">
        <w:rPr>
          <w:sz w:val="28"/>
          <w:szCs w:val="28"/>
          <w:shd w:val="clear" w:color="auto" w:fill="FFFFFF"/>
        </w:rPr>
        <w:t xml:space="preserve">– </w:t>
      </w:r>
      <w:proofErr w:type="spellStart"/>
      <w:r w:rsidRPr="002C7442">
        <w:rPr>
          <w:sz w:val="28"/>
          <w:szCs w:val="28"/>
        </w:rPr>
        <w:t>Ростов</w:t>
      </w:r>
      <w:proofErr w:type="spellEnd"/>
      <w:r w:rsidRPr="002C7442">
        <w:rPr>
          <w:sz w:val="28"/>
          <w:szCs w:val="28"/>
        </w:rPr>
        <w:t>-на-Дону: Феникс, 2008.</w:t>
      </w:r>
      <w:r w:rsidRPr="002C7442">
        <w:rPr>
          <w:sz w:val="28"/>
          <w:szCs w:val="28"/>
          <w:shd w:val="clear" w:color="auto" w:fill="FFFFFF"/>
        </w:rPr>
        <w:t xml:space="preserve"> –</w:t>
      </w:r>
      <w:r w:rsidRPr="002C7442">
        <w:rPr>
          <w:sz w:val="28"/>
          <w:szCs w:val="28"/>
        </w:rPr>
        <w:t xml:space="preserve"> 188 с.</w:t>
      </w:r>
    </w:p>
    <w:p w14:paraId="096805B8" w14:textId="77777777" w:rsidR="00F216E6" w:rsidRPr="002C7442" w:rsidRDefault="00F216E6" w:rsidP="002C7442">
      <w:pPr>
        <w:numPr>
          <w:ilvl w:val="0"/>
          <w:numId w:val="29"/>
        </w:numPr>
        <w:spacing w:line="360" w:lineRule="auto"/>
        <w:ind w:left="0" w:firstLine="0"/>
        <w:jc w:val="both"/>
        <w:rPr>
          <w:sz w:val="28"/>
          <w:szCs w:val="28"/>
        </w:rPr>
      </w:pPr>
      <w:r w:rsidRPr="002C7442">
        <w:rPr>
          <w:sz w:val="28"/>
          <w:szCs w:val="28"/>
          <w:shd w:val="clear" w:color="auto" w:fill="FFFFFF"/>
        </w:rPr>
        <w:lastRenderedPageBreak/>
        <w:t>Романенко, В.В. Учись импровизировать [Электронный ресурс]: учебное пособие / В.В. Романенко. – Электрон</w:t>
      </w:r>
      <w:proofErr w:type="gramStart"/>
      <w:r w:rsidRPr="002C7442">
        <w:rPr>
          <w:sz w:val="28"/>
          <w:szCs w:val="28"/>
          <w:shd w:val="clear" w:color="auto" w:fill="FFFFFF"/>
        </w:rPr>
        <w:t>.</w:t>
      </w:r>
      <w:proofErr w:type="gramEnd"/>
      <w:r w:rsidRPr="002C7442">
        <w:rPr>
          <w:sz w:val="28"/>
          <w:szCs w:val="28"/>
          <w:shd w:val="clear" w:color="auto" w:fill="FFFFFF"/>
        </w:rPr>
        <w:t xml:space="preserve"> дан. </w:t>
      </w:r>
      <w:r w:rsidRPr="002C7442">
        <w:rPr>
          <w:sz w:val="28"/>
          <w:szCs w:val="28"/>
        </w:rPr>
        <w:t>–</w:t>
      </w:r>
      <w:r w:rsidRPr="002C7442">
        <w:rPr>
          <w:sz w:val="28"/>
          <w:szCs w:val="28"/>
          <w:shd w:val="clear" w:color="auto" w:fill="FFFFFF"/>
        </w:rPr>
        <w:t xml:space="preserve"> </w:t>
      </w:r>
      <w:bookmarkStart w:id="21" w:name="_Hlk530597562"/>
      <w:r w:rsidRPr="002C7442">
        <w:rPr>
          <w:sz w:val="28"/>
          <w:szCs w:val="28"/>
          <w:shd w:val="clear" w:color="auto" w:fill="FFFFFF"/>
        </w:rPr>
        <w:t xml:space="preserve">СПб: </w:t>
      </w:r>
      <w:bookmarkEnd w:id="21"/>
      <w:r w:rsidRPr="002C7442">
        <w:rPr>
          <w:sz w:val="28"/>
          <w:szCs w:val="28"/>
          <w:shd w:val="clear" w:color="auto" w:fill="FFFFFF"/>
        </w:rPr>
        <w:t xml:space="preserve">Лань, Планета музыки, 2017. – 132 с. – Режим доступа: https://e.lanbook.com/book/99785. </w:t>
      </w:r>
    </w:p>
    <w:p w14:paraId="76B0264D" w14:textId="77777777" w:rsidR="00F216E6" w:rsidRPr="002C7442" w:rsidRDefault="00F216E6" w:rsidP="002C7442">
      <w:pPr>
        <w:numPr>
          <w:ilvl w:val="0"/>
          <w:numId w:val="29"/>
        </w:numPr>
        <w:spacing w:line="360" w:lineRule="auto"/>
        <w:ind w:left="0" w:firstLine="0"/>
        <w:jc w:val="both"/>
        <w:rPr>
          <w:sz w:val="28"/>
          <w:szCs w:val="28"/>
        </w:rPr>
      </w:pPr>
      <w:r w:rsidRPr="002C7442">
        <w:rPr>
          <w:sz w:val="28"/>
          <w:szCs w:val="28"/>
        </w:rPr>
        <w:t xml:space="preserve">Саймон, Д. Большие оркестры эпохи свинга [Текст] / Д. Саймон. </w:t>
      </w:r>
      <w:r w:rsidRPr="002C7442">
        <w:rPr>
          <w:sz w:val="28"/>
          <w:szCs w:val="28"/>
          <w:shd w:val="clear" w:color="auto" w:fill="FFFFFF"/>
        </w:rPr>
        <w:t>–</w:t>
      </w:r>
      <w:r w:rsidRPr="002C7442">
        <w:rPr>
          <w:sz w:val="28"/>
          <w:szCs w:val="28"/>
        </w:rPr>
        <w:t xml:space="preserve">Санкт-Петербург: «Скифия», 2008. – 616 с. </w:t>
      </w:r>
    </w:p>
    <w:p w14:paraId="5EBA5C98" w14:textId="77777777" w:rsidR="00F216E6" w:rsidRPr="002C7442" w:rsidRDefault="00F216E6" w:rsidP="002C7442">
      <w:pPr>
        <w:pStyle w:val="ae"/>
        <w:numPr>
          <w:ilvl w:val="0"/>
          <w:numId w:val="29"/>
        </w:numPr>
        <w:spacing w:after="0" w:line="360" w:lineRule="auto"/>
        <w:ind w:left="0" w:firstLine="0"/>
        <w:jc w:val="both"/>
        <w:rPr>
          <w:sz w:val="28"/>
          <w:szCs w:val="28"/>
        </w:rPr>
      </w:pPr>
      <w:proofErr w:type="spellStart"/>
      <w:r w:rsidRPr="002C7442">
        <w:rPr>
          <w:sz w:val="28"/>
          <w:szCs w:val="28"/>
          <w:shd w:val="clear" w:color="auto" w:fill="FFFFFF"/>
        </w:rPr>
        <w:t>Терацуян</w:t>
      </w:r>
      <w:proofErr w:type="spellEnd"/>
      <w:r w:rsidRPr="002C7442">
        <w:rPr>
          <w:sz w:val="28"/>
          <w:szCs w:val="28"/>
          <w:shd w:val="clear" w:color="auto" w:fill="FFFFFF"/>
        </w:rPr>
        <w:t xml:space="preserve">, А.М. Джазовая импровизация. Курс для начинающих [Электронный ресурс]: учебное пособие / А.М. </w:t>
      </w:r>
      <w:proofErr w:type="spellStart"/>
      <w:r w:rsidRPr="002C7442">
        <w:rPr>
          <w:sz w:val="28"/>
          <w:szCs w:val="28"/>
          <w:shd w:val="clear" w:color="auto" w:fill="FFFFFF"/>
        </w:rPr>
        <w:t>Терацуян</w:t>
      </w:r>
      <w:proofErr w:type="spellEnd"/>
      <w:r w:rsidRPr="002C7442">
        <w:rPr>
          <w:sz w:val="28"/>
          <w:szCs w:val="28"/>
          <w:shd w:val="clear" w:color="auto" w:fill="FFFFFF"/>
        </w:rPr>
        <w:t>. – Электрон</w:t>
      </w:r>
      <w:proofErr w:type="gramStart"/>
      <w:r w:rsidRPr="002C7442">
        <w:rPr>
          <w:sz w:val="28"/>
          <w:szCs w:val="28"/>
          <w:shd w:val="clear" w:color="auto" w:fill="FFFFFF"/>
        </w:rPr>
        <w:t>.</w:t>
      </w:r>
      <w:proofErr w:type="gramEnd"/>
      <w:r w:rsidRPr="002C7442">
        <w:rPr>
          <w:sz w:val="28"/>
          <w:szCs w:val="28"/>
          <w:shd w:val="clear" w:color="auto" w:fill="FFFFFF"/>
        </w:rPr>
        <w:t xml:space="preserve"> дан. </w:t>
      </w:r>
      <w:r w:rsidRPr="002C7442">
        <w:rPr>
          <w:sz w:val="28"/>
          <w:szCs w:val="28"/>
        </w:rPr>
        <w:t>–</w:t>
      </w:r>
      <w:r w:rsidRPr="002C7442">
        <w:rPr>
          <w:sz w:val="28"/>
          <w:szCs w:val="28"/>
          <w:shd w:val="clear" w:color="auto" w:fill="FFFFFF"/>
        </w:rPr>
        <w:t xml:space="preserve"> СПб: Лань, Планета музыки, 2018. – 56 с</w:t>
      </w:r>
      <w:r w:rsidRPr="002C7442">
        <w:rPr>
          <w:color w:val="111111"/>
          <w:sz w:val="28"/>
          <w:szCs w:val="28"/>
          <w:shd w:val="clear" w:color="auto" w:fill="FFFFFF"/>
        </w:rPr>
        <w:t xml:space="preserve">. – Режим доступа: https://e.lanbook.com/book/101625. </w:t>
      </w:r>
    </w:p>
    <w:p w14:paraId="2E7F208A" w14:textId="77777777" w:rsidR="00C3154C" w:rsidRPr="003A411F" w:rsidRDefault="00C3154C" w:rsidP="003A411F">
      <w:pPr>
        <w:spacing w:line="360" w:lineRule="auto"/>
        <w:ind w:left="360"/>
        <w:rPr>
          <w:rFonts w:eastAsia="MS Mincho"/>
          <w:b/>
          <w:sz w:val="28"/>
          <w:szCs w:val="28"/>
        </w:rPr>
      </w:pPr>
    </w:p>
    <w:p w14:paraId="5E10287F" w14:textId="77777777" w:rsidR="002C7442" w:rsidRDefault="002C7442" w:rsidP="00E416F8">
      <w:pPr>
        <w:spacing w:line="360" w:lineRule="auto"/>
        <w:ind w:firstLine="709"/>
        <w:jc w:val="right"/>
        <w:rPr>
          <w:b/>
          <w:iCs/>
          <w:caps/>
          <w:sz w:val="28"/>
          <w:szCs w:val="28"/>
        </w:rPr>
      </w:pPr>
      <w:bookmarkStart w:id="22" w:name="_Hlk529600927"/>
      <w:bookmarkEnd w:id="16"/>
    </w:p>
    <w:p w14:paraId="2CEE6C3A" w14:textId="77777777" w:rsidR="002C7442" w:rsidRDefault="002C7442" w:rsidP="00E416F8">
      <w:pPr>
        <w:spacing w:line="360" w:lineRule="auto"/>
        <w:ind w:firstLine="709"/>
        <w:jc w:val="right"/>
        <w:rPr>
          <w:b/>
          <w:iCs/>
          <w:caps/>
          <w:sz w:val="28"/>
          <w:szCs w:val="28"/>
        </w:rPr>
      </w:pPr>
    </w:p>
    <w:p w14:paraId="51BAA99D" w14:textId="77777777" w:rsidR="002C7442" w:rsidRDefault="002C7442" w:rsidP="00E416F8">
      <w:pPr>
        <w:spacing w:line="360" w:lineRule="auto"/>
        <w:ind w:firstLine="709"/>
        <w:jc w:val="right"/>
        <w:rPr>
          <w:b/>
          <w:iCs/>
          <w:caps/>
          <w:sz w:val="28"/>
          <w:szCs w:val="28"/>
        </w:rPr>
      </w:pPr>
    </w:p>
    <w:p w14:paraId="0109BCE3" w14:textId="77777777" w:rsidR="002C7442" w:rsidRDefault="002C7442" w:rsidP="00E416F8">
      <w:pPr>
        <w:spacing w:line="360" w:lineRule="auto"/>
        <w:ind w:firstLine="709"/>
        <w:jc w:val="right"/>
        <w:rPr>
          <w:b/>
          <w:iCs/>
          <w:caps/>
          <w:sz w:val="28"/>
          <w:szCs w:val="28"/>
        </w:rPr>
      </w:pPr>
    </w:p>
    <w:p w14:paraId="6DA00390" w14:textId="77777777" w:rsidR="002C7442" w:rsidRDefault="002C7442" w:rsidP="00E416F8">
      <w:pPr>
        <w:spacing w:line="360" w:lineRule="auto"/>
        <w:ind w:firstLine="709"/>
        <w:jc w:val="right"/>
        <w:rPr>
          <w:b/>
          <w:iCs/>
          <w:caps/>
          <w:sz w:val="28"/>
          <w:szCs w:val="28"/>
        </w:rPr>
      </w:pPr>
    </w:p>
    <w:p w14:paraId="2EB5A6DF" w14:textId="77777777" w:rsidR="002C7442" w:rsidRDefault="002C7442" w:rsidP="00E416F8">
      <w:pPr>
        <w:spacing w:line="360" w:lineRule="auto"/>
        <w:ind w:firstLine="709"/>
        <w:jc w:val="right"/>
        <w:rPr>
          <w:b/>
          <w:iCs/>
          <w:caps/>
          <w:sz w:val="28"/>
          <w:szCs w:val="28"/>
        </w:rPr>
      </w:pPr>
    </w:p>
    <w:p w14:paraId="09CF8C43" w14:textId="77777777" w:rsidR="002C7442" w:rsidRDefault="002C7442" w:rsidP="00E416F8">
      <w:pPr>
        <w:spacing w:line="360" w:lineRule="auto"/>
        <w:ind w:firstLine="709"/>
        <w:jc w:val="right"/>
        <w:rPr>
          <w:b/>
          <w:iCs/>
          <w:caps/>
          <w:sz w:val="28"/>
          <w:szCs w:val="28"/>
        </w:rPr>
      </w:pPr>
    </w:p>
    <w:p w14:paraId="7A44923F" w14:textId="77777777" w:rsidR="002C7442" w:rsidRDefault="002C7442" w:rsidP="00E416F8">
      <w:pPr>
        <w:spacing w:line="360" w:lineRule="auto"/>
        <w:ind w:firstLine="709"/>
        <w:jc w:val="right"/>
        <w:rPr>
          <w:b/>
          <w:iCs/>
          <w:caps/>
          <w:sz w:val="28"/>
          <w:szCs w:val="28"/>
        </w:rPr>
      </w:pPr>
    </w:p>
    <w:p w14:paraId="33AB65A9" w14:textId="77777777" w:rsidR="002C7442" w:rsidRDefault="002C7442" w:rsidP="00E416F8">
      <w:pPr>
        <w:spacing w:line="360" w:lineRule="auto"/>
        <w:ind w:firstLine="709"/>
        <w:jc w:val="right"/>
        <w:rPr>
          <w:b/>
          <w:iCs/>
          <w:caps/>
          <w:sz w:val="28"/>
          <w:szCs w:val="28"/>
        </w:rPr>
      </w:pPr>
    </w:p>
    <w:p w14:paraId="5167D817" w14:textId="77777777" w:rsidR="002C7442" w:rsidRDefault="002C7442" w:rsidP="00E416F8">
      <w:pPr>
        <w:spacing w:line="360" w:lineRule="auto"/>
        <w:ind w:firstLine="709"/>
        <w:jc w:val="right"/>
        <w:rPr>
          <w:b/>
          <w:iCs/>
          <w:caps/>
          <w:sz w:val="28"/>
          <w:szCs w:val="28"/>
        </w:rPr>
      </w:pPr>
    </w:p>
    <w:p w14:paraId="17D9C014" w14:textId="77777777" w:rsidR="002C7442" w:rsidRDefault="002C7442" w:rsidP="00E416F8">
      <w:pPr>
        <w:spacing w:line="360" w:lineRule="auto"/>
        <w:ind w:firstLine="709"/>
        <w:jc w:val="right"/>
        <w:rPr>
          <w:b/>
          <w:iCs/>
          <w:caps/>
          <w:sz w:val="28"/>
          <w:szCs w:val="28"/>
        </w:rPr>
      </w:pPr>
    </w:p>
    <w:p w14:paraId="17AA6AF4" w14:textId="77777777" w:rsidR="002C7442" w:rsidRDefault="002C7442" w:rsidP="00E416F8">
      <w:pPr>
        <w:spacing w:line="360" w:lineRule="auto"/>
        <w:ind w:firstLine="709"/>
        <w:jc w:val="right"/>
        <w:rPr>
          <w:b/>
          <w:iCs/>
          <w:caps/>
          <w:sz w:val="28"/>
          <w:szCs w:val="28"/>
        </w:rPr>
      </w:pPr>
    </w:p>
    <w:p w14:paraId="7FD5C224" w14:textId="77777777" w:rsidR="002C7442" w:rsidRDefault="002C7442" w:rsidP="00E416F8">
      <w:pPr>
        <w:spacing w:line="360" w:lineRule="auto"/>
        <w:ind w:firstLine="709"/>
        <w:jc w:val="right"/>
        <w:rPr>
          <w:b/>
          <w:iCs/>
          <w:caps/>
          <w:sz w:val="28"/>
          <w:szCs w:val="28"/>
        </w:rPr>
      </w:pPr>
    </w:p>
    <w:p w14:paraId="4685E56D" w14:textId="77777777" w:rsidR="002C7442" w:rsidRDefault="002C7442" w:rsidP="00E416F8">
      <w:pPr>
        <w:spacing w:line="360" w:lineRule="auto"/>
        <w:ind w:firstLine="709"/>
        <w:jc w:val="right"/>
        <w:rPr>
          <w:b/>
          <w:iCs/>
          <w:caps/>
          <w:sz w:val="28"/>
          <w:szCs w:val="28"/>
        </w:rPr>
      </w:pPr>
    </w:p>
    <w:p w14:paraId="19BF544D" w14:textId="77777777" w:rsidR="002C7442" w:rsidRDefault="002C7442" w:rsidP="00E416F8">
      <w:pPr>
        <w:spacing w:line="360" w:lineRule="auto"/>
        <w:ind w:firstLine="709"/>
        <w:jc w:val="right"/>
        <w:rPr>
          <w:b/>
          <w:iCs/>
          <w:caps/>
          <w:sz w:val="28"/>
          <w:szCs w:val="28"/>
        </w:rPr>
      </w:pPr>
    </w:p>
    <w:p w14:paraId="5C11CF4F" w14:textId="77777777" w:rsidR="002C7442" w:rsidRDefault="002C7442" w:rsidP="00E416F8">
      <w:pPr>
        <w:spacing w:line="360" w:lineRule="auto"/>
        <w:ind w:firstLine="709"/>
        <w:jc w:val="right"/>
        <w:rPr>
          <w:b/>
          <w:iCs/>
          <w:caps/>
          <w:sz w:val="28"/>
          <w:szCs w:val="28"/>
        </w:rPr>
      </w:pPr>
    </w:p>
    <w:p w14:paraId="324AF286" w14:textId="77777777" w:rsidR="002C7442" w:rsidRDefault="002C7442" w:rsidP="00E416F8">
      <w:pPr>
        <w:spacing w:line="360" w:lineRule="auto"/>
        <w:ind w:firstLine="709"/>
        <w:jc w:val="right"/>
        <w:rPr>
          <w:b/>
          <w:iCs/>
          <w:caps/>
          <w:sz w:val="28"/>
          <w:szCs w:val="28"/>
        </w:rPr>
      </w:pPr>
    </w:p>
    <w:p w14:paraId="0046DCF2" w14:textId="77777777" w:rsidR="002C7442" w:rsidRDefault="002C7442" w:rsidP="00E416F8">
      <w:pPr>
        <w:spacing w:line="360" w:lineRule="auto"/>
        <w:ind w:firstLine="709"/>
        <w:jc w:val="right"/>
        <w:rPr>
          <w:b/>
          <w:iCs/>
          <w:caps/>
          <w:sz w:val="28"/>
          <w:szCs w:val="28"/>
        </w:rPr>
      </w:pPr>
    </w:p>
    <w:p w14:paraId="3996D05C" w14:textId="77777777" w:rsidR="002C7442" w:rsidRDefault="002C7442" w:rsidP="00E416F8">
      <w:pPr>
        <w:spacing w:line="360" w:lineRule="auto"/>
        <w:ind w:firstLine="709"/>
        <w:jc w:val="right"/>
        <w:rPr>
          <w:b/>
          <w:iCs/>
          <w:caps/>
          <w:sz w:val="28"/>
          <w:szCs w:val="28"/>
        </w:rPr>
      </w:pPr>
    </w:p>
    <w:p w14:paraId="69C425D9" w14:textId="77777777" w:rsidR="002C7442" w:rsidRDefault="002C7442" w:rsidP="00E416F8">
      <w:pPr>
        <w:spacing w:line="360" w:lineRule="auto"/>
        <w:ind w:firstLine="709"/>
        <w:jc w:val="right"/>
        <w:rPr>
          <w:b/>
          <w:iCs/>
          <w:caps/>
          <w:sz w:val="28"/>
          <w:szCs w:val="28"/>
        </w:rPr>
      </w:pPr>
    </w:p>
    <w:p w14:paraId="24ECE88D" w14:textId="77777777" w:rsidR="00C3154C" w:rsidRPr="00E416F8" w:rsidRDefault="00C3154C" w:rsidP="00E416F8">
      <w:pPr>
        <w:spacing w:line="360" w:lineRule="auto"/>
        <w:ind w:firstLine="709"/>
        <w:jc w:val="right"/>
        <w:rPr>
          <w:b/>
          <w:iCs/>
          <w:caps/>
          <w:sz w:val="28"/>
          <w:szCs w:val="28"/>
        </w:rPr>
      </w:pPr>
      <w:r w:rsidRPr="00E416F8">
        <w:rPr>
          <w:b/>
          <w:iCs/>
          <w:caps/>
          <w:sz w:val="28"/>
          <w:szCs w:val="28"/>
        </w:rPr>
        <w:lastRenderedPageBreak/>
        <w:t>ПРИЛОЖЕНИЕ</w:t>
      </w:r>
    </w:p>
    <w:p w14:paraId="2FA22039" w14:textId="77777777" w:rsidR="00C3154C" w:rsidRPr="00E416F8" w:rsidRDefault="00C3154C" w:rsidP="00E416F8">
      <w:pPr>
        <w:spacing w:line="360" w:lineRule="auto"/>
        <w:ind w:left="360"/>
        <w:jc w:val="center"/>
        <w:rPr>
          <w:b/>
          <w:sz w:val="28"/>
          <w:szCs w:val="28"/>
        </w:rPr>
      </w:pPr>
      <w:r w:rsidRPr="00E416F8">
        <w:rPr>
          <w:b/>
          <w:sz w:val="28"/>
          <w:szCs w:val="28"/>
        </w:rPr>
        <w:t>Методические рекомендации</w:t>
      </w:r>
    </w:p>
    <w:p w14:paraId="79BAEA9E" w14:textId="77777777" w:rsidR="00C3154C" w:rsidRPr="00E416F8" w:rsidRDefault="00C3154C" w:rsidP="00E416F8">
      <w:pPr>
        <w:tabs>
          <w:tab w:val="left" w:pos="709"/>
        </w:tabs>
        <w:spacing w:line="360" w:lineRule="auto"/>
        <w:ind w:firstLine="567"/>
        <w:jc w:val="center"/>
        <w:rPr>
          <w:bCs/>
          <w:i/>
          <w:sz w:val="28"/>
          <w:szCs w:val="28"/>
        </w:rPr>
      </w:pPr>
      <w:r w:rsidRPr="00E416F8">
        <w:rPr>
          <w:bCs/>
          <w:i/>
          <w:sz w:val="28"/>
          <w:szCs w:val="28"/>
        </w:rPr>
        <w:t>Методические рекомендации преподавателям</w:t>
      </w:r>
      <w:bookmarkEnd w:id="22"/>
    </w:p>
    <w:p w14:paraId="12C7AD48" w14:textId="77777777" w:rsidR="00E416F8" w:rsidRPr="00E416F8" w:rsidRDefault="00E416F8" w:rsidP="00E416F8">
      <w:pPr>
        <w:spacing w:line="360" w:lineRule="auto"/>
        <w:ind w:firstLine="708"/>
        <w:jc w:val="both"/>
        <w:rPr>
          <w:bCs/>
          <w:sz w:val="28"/>
          <w:szCs w:val="28"/>
        </w:rPr>
      </w:pPr>
      <w:bookmarkStart w:id="23" w:name="_Hlk529800735"/>
      <w:r w:rsidRPr="00E416F8">
        <w:rPr>
          <w:sz w:val="28"/>
          <w:szCs w:val="28"/>
        </w:rPr>
        <w:t xml:space="preserve">Подготовка концертной программы для итоговой государственной аттестации является достаточно сложной задачей для студента, так как эта программа по продолжительности почти в два раза превышает обычную программу переводных экзаменов. </w:t>
      </w:r>
      <w:r w:rsidRPr="00E416F8">
        <w:rPr>
          <w:bCs/>
          <w:sz w:val="28"/>
          <w:szCs w:val="28"/>
        </w:rPr>
        <w:t>Концертная готовность всей программы должна быть достигнута к середине второго полугодия, поэтому особенно интенсивной должна быть работа над новой частью программы в первом полугодии. Достаточно серьёзные задачи возникают также при повторении ранее пройденного сочинения.</w:t>
      </w:r>
    </w:p>
    <w:p w14:paraId="114F5CA1" w14:textId="77777777" w:rsidR="00E416F8" w:rsidRPr="00E416F8" w:rsidRDefault="00E416F8" w:rsidP="00E416F8">
      <w:pPr>
        <w:spacing w:line="360" w:lineRule="auto"/>
        <w:ind w:firstLine="708"/>
        <w:jc w:val="both"/>
        <w:rPr>
          <w:sz w:val="28"/>
          <w:szCs w:val="28"/>
        </w:rPr>
      </w:pPr>
      <w:r w:rsidRPr="00E416F8">
        <w:rPr>
          <w:sz w:val="28"/>
          <w:szCs w:val="28"/>
        </w:rPr>
        <w:t xml:space="preserve">  </w:t>
      </w:r>
      <w:r w:rsidRPr="00E416F8">
        <w:rPr>
          <w:bCs/>
          <w:sz w:val="28"/>
          <w:szCs w:val="28"/>
        </w:rPr>
        <w:t xml:space="preserve">Большую пользу при подготовке дипломной программы могут принести многократные выступления на прослушиваниях, на различных открытых концертах как в зале консерватории, так и на других площадках города. </w:t>
      </w:r>
    </w:p>
    <w:p w14:paraId="2CA14C2E" w14:textId="77777777" w:rsidR="00E416F8" w:rsidRPr="00E416F8" w:rsidRDefault="00E416F8" w:rsidP="00E416F8">
      <w:pPr>
        <w:spacing w:line="360" w:lineRule="auto"/>
        <w:jc w:val="center"/>
        <w:rPr>
          <w:i/>
          <w:sz w:val="28"/>
          <w:szCs w:val="28"/>
        </w:rPr>
      </w:pPr>
    </w:p>
    <w:p w14:paraId="42F44353" w14:textId="77777777" w:rsidR="00E416F8" w:rsidRPr="00E416F8" w:rsidRDefault="00E416F8" w:rsidP="00E416F8">
      <w:pPr>
        <w:spacing w:line="360" w:lineRule="auto"/>
        <w:jc w:val="center"/>
        <w:rPr>
          <w:rFonts w:eastAsia="MS Mincho"/>
          <w:b/>
          <w:sz w:val="28"/>
          <w:szCs w:val="28"/>
        </w:rPr>
      </w:pPr>
      <w:r w:rsidRPr="00E416F8">
        <w:rPr>
          <w:i/>
          <w:sz w:val="28"/>
          <w:szCs w:val="28"/>
        </w:rPr>
        <w:t>Методические рекомендации по организации самостоятельной работы студентов</w:t>
      </w:r>
      <w:r w:rsidRPr="00E416F8">
        <w:rPr>
          <w:i/>
          <w:sz w:val="28"/>
          <w:szCs w:val="28"/>
        </w:rPr>
        <w:tab/>
      </w:r>
      <w:bookmarkEnd w:id="23"/>
    </w:p>
    <w:p w14:paraId="2FC78CFD" w14:textId="77777777" w:rsidR="00E416F8" w:rsidRPr="00E416F8" w:rsidRDefault="00E416F8" w:rsidP="00E416F8">
      <w:pPr>
        <w:spacing w:line="360" w:lineRule="auto"/>
        <w:ind w:firstLine="708"/>
        <w:jc w:val="both"/>
        <w:rPr>
          <w:sz w:val="28"/>
          <w:szCs w:val="28"/>
        </w:rPr>
      </w:pPr>
      <w:r w:rsidRPr="00E416F8">
        <w:rPr>
          <w:sz w:val="28"/>
          <w:szCs w:val="28"/>
        </w:rPr>
        <w:t xml:space="preserve">Активное слуховое восприятие и слуховой контроль можно назвать одним из главных условий качественной самостоятельной работы.  Умение себя слушать, находить появившиеся неточности и устранять их представляет собой достаточно сложный процесс.  Он предполагает детальное и ясное </w:t>
      </w:r>
      <w:proofErr w:type="spellStart"/>
      <w:r w:rsidRPr="00E416F8">
        <w:rPr>
          <w:sz w:val="28"/>
          <w:szCs w:val="28"/>
        </w:rPr>
        <w:t>слышание</w:t>
      </w:r>
      <w:proofErr w:type="spellEnd"/>
      <w:r w:rsidRPr="00E416F8">
        <w:rPr>
          <w:sz w:val="28"/>
          <w:szCs w:val="28"/>
        </w:rPr>
        <w:t xml:space="preserve">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сочинением обеспечивают сохранение точности </w:t>
      </w:r>
      <w:r w:rsidRPr="00E416F8">
        <w:rPr>
          <w:sz w:val="28"/>
          <w:szCs w:val="28"/>
        </w:rPr>
        <w:lastRenderedPageBreak/>
        <w:t xml:space="preserve">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14:paraId="1578847A" w14:textId="77777777" w:rsidR="00E416F8" w:rsidRPr="00E416F8" w:rsidRDefault="00E416F8" w:rsidP="00E416F8">
      <w:pPr>
        <w:spacing w:after="120" w:line="360" w:lineRule="auto"/>
        <w:jc w:val="both"/>
        <w:rPr>
          <w:sz w:val="28"/>
          <w:szCs w:val="28"/>
        </w:rPr>
      </w:pPr>
      <w:r w:rsidRPr="00E416F8">
        <w:rPr>
          <w:sz w:val="28"/>
          <w:szCs w:val="28"/>
        </w:rPr>
        <w:tab/>
        <w:t>При подготовке такой объемной по времени и насыщенной по содержанию программы студенту необходимо уметь распределять учебные занятия с учетом одновременного освоения нескольких произведений. Если в дипломную программу включено ранее пройденное сочинение, то повторение требует особой работы, направленной на достижение более высокого уровня исполнения, чем раньше.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 что можно осуществить в рамках дисциплины «Исполнительская практика».</w:t>
      </w:r>
    </w:p>
    <w:p w14:paraId="4B7F097F" w14:textId="77777777" w:rsidR="00C3154C" w:rsidRPr="00E416F8" w:rsidRDefault="00C3154C" w:rsidP="00E416F8">
      <w:pPr>
        <w:spacing w:line="360" w:lineRule="auto"/>
        <w:ind w:firstLine="709"/>
        <w:jc w:val="both"/>
        <w:rPr>
          <w:sz w:val="28"/>
          <w:szCs w:val="28"/>
        </w:rPr>
      </w:pPr>
    </w:p>
    <w:p w14:paraId="639C2A6C" w14:textId="77777777" w:rsidR="006B54EE" w:rsidRPr="00E416F8" w:rsidRDefault="006B54EE" w:rsidP="00E416F8">
      <w:pPr>
        <w:spacing w:line="360" w:lineRule="auto"/>
        <w:ind w:firstLine="709"/>
        <w:jc w:val="both"/>
        <w:rPr>
          <w:sz w:val="28"/>
          <w:szCs w:val="28"/>
        </w:rPr>
      </w:pPr>
    </w:p>
    <w:p w14:paraId="7914508A" w14:textId="77777777" w:rsidR="00196FF4" w:rsidRPr="00E416F8" w:rsidRDefault="00196FF4" w:rsidP="00E416F8">
      <w:pPr>
        <w:spacing w:line="360" w:lineRule="auto"/>
        <w:rPr>
          <w:sz w:val="28"/>
          <w:szCs w:val="28"/>
        </w:rPr>
      </w:pPr>
    </w:p>
    <w:sectPr w:rsidR="00196FF4" w:rsidRPr="00E416F8" w:rsidSect="000E4552">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C542" w14:textId="77777777" w:rsidR="0066398A" w:rsidRDefault="0066398A" w:rsidP="000E4552">
      <w:r>
        <w:separator/>
      </w:r>
    </w:p>
  </w:endnote>
  <w:endnote w:type="continuationSeparator" w:id="0">
    <w:p w14:paraId="21684095" w14:textId="77777777" w:rsidR="0066398A" w:rsidRDefault="0066398A" w:rsidP="000E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487034"/>
      <w:docPartObj>
        <w:docPartGallery w:val="Page Numbers (Bottom of Page)"/>
        <w:docPartUnique/>
      </w:docPartObj>
    </w:sdtPr>
    <w:sdtEndPr/>
    <w:sdtContent>
      <w:p w14:paraId="208B22BC" w14:textId="77777777" w:rsidR="005358B3" w:rsidRDefault="005358B3">
        <w:pPr>
          <w:pStyle w:val="a7"/>
          <w:jc w:val="center"/>
        </w:pPr>
        <w:r>
          <w:fldChar w:fldCharType="begin"/>
        </w:r>
        <w:r>
          <w:instrText>PAGE   \* MERGEFORMAT</w:instrText>
        </w:r>
        <w:r>
          <w:fldChar w:fldCharType="separate"/>
        </w:r>
        <w:r>
          <w:t>2</w:t>
        </w:r>
        <w:r>
          <w:fldChar w:fldCharType="end"/>
        </w:r>
      </w:p>
    </w:sdtContent>
  </w:sdt>
  <w:p w14:paraId="14C05067" w14:textId="77777777" w:rsidR="005358B3" w:rsidRDefault="005358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49A5" w14:textId="77777777" w:rsidR="0066398A" w:rsidRDefault="0066398A" w:rsidP="000E4552">
      <w:r>
        <w:separator/>
      </w:r>
    </w:p>
  </w:footnote>
  <w:footnote w:type="continuationSeparator" w:id="0">
    <w:p w14:paraId="5EA6CDF7" w14:textId="77777777" w:rsidR="0066398A" w:rsidRDefault="0066398A" w:rsidP="000E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A08"/>
    <w:multiLevelType w:val="singleLevel"/>
    <w:tmpl w:val="B1B02DEE"/>
    <w:lvl w:ilvl="0">
      <w:start w:val="1"/>
      <w:numFmt w:val="decimal"/>
      <w:lvlText w:val="%1."/>
      <w:legacy w:legacy="1" w:legacySpace="0" w:legacyIndent="231"/>
      <w:lvlJc w:val="left"/>
      <w:rPr>
        <w:rFonts w:ascii="Times New Roman" w:hAnsi="Times New Roman" w:cs="Times New Roman" w:hint="default"/>
      </w:rPr>
    </w:lvl>
  </w:abstractNum>
  <w:abstractNum w:abstractNumId="1" w15:restartNumberingAfterBreak="0">
    <w:nsid w:val="11B03B1E"/>
    <w:multiLevelType w:val="singleLevel"/>
    <w:tmpl w:val="47F05434"/>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160E5EA3"/>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7F65FC6"/>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850577F"/>
    <w:multiLevelType w:val="hybridMultilevel"/>
    <w:tmpl w:val="4E14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E357B"/>
    <w:multiLevelType w:val="hybridMultilevel"/>
    <w:tmpl w:val="F88E0F64"/>
    <w:lvl w:ilvl="0" w:tplc="B4E2C1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0C0AC">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0F80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0F64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49F1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4285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4E4F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426A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E48E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74CE7"/>
    <w:multiLevelType w:val="hybridMultilevel"/>
    <w:tmpl w:val="CAFE08F8"/>
    <w:lvl w:ilvl="0" w:tplc="7E98309A">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657499"/>
    <w:multiLevelType w:val="hybridMultilevel"/>
    <w:tmpl w:val="A8B25E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369E4"/>
    <w:multiLevelType w:val="hybridMultilevel"/>
    <w:tmpl w:val="541045E8"/>
    <w:lvl w:ilvl="0" w:tplc="31A61258">
      <w:start w:val="1"/>
      <w:numFmt w:val="decimal"/>
      <w:lvlText w:val="%1."/>
      <w:lvlJc w:val="left"/>
      <w:pPr>
        <w:ind w:left="1069" w:hanging="360"/>
      </w:pPr>
      <w:rPr>
        <w:rFonts w:eastAsia="MS Mincho"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C82A0C"/>
    <w:multiLevelType w:val="singleLevel"/>
    <w:tmpl w:val="ACBE8FA0"/>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F520618"/>
    <w:multiLevelType w:val="hybridMultilevel"/>
    <w:tmpl w:val="E434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10866"/>
    <w:multiLevelType w:val="hybridMultilevel"/>
    <w:tmpl w:val="D1C62420"/>
    <w:lvl w:ilvl="0" w:tplc="2DE64BF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4A2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E04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C0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AD9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EAB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249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0E01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F026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9B1A76"/>
    <w:multiLevelType w:val="singleLevel"/>
    <w:tmpl w:val="34EEFF48"/>
    <w:lvl w:ilvl="0">
      <w:start w:val="1"/>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544B76"/>
    <w:multiLevelType w:val="singleLevel"/>
    <w:tmpl w:val="ACBE8FA0"/>
    <w:lvl w:ilvl="0">
      <w:start w:val="1"/>
      <w:numFmt w:val="decimal"/>
      <w:lvlText w:val="%1."/>
      <w:legacy w:legacy="1" w:legacySpace="0" w:legacyIndent="235"/>
      <w:lvlJc w:val="left"/>
      <w:rPr>
        <w:rFonts w:ascii="Times New Roman" w:hAnsi="Times New Roman" w:cs="Times New Roman" w:hint="default"/>
      </w:rPr>
    </w:lvl>
  </w:abstractNum>
  <w:abstractNum w:abstractNumId="17" w15:restartNumberingAfterBreak="0">
    <w:nsid w:val="4002400D"/>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40D449ED"/>
    <w:multiLevelType w:val="singleLevel"/>
    <w:tmpl w:val="B1B02DEE"/>
    <w:lvl w:ilvl="0">
      <w:start w:val="1"/>
      <w:numFmt w:val="decimal"/>
      <w:lvlText w:val="%1."/>
      <w:legacy w:legacy="1" w:legacySpace="0" w:legacyIndent="231"/>
      <w:lvlJc w:val="left"/>
      <w:rPr>
        <w:rFonts w:ascii="Times New Roman" w:hAnsi="Times New Roman" w:cs="Times New Roman" w:hint="default"/>
      </w:rPr>
    </w:lvl>
  </w:abstractNum>
  <w:abstractNum w:abstractNumId="19" w15:restartNumberingAfterBreak="0">
    <w:nsid w:val="425C027C"/>
    <w:multiLevelType w:val="hybridMultilevel"/>
    <w:tmpl w:val="03CE32EC"/>
    <w:lvl w:ilvl="0" w:tplc="B4E2C1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3579E9"/>
    <w:multiLevelType w:val="singleLevel"/>
    <w:tmpl w:val="4B3A3D7E"/>
    <w:lvl w:ilvl="0">
      <w:start w:val="1"/>
      <w:numFmt w:val="decimal"/>
      <w:lvlText w:val="%1."/>
      <w:legacy w:legacy="1" w:legacySpace="0" w:legacyIndent="236"/>
      <w:lvlJc w:val="left"/>
      <w:rPr>
        <w:rFonts w:ascii="Times New Roman" w:hAnsi="Times New Roman" w:cs="Times New Roman" w:hint="default"/>
      </w:rPr>
    </w:lvl>
  </w:abstractNum>
  <w:abstractNum w:abstractNumId="21"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460E5955"/>
    <w:multiLevelType w:val="hybridMultilevel"/>
    <w:tmpl w:val="BFB04FFA"/>
    <w:lvl w:ilvl="0" w:tplc="C84A6F50">
      <w:start w:val="1"/>
      <w:numFmt w:val="decimal"/>
      <w:lvlText w:val="%1."/>
      <w:lvlJc w:val="left"/>
      <w:pPr>
        <w:tabs>
          <w:tab w:val="num" w:pos="227"/>
        </w:tabs>
        <w:ind w:left="284" w:firstLine="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C25F7F"/>
    <w:multiLevelType w:val="hybridMultilevel"/>
    <w:tmpl w:val="AB0C9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9591C"/>
    <w:multiLevelType w:val="singleLevel"/>
    <w:tmpl w:val="ACBE8FA0"/>
    <w:lvl w:ilvl="0">
      <w:start w:val="1"/>
      <w:numFmt w:val="decimal"/>
      <w:lvlText w:val="%1."/>
      <w:legacy w:legacy="1" w:legacySpace="0" w:legacyIndent="235"/>
      <w:lvlJc w:val="left"/>
      <w:rPr>
        <w:rFonts w:ascii="Times New Roman" w:hAnsi="Times New Roman" w:cs="Times New Roman" w:hint="default"/>
      </w:rPr>
    </w:lvl>
  </w:abstractNum>
  <w:abstractNum w:abstractNumId="26" w15:restartNumberingAfterBreak="0">
    <w:nsid w:val="5429733F"/>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C8786C"/>
    <w:multiLevelType w:val="hybridMultilevel"/>
    <w:tmpl w:val="3408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E1D47"/>
    <w:multiLevelType w:val="hybridMultilevel"/>
    <w:tmpl w:val="292CCB04"/>
    <w:lvl w:ilvl="0" w:tplc="010A3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1680B24"/>
    <w:multiLevelType w:val="hybridMultilevel"/>
    <w:tmpl w:val="515482D8"/>
    <w:lvl w:ilvl="0" w:tplc="31A61258">
      <w:start w:val="1"/>
      <w:numFmt w:val="decimal"/>
      <w:lvlText w:val="%1."/>
      <w:lvlJc w:val="left"/>
      <w:pPr>
        <w:ind w:left="1069" w:hanging="360"/>
      </w:pPr>
      <w:rPr>
        <w:rFonts w:eastAsia="MS Mincho"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74C0B38"/>
    <w:multiLevelType w:val="hybridMultilevel"/>
    <w:tmpl w:val="22FC8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B41162"/>
    <w:multiLevelType w:val="multilevel"/>
    <w:tmpl w:val="21F0651E"/>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8415CD"/>
    <w:multiLevelType w:val="hybridMultilevel"/>
    <w:tmpl w:val="8FDE9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E91A6D"/>
    <w:multiLevelType w:val="hybridMultilevel"/>
    <w:tmpl w:val="04C43B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44020"/>
    <w:multiLevelType w:val="hybridMultilevel"/>
    <w:tmpl w:val="0EA4F862"/>
    <w:lvl w:ilvl="0" w:tplc="6460497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44618">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82AED0">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E3CA4">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0472">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8314E">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2C67E">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EC910">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94F288">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9BA14E2"/>
    <w:multiLevelType w:val="hybridMultilevel"/>
    <w:tmpl w:val="8804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549A8"/>
    <w:multiLevelType w:val="hybridMultilevel"/>
    <w:tmpl w:val="11903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2"/>
  </w:num>
  <w:num w:numId="3">
    <w:abstractNumId w:val="14"/>
  </w:num>
  <w:num w:numId="4">
    <w:abstractNumId w:val="37"/>
  </w:num>
  <w:num w:numId="5">
    <w:abstractNumId w:val="15"/>
  </w:num>
  <w:num w:numId="6">
    <w:abstractNumId w:val="27"/>
  </w:num>
  <w:num w:numId="7">
    <w:abstractNumId w:val="23"/>
  </w:num>
  <w:num w:numId="8">
    <w:abstractNumId w:val="30"/>
  </w:num>
  <w:num w:numId="9">
    <w:abstractNumId w:val="6"/>
  </w:num>
  <w:num w:numId="10">
    <w:abstractNumId w:val="35"/>
  </w:num>
  <w:num w:numId="11">
    <w:abstractNumId w:val="4"/>
  </w:num>
  <w:num w:numId="12">
    <w:abstractNumId w:val="25"/>
  </w:num>
  <w:num w:numId="13">
    <w:abstractNumId w:val="10"/>
  </w:num>
  <w:num w:numId="14">
    <w:abstractNumId w:val="17"/>
  </w:num>
  <w:num w:numId="15">
    <w:abstractNumId w:val="20"/>
  </w:num>
  <w:num w:numId="16">
    <w:abstractNumId w:val="13"/>
  </w:num>
  <w:num w:numId="17">
    <w:abstractNumId w:val="18"/>
  </w:num>
  <w:num w:numId="18">
    <w:abstractNumId w:val="36"/>
  </w:num>
  <w:num w:numId="19">
    <w:abstractNumId w:val="1"/>
  </w:num>
  <w:num w:numId="20">
    <w:abstractNumId w:val="26"/>
  </w:num>
  <w:num w:numId="21">
    <w:abstractNumId w:val="0"/>
  </w:num>
  <w:num w:numId="22">
    <w:abstractNumId w:val="32"/>
  </w:num>
  <w:num w:numId="23">
    <w:abstractNumId w:val="2"/>
  </w:num>
  <w:num w:numId="24">
    <w:abstractNumId w:val="16"/>
  </w:num>
  <w:num w:numId="25">
    <w:abstractNumId w:val="3"/>
  </w:num>
  <w:num w:numId="26">
    <w:abstractNumId w:val="31"/>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2"/>
  </w:num>
  <w:num w:numId="31">
    <w:abstractNumId w:val="38"/>
  </w:num>
  <w:num w:numId="32">
    <w:abstractNumId w:val="11"/>
  </w:num>
  <w:num w:numId="33">
    <w:abstractNumId w:val="7"/>
  </w:num>
  <w:num w:numId="34">
    <w:abstractNumId w:val="5"/>
  </w:num>
  <w:num w:numId="35">
    <w:abstractNumId w:val="19"/>
  </w:num>
  <w:num w:numId="36">
    <w:abstractNumId w:val="3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4"/>
  </w:num>
  <w:num w:numId="40">
    <w:abstractNumId w:val="28"/>
  </w:num>
  <w:num w:numId="41">
    <w:abstractNumId w:val="8"/>
  </w:num>
  <w:num w:numId="42">
    <w:abstractNumId w:val="29"/>
  </w:num>
  <w:num w:numId="43">
    <w:abstractNumId w:val="3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EBC"/>
    <w:rsid w:val="0000153A"/>
    <w:rsid w:val="0006368F"/>
    <w:rsid w:val="000B1A02"/>
    <w:rsid w:val="000E3C47"/>
    <w:rsid w:val="000E4552"/>
    <w:rsid w:val="00127CB5"/>
    <w:rsid w:val="00155F76"/>
    <w:rsid w:val="00196FF4"/>
    <w:rsid w:val="001C69FA"/>
    <w:rsid w:val="00225789"/>
    <w:rsid w:val="002426E0"/>
    <w:rsid w:val="00274349"/>
    <w:rsid w:val="00285D9E"/>
    <w:rsid w:val="002A2D3B"/>
    <w:rsid w:val="002C7442"/>
    <w:rsid w:val="002E27F3"/>
    <w:rsid w:val="002F603F"/>
    <w:rsid w:val="00335D02"/>
    <w:rsid w:val="00366ECE"/>
    <w:rsid w:val="00382992"/>
    <w:rsid w:val="003A411F"/>
    <w:rsid w:val="003C02A6"/>
    <w:rsid w:val="003E11E1"/>
    <w:rsid w:val="00411ADA"/>
    <w:rsid w:val="004129D5"/>
    <w:rsid w:val="00450C5A"/>
    <w:rsid w:val="004A24BD"/>
    <w:rsid w:val="004B7A86"/>
    <w:rsid w:val="004C0DB7"/>
    <w:rsid w:val="004F2CB9"/>
    <w:rsid w:val="004F63C0"/>
    <w:rsid w:val="0053306B"/>
    <w:rsid w:val="005358B3"/>
    <w:rsid w:val="005451B3"/>
    <w:rsid w:val="0059778F"/>
    <w:rsid w:val="005A74B5"/>
    <w:rsid w:val="005B680E"/>
    <w:rsid w:val="006229DE"/>
    <w:rsid w:val="00651A32"/>
    <w:rsid w:val="0066398A"/>
    <w:rsid w:val="00683ADF"/>
    <w:rsid w:val="00687362"/>
    <w:rsid w:val="00696AC3"/>
    <w:rsid w:val="006A42B2"/>
    <w:rsid w:val="006B54EE"/>
    <w:rsid w:val="00735468"/>
    <w:rsid w:val="0078312B"/>
    <w:rsid w:val="007A0000"/>
    <w:rsid w:val="007A0AA9"/>
    <w:rsid w:val="0081584E"/>
    <w:rsid w:val="0085608D"/>
    <w:rsid w:val="00882933"/>
    <w:rsid w:val="00896D06"/>
    <w:rsid w:val="008A689C"/>
    <w:rsid w:val="008C31CE"/>
    <w:rsid w:val="008D6EBC"/>
    <w:rsid w:val="008D7E00"/>
    <w:rsid w:val="009279DC"/>
    <w:rsid w:val="00930534"/>
    <w:rsid w:val="00941CCE"/>
    <w:rsid w:val="0094303B"/>
    <w:rsid w:val="00996366"/>
    <w:rsid w:val="009A1218"/>
    <w:rsid w:val="009B14B1"/>
    <w:rsid w:val="009F3592"/>
    <w:rsid w:val="00A240E6"/>
    <w:rsid w:val="00A27AC4"/>
    <w:rsid w:val="00A42C9F"/>
    <w:rsid w:val="00A70B2F"/>
    <w:rsid w:val="00A94851"/>
    <w:rsid w:val="00AA377E"/>
    <w:rsid w:val="00AC7F20"/>
    <w:rsid w:val="00AD2043"/>
    <w:rsid w:val="00AF577E"/>
    <w:rsid w:val="00B120C0"/>
    <w:rsid w:val="00B2238E"/>
    <w:rsid w:val="00B613F3"/>
    <w:rsid w:val="00B647FE"/>
    <w:rsid w:val="00B704EC"/>
    <w:rsid w:val="00BB2E84"/>
    <w:rsid w:val="00C14A04"/>
    <w:rsid w:val="00C20DBB"/>
    <w:rsid w:val="00C3154C"/>
    <w:rsid w:val="00C45D50"/>
    <w:rsid w:val="00C823B6"/>
    <w:rsid w:val="00CE387D"/>
    <w:rsid w:val="00D1302D"/>
    <w:rsid w:val="00D130D0"/>
    <w:rsid w:val="00D35AE5"/>
    <w:rsid w:val="00D3651E"/>
    <w:rsid w:val="00DA4E54"/>
    <w:rsid w:val="00DA53D5"/>
    <w:rsid w:val="00DC312A"/>
    <w:rsid w:val="00DD4A1C"/>
    <w:rsid w:val="00DE1406"/>
    <w:rsid w:val="00DE54B7"/>
    <w:rsid w:val="00DF10EE"/>
    <w:rsid w:val="00E31B33"/>
    <w:rsid w:val="00E40A32"/>
    <w:rsid w:val="00E416F8"/>
    <w:rsid w:val="00E67DE6"/>
    <w:rsid w:val="00E74993"/>
    <w:rsid w:val="00E83114"/>
    <w:rsid w:val="00E84706"/>
    <w:rsid w:val="00E86543"/>
    <w:rsid w:val="00E95C3C"/>
    <w:rsid w:val="00EE661D"/>
    <w:rsid w:val="00EF2291"/>
    <w:rsid w:val="00EF7F3B"/>
    <w:rsid w:val="00F00418"/>
    <w:rsid w:val="00F216E6"/>
    <w:rsid w:val="00F66716"/>
    <w:rsid w:val="00FD56A8"/>
    <w:rsid w:val="00FE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34C8"/>
  <w15:docId w15:val="{4D50212A-58B1-483B-87F5-DB05AF05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EBC"/>
    <w:pPr>
      <w:ind w:firstLine="0"/>
      <w:jc w:val="left"/>
    </w:pPr>
    <w:rPr>
      <w:sz w:val="24"/>
      <w:szCs w:val="24"/>
    </w:rPr>
  </w:style>
  <w:style w:type="paragraph" w:styleId="20">
    <w:name w:val="heading 2"/>
    <w:basedOn w:val="a"/>
    <w:next w:val="a"/>
    <w:link w:val="21"/>
    <w:semiHidden/>
    <w:unhideWhenUsed/>
    <w:qFormat/>
    <w:rsid w:val="008D6EB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8D6EBC"/>
    <w:rPr>
      <w:rFonts w:ascii="Arial" w:hAnsi="Arial" w:cs="Arial"/>
      <w:b/>
      <w:bCs/>
      <w:i/>
      <w:iCs/>
      <w:sz w:val="28"/>
      <w:szCs w:val="28"/>
    </w:rPr>
  </w:style>
  <w:style w:type="paragraph" w:styleId="ae">
    <w:name w:val="Body Text"/>
    <w:basedOn w:val="a"/>
    <w:link w:val="af"/>
    <w:uiPriority w:val="99"/>
    <w:unhideWhenUsed/>
    <w:rsid w:val="008D6EBC"/>
    <w:pPr>
      <w:spacing w:after="120"/>
    </w:pPr>
  </w:style>
  <w:style w:type="character" w:customStyle="1" w:styleId="af">
    <w:name w:val="Основной текст Знак"/>
    <w:basedOn w:val="a0"/>
    <w:link w:val="ae"/>
    <w:uiPriority w:val="99"/>
    <w:rsid w:val="008D6EBC"/>
    <w:rPr>
      <w:sz w:val="24"/>
      <w:szCs w:val="24"/>
    </w:rPr>
  </w:style>
  <w:style w:type="character" w:customStyle="1" w:styleId="311">
    <w:name w:val="Заголовок №3 + 11"/>
    <w:aliases w:val="5 pt,Основной текст + 11"/>
    <w:rsid w:val="008D6EBC"/>
    <w:rPr>
      <w:spacing w:val="0"/>
      <w:sz w:val="23"/>
      <w:szCs w:val="23"/>
      <w:lang w:bidi="ar-SA"/>
    </w:rPr>
  </w:style>
  <w:style w:type="paragraph" w:styleId="2">
    <w:name w:val="List Bullet 2"/>
    <w:basedOn w:val="a"/>
    <w:rsid w:val="008D6EBC"/>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8D6EBC"/>
    <w:pPr>
      <w:spacing w:after="120" w:line="480" w:lineRule="auto"/>
      <w:ind w:left="283"/>
    </w:pPr>
  </w:style>
  <w:style w:type="character" w:customStyle="1" w:styleId="23">
    <w:name w:val="Основной текст с отступом 2 Знак"/>
    <w:basedOn w:val="a0"/>
    <w:link w:val="22"/>
    <w:uiPriority w:val="99"/>
    <w:rsid w:val="008D6EBC"/>
    <w:rPr>
      <w:sz w:val="24"/>
      <w:szCs w:val="24"/>
    </w:rPr>
  </w:style>
  <w:style w:type="paragraph" w:customStyle="1" w:styleId="3">
    <w:name w:val="Заголовок №3"/>
    <w:basedOn w:val="a"/>
    <w:link w:val="30"/>
    <w:uiPriority w:val="99"/>
    <w:rsid w:val="008D6EBC"/>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8D6EBC"/>
    <w:rPr>
      <w:spacing w:val="0"/>
      <w:sz w:val="23"/>
      <w:szCs w:val="23"/>
      <w:lang w:bidi="ar-SA"/>
    </w:rPr>
  </w:style>
  <w:style w:type="paragraph" w:customStyle="1" w:styleId="1">
    <w:name w:val="Основной текст1"/>
    <w:basedOn w:val="a"/>
    <w:link w:val="af0"/>
    <w:uiPriority w:val="99"/>
    <w:rsid w:val="008D6EBC"/>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8D6EBC"/>
    <w:rPr>
      <w:b/>
      <w:bCs/>
      <w:sz w:val="27"/>
      <w:szCs w:val="27"/>
      <w:lang w:bidi="ar-SA"/>
    </w:rPr>
  </w:style>
  <w:style w:type="character" w:customStyle="1" w:styleId="31">
    <w:name w:val="Заголовок №3 + Не полужирный"/>
    <w:rsid w:val="008D6EB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8D6EBC"/>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8D6EBC"/>
    <w:rPr>
      <w:b/>
      <w:bCs/>
      <w:spacing w:val="0"/>
      <w:sz w:val="27"/>
      <w:szCs w:val="27"/>
      <w:shd w:val="clear" w:color="auto" w:fill="FFFFFF"/>
    </w:rPr>
  </w:style>
  <w:style w:type="character" w:customStyle="1" w:styleId="af2">
    <w:name w:val="Основной текст + Курсив"/>
    <w:rsid w:val="008D6EB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8D6EBC"/>
    <w:pPr>
      <w:spacing w:after="120"/>
    </w:pPr>
    <w:rPr>
      <w:sz w:val="16"/>
      <w:szCs w:val="16"/>
    </w:rPr>
  </w:style>
  <w:style w:type="character" w:customStyle="1" w:styleId="33">
    <w:name w:val="Основной текст 3 Знак"/>
    <w:basedOn w:val="a0"/>
    <w:link w:val="32"/>
    <w:uiPriority w:val="99"/>
    <w:rsid w:val="008D6EBC"/>
    <w:rPr>
      <w:sz w:val="16"/>
      <w:szCs w:val="16"/>
    </w:rPr>
  </w:style>
  <w:style w:type="paragraph" w:styleId="af3">
    <w:name w:val="List Paragraph"/>
    <w:basedOn w:val="a"/>
    <w:qFormat/>
    <w:rsid w:val="008D6EBC"/>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uiPriority w:val="99"/>
    <w:qFormat/>
    <w:rsid w:val="0059778F"/>
    <w:pPr>
      <w:spacing w:after="200" w:line="276" w:lineRule="auto"/>
      <w:ind w:left="720"/>
      <w:contextualSpacing/>
    </w:pPr>
    <w:rPr>
      <w:rFonts w:ascii="Calibri" w:hAnsi="Calibri"/>
      <w:sz w:val="22"/>
      <w:szCs w:val="22"/>
      <w:lang w:eastAsia="en-US"/>
    </w:rPr>
  </w:style>
  <w:style w:type="character" w:customStyle="1" w:styleId="FontStyle18">
    <w:name w:val="Font Style18"/>
    <w:basedOn w:val="a0"/>
    <w:uiPriority w:val="99"/>
    <w:rsid w:val="0059778F"/>
    <w:rPr>
      <w:rFonts w:ascii="Times New Roman" w:hAnsi="Times New Roman" w:cs="Times New Roman"/>
      <w:sz w:val="22"/>
      <w:szCs w:val="22"/>
    </w:rPr>
  </w:style>
  <w:style w:type="paragraph" w:customStyle="1" w:styleId="Style3">
    <w:name w:val="Style3"/>
    <w:basedOn w:val="a"/>
    <w:uiPriority w:val="99"/>
    <w:rsid w:val="0059778F"/>
    <w:pPr>
      <w:widowControl w:val="0"/>
      <w:autoSpaceDE w:val="0"/>
      <w:autoSpaceDN w:val="0"/>
      <w:adjustRightInd w:val="0"/>
      <w:spacing w:line="523" w:lineRule="exact"/>
      <w:jc w:val="center"/>
    </w:pPr>
  </w:style>
  <w:style w:type="paragraph" w:customStyle="1" w:styleId="Style7">
    <w:name w:val="Style7"/>
    <w:basedOn w:val="a"/>
    <w:uiPriority w:val="99"/>
    <w:rsid w:val="0059778F"/>
    <w:pPr>
      <w:widowControl w:val="0"/>
      <w:autoSpaceDE w:val="0"/>
      <w:autoSpaceDN w:val="0"/>
      <w:adjustRightInd w:val="0"/>
      <w:spacing w:line="274" w:lineRule="exact"/>
      <w:ind w:hanging="240"/>
    </w:pPr>
  </w:style>
  <w:style w:type="paragraph" w:customStyle="1" w:styleId="Style9">
    <w:name w:val="Style9"/>
    <w:basedOn w:val="a"/>
    <w:uiPriority w:val="99"/>
    <w:rsid w:val="0059778F"/>
    <w:pPr>
      <w:widowControl w:val="0"/>
      <w:autoSpaceDE w:val="0"/>
      <w:autoSpaceDN w:val="0"/>
      <w:adjustRightInd w:val="0"/>
      <w:spacing w:line="278" w:lineRule="exact"/>
      <w:ind w:hanging="331"/>
    </w:pPr>
  </w:style>
  <w:style w:type="paragraph" w:customStyle="1" w:styleId="Style10">
    <w:name w:val="Style10"/>
    <w:basedOn w:val="a"/>
    <w:uiPriority w:val="99"/>
    <w:rsid w:val="0059778F"/>
    <w:pPr>
      <w:widowControl w:val="0"/>
      <w:autoSpaceDE w:val="0"/>
      <w:autoSpaceDN w:val="0"/>
      <w:adjustRightInd w:val="0"/>
      <w:spacing w:line="278" w:lineRule="exact"/>
      <w:jc w:val="both"/>
    </w:pPr>
  </w:style>
  <w:style w:type="paragraph" w:customStyle="1" w:styleId="Style11">
    <w:name w:val="Style11"/>
    <w:basedOn w:val="a"/>
    <w:uiPriority w:val="99"/>
    <w:rsid w:val="0059778F"/>
    <w:pPr>
      <w:widowControl w:val="0"/>
      <w:autoSpaceDE w:val="0"/>
      <w:autoSpaceDN w:val="0"/>
      <w:adjustRightInd w:val="0"/>
    </w:pPr>
  </w:style>
  <w:style w:type="paragraph" w:customStyle="1" w:styleId="Style12">
    <w:name w:val="Style12"/>
    <w:basedOn w:val="a"/>
    <w:uiPriority w:val="99"/>
    <w:rsid w:val="0059778F"/>
    <w:pPr>
      <w:widowControl w:val="0"/>
      <w:autoSpaceDE w:val="0"/>
      <w:autoSpaceDN w:val="0"/>
      <w:adjustRightInd w:val="0"/>
      <w:spacing w:line="298" w:lineRule="exact"/>
      <w:ind w:firstLine="677"/>
    </w:pPr>
  </w:style>
  <w:style w:type="character" w:customStyle="1" w:styleId="FontStyle14">
    <w:name w:val="Font Style14"/>
    <w:basedOn w:val="a0"/>
    <w:uiPriority w:val="99"/>
    <w:rsid w:val="0059778F"/>
    <w:rPr>
      <w:rFonts w:ascii="Times New Roman" w:hAnsi="Times New Roman" w:cs="Times New Roman"/>
      <w:i/>
      <w:iCs/>
      <w:sz w:val="22"/>
      <w:szCs w:val="22"/>
    </w:rPr>
  </w:style>
  <w:style w:type="character" w:customStyle="1" w:styleId="FontStyle17">
    <w:name w:val="Font Style17"/>
    <w:basedOn w:val="a0"/>
    <w:uiPriority w:val="99"/>
    <w:rsid w:val="0059778F"/>
    <w:rPr>
      <w:rFonts w:ascii="Times New Roman" w:hAnsi="Times New Roman" w:cs="Times New Roman"/>
      <w:b/>
      <w:bCs/>
      <w:sz w:val="22"/>
      <w:szCs w:val="22"/>
    </w:rPr>
  </w:style>
  <w:style w:type="paragraph" w:customStyle="1" w:styleId="NoSpacing1">
    <w:name w:val="No Spacing1"/>
    <w:uiPriority w:val="99"/>
    <w:rsid w:val="00882933"/>
    <w:pPr>
      <w:ind w:firstLine="0"/>
      <w:jc w:val="left"/>
    </w:pPr>
    <w:rPr>
      <w:rFonts w:eastAsia="MS Mincho"/>
      <w:sz w:val="24"/>
      <w:szCs w:val="22"/>
    </w:rPr>
  </w:style>
  <w:style w:type="paragraph" w:customStyle="1" w:styleId="Style22">
    <w:name w:val="Style22"/>
    <w:basedOn w:val="a"/>
    <w:uiPriority w:val="99"/>
    <w:rsid w:val="00882933"/>
    <w:pPr>
      <w:widowControl w:val="0"/>
      <w:autoSpaceDE w:val="0"/>
      <w:autoSpaceDN w:val="0"/>
      <w:adjustRightInd w:val="0"/>
    </w:pPr>
  </w:style>
  <w:style w:type="paragraph" w:styleId="af4">
    <w:name w:val="No Spacing"/>
    <w:link w:val="af5"/>
    <w:uiPriority w:val="1"/>
    <w:qFormat/>
    <w:rsid w:val="00882933"/>
    <w:pPr>
      <w:ind w:firstLine="0"/>
      <w:jc w:val="left"/>
    </w:pPr>
    <w:rPr>
      <w:sz w:val="24"/>
      <w:szCs w:val="22"/>
    </w:rPr>
  </w:style>
  <w:style w:type="paragraph" w:customStyle="1" w:styleId="af6">
    <w:name w:val="Базовый"/>
    <w:uiPriority w:val="99"/>
    <w:rsid w:val="00E86543"/>
    <w:pPr>
      <w:suppressAutoHyphens/>
      <w:spacing w:line="100" w:lineRule="atLeast"/>
      <w:ind w:firstLine="0"/>
      <w:jc w:val="left"/>
    </w:pPr>
    <w:rPr>
      <w:sz w:val="24"/>
      <w:szCs w:val="24"/>
    </w:rPr>
  </w:style>
  <w:style w:type="character" w:customStyle="1" w:styleId="af0">
    <w:name w:val="Основной текст_"/>
    <w:link w:val="1"/>
    <w:uiPriority w:val="99"/>
    <w:locked/>
    <w:rsid w:val="00E86543"/>
    <w:rPr>
      <w:sz w:val="27"/>
      <w:szCs w:val="27"/>
      <w:shd w:val="clear" w:color="auto" w:fill="FFFFFF"/>
    </w:rPr>
  </w:style>
  <w:style w:type="character" w:customStyle="1" w:styleId="30">
    <w:name w:val="Заголовок №3_"/>
    <w:link w:val="3"/>
    <w:uiPriority w:val="99"/>
    <w:rsid w:val="00C3154C"/>
    <w:rPr>
      <w:sz w:val="27"/>
      <w:szCs w:val="27"/>
      <w:shd w:val="clear" w:color="auto" w:fill="FFFFFF"/>
    </w:rPr>
  </w:style>
  <w:style w:type="character" w:customStyle="1" w:styleId="4135pt">
    <w:name w:val="Заголовок №4 + 13;5 pt;Не курсив"/>
    <w:rsid w:val="00C3154C"/>
    <w:rPr>
      <w:rFonts w:ascii="Times New Roman" w:eastAsia="Times New Roman" w:hAnsi="Times New Roman" w:cs="Times New Roman"/>
      <w:b w:val="0"/>
      <w:bCs w:val="0"/>
      <w:i/>
      <w:iCs/>
      <w:smallCaps w:val="0"/>
      <w:strike w:val="0"/>
      <w:spacing w:val="0"/>
      <w:sz w:val="27"/>
      <w:szCs w:val="27"/>
    </w:rPr>
  </w:style>
  <w:style w:type="character" w:styleId="af7">
    <w:name w:val="Hyperlink"/>
    <w:basedOn w:val="a0"/>
    <w:unhideWhenUsed/>
    <w:rsid w:val="00D3651E"/>
    <w:rPr>
      <w:color w:val="0000FF" w:themeColor="hyperlink"/>
      <w:u w:val="single"/>
    </w:rPr>
  </w:style>
  <w:style w:type="character" w:customStyle="1" w:styleId="11">
    <w:name w:val="Неразрешенное упоминание1"/>
    <w:basedOn w:val="a0"/>
    <w:uiPriority w:val="99"/>
    <w:semiHidden/>
    <w:unhideWhenUsed/>
    <w:rsid w:val="00D3651E"/>
    <w:rPr>
      <w:color w:val="605E5C"/>
      <w:shd w:val="clear" w:color="auto" w:fill="E1DFDD"/>
    </w:rPr>
  </w:style>
  <w:style w:type="character" w:customStyle="1" w:styleId="12">
    <w:name w:val="Основной текст + Курсив1"/>
    <w:basedOn w:val="a0"/>
    <w:rsid w:val="00DE1406"/>
    <w:rPr>
      <w:rFonts w:ascii="Times New Roman" w:hAnsi="Times New Roman" w:cs="Times New Roman"/>
      <w:i/>
      <w:iCs/>
      <w:spacing w:val="1"/>
      <w:sz w:val="20"/>
      <w:szCs w:val="20"/>
    </w:rPr>
  </w:style>
  <w:style w:type="character" w:customStyle="1" w:styleId="5">
    <w:name w:val="Основной текст (5) + Не курсив"/>
    <w:basedOn w:val="a0"/>
    <w:rsid w:val="00DE1406"/>
    <w:rPr>
      <w:i/>
      <w:iCs/>
      <w:spacing w:val="5"/>
      <w:lang w:bidi="ar-SA"/>
    </w:rPr>
  </w:style>
  <w:style w:type="paragraph" w:customStyle="1" w:styleId="13">
    <w:name w:val="Обычный1"/>
    <w:rsid w:val="00E84706"/>
    <w:pPr>
      <w:widowControl w:val="0"/>
      <w:ind w:firstLine="0"/>
      <w:jc w:val="left"/>
    </w:pPr>
    <w:rPr>
      <w:snapToGrid w:val="0"/>
    </w:rPr>
  </w:style>
  <w:style w:type="character" w:customStyle="1" w:styleId="af5">
    <w:name w:val="Без интервала Знак"/>
    <w:link w:val="af4"/>
    <w:uiPriority w:val="1"/>
    <w:rsid w:val="006229DE"/>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901">
      <w:bodyDiv w:val="1"/>
      <w:marLeft w:val="0"/>
      <w:marRight w:val="0"/>
      <w:marTop w:val="0"/>
      <w:marBottom w:val="0"/>
      <w:divBdr>
        <w:top w:val="none" w:sz="0" w:space="0" w:color="auto"/>
        <w:left w:val="none" w:sz="0" w:space="0" w:color="auto"/>
        <w:bottom w:val="none" w:sz="0" w:space="0" w:color="auto"/>
        <w:right w:val="none" w:sz="0" w:space="0" w:color="auto"/>
      </w:divBdr>
    </w:div>
    <w:div w:id="231015117">
      <w:bodyDiv w:val="1"/>
      <w:marLeft w:val="0"/>
      <w:marRight w:val="0"/>
      <w:marTop w:val="0"/>
      <w:marBottom w:val="0"/>
      <w:divBdr>
        <w:top w:val="none" w:sz="0" w:space="0" w:color="auto"/>
        <w:left w:val="none" w:sz="0" w:space="0" w:color="auto"/>
        <w:bottom w:val="none" w:sz="0" w:space="0" w:color="auto"/>
        <w:right w:val="none" w:sz="0" w:space="0" w:color="auto"/>
      </w:divBdr>
    </w:div>
    <w:div w:id="609823430">
      <w:bodyDiv w:val="1"/>
      <w:marLeft w:val="0"/>
      <w:marRight w:val="0"/>
      <w:marTop w:val="0"/>
      <w:marBottom w:val="0"/>
      <w:divBdr>
        <w:top w:val="none" w:sz="0" w:space="0" w:color="auto"/>
        <w:left w:val="none" w:sz="0" w:space="0" w:color="auto"/>
        <w:bottom w:val="none" w:sz="0" w:space="0" w:color="auto"/>
        <w:right w:val="none" w:sz="0" w:space="0" w:color="auto"/>
      </w:divBdr>
    </w:div>
    <w:div w:id="685520351">
      <w:bodyDiv w:val="1"/>
      <w:marLeft w:val="0"/>
      <w:marRight w:val="0"/>
      <w:marTop w:val="0"/>
      <w:marBottom w:val="0"/>
      <w:divBdr>
        <w:top w:val="none" w:sz="0" w:space="0" w:color="auto"/>
        <w:left w:val="none" w:sz="0" w:space="0" w:color="auto"/>
        <w:bottom w:val="none" w:sz="0" w:space="0" w:color="auto"/>
        <w:right w:val="none" w:sz="0" w:space="0" w:color="auto"/>
      </w:divBdr>
    </w:div>
    <w:div w:id="893932573">
      <w:bodyDiv w:val="1"/>
      <w:marLeft w:val="0"/>
      <w:marRight w:val="0"/>
      <w:marTop w:val="0"/>
      <w:marBottom w:val="0"/>
      <w:divBdr>
        <w:top w:val="none" w:sz="0" w:space="0" w:color="auto"/>
        <w:left w:val="none" w:sz="0" w:space="0" w:color="auto"/>
        <w:bottom w:val="none" w:sz="0" w:space="0" w:color="auto"/>
        <w:right w:val="none" w:sz="0" w:space="0" w:color="auto"/>
      </w:divBdr>
    </w:div>
    <w:div w:id="980841089">
      <w:bodyDiv w:val="1"/>
      <w:marLeft w:val="0"/>
      <w:marRight w:val="0"/>
      <w:marTop w:val="0"/>
      <w:marBottom w:val="0"/>
      <w:divBdr>
        <w:top w:val="none" w:sz="0" w:space="0" w:color="auto"/>
        <w:left w:val="none" w:sz="0" w:space="0" w:color="auto"/>
        <w:bottom w:val="none" w:sz="0" w:space="0" w:color="auto"/>
        <w:right w:val="none" w:sz="0" w:space="0" w:color="auto"/>
      </w:divBdr>
    </w:div>
    <w:div w:id="1006322419">
      <w:bodyDiv w:val="1"/>
      <w:marLeft w:val="0"/>
      <w:marRight w:val="0"/>
      <w:marTop w:val="0"/>
      <w:marBottom w:val="0"/>
      <w:divBdr>
        <w:top w:val="none" w:sz="0" w:space="0" w:color="auto"/>
        <w:left w:val="none" w:sz="0" w:space="0" w:color="auto"/>
        <w:bottom w:val="none" w:sz="0" w:space="0" w:color="auto"/>
        <w:right w:val="none" w:sz="0" w:space="0" w:color="auto"/>
      </w:divBdr>
    </w:div>
    <w:div w:id="1131437150">
      <w:bodyDiv w:val="1"/>
      <w:marLeft w:val="0"/>
      <w:marRight w:val="0"/>
      <w:marTop w:val="0"/>
      <w:marBottom w:val="0"/>
      <w:divBdr>
        <w:top w:val="none" w:sz="0" w:space="0" w:color="auto"/>
        <w:left w:val="none" w:sz="0" w:space="0" w:color="auto"/>
        <w:bottom w:val="none" w:sz="0" w:space="0" w:color="auto"/>
        <w:right w:val="none" w:sz="0" w:space="0" w:color="auto"/>
      </w:divBdr>
    </w:div>
    <w:div w:id="1269704635">
      <w:bodyDiv w:val="1"/>
      <w:marLeft w:val="0"/>
      <w:marRight w:val="0"/>
      <w:marTop w:val="0"/>
      <w:marBottom w:val="0"/>
      <w:divBdr>
        <w:top w:val="none" w:sz="0" w:space="0" w:color="auto"/>
        <w:left w:val="none" w:sz="0" w:space="0" w:color="auto"/>
        <w:bottom w:val="none" w:sz="0" w:space="0" w:color="auto"/>
        <w:right w:val="none" w:sz="0" w:space="0" w:color="auto"/>
      </w:divBdr>
    </w:div>
    <w:div w:id="1537087520">
      <w:bodyDiv w:val="1"/>
      <w:marLeft w:val="0"/>
      <w:marRight w:val="0"/>
      <w:marTop w:val="0"/>
      <w:marBottom w:val="0"/>
      <w:divBdr>
        <w:top w:val="none" w:sz="0" w:space="0" w:color="auto"/>
        <w:left w:val="none" w:sz="0" w:space="0" w:color="auto"/>
        <w:bottom w:val="none" w:sz="0" w:space="0" w:color="auto"/>
        <w:right w:val="none" w:sz="0" w:space="0" w:color="auto"/>
      </w:divBdr>
    </w:div>
    <w:div w:id="15446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91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anbook.com/book/991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58173" TargetMode="External"/><Relationship Id="rId5" Type="http://schemas.openxmlformats.org/officeDocument/2006/relationships/footnotes" Target="footnotes.xml"/><Relationship Id="rId10" Type="http://schemas.openxmlformats.org/officeDocument/2006/relationships/hyperlink" Target="https://e.lanbook.com/book/51927" TargetMode="External"/><Relationship Id="rId4" Type="http://schemas.openxmlformats.org/officeDocument/2006/relationships/webSettings" Target="webSettings.xml"/><Relationship Id="rId9" Type="http://schemas.openxmlformats.org/officeDocument/2006/relationships/hyperlink" Target="https://e.lanbook.com/book/717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20</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24</cp:revision>
  <dcterms:created xsi:type="dcterms:W3CDTF">2015-05-12T22:45:00Z</dcterms:created>
  <dcterms:modified xsi:type="dcterms:W3CDTF">2021-12-12T10:25:00Z</dcterms:modified>
</cp:coreProperties>
</file>