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CE9F" w14:textId="77777777" w:rsidR="0093746B" w:rsidRPr="00F06A60" w:rsidRDefault="0093746B" w:rsidP="0093746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F06A60">
        <w:rPr>
          <w:sz w:val="28"/>
          <w:szCs w:val="28"/>
        </w:rPr>
        <w:t>Министерство культуры Российской Федерации</w:t>
      </w:r>
    </w:p>
    <w:p w14:paraId="438999DB" w14:textId="77777777" w:rsidR="0093746B" w:rsidRPr="00F06A60" w:rsidRDefault="0093746B" w:rsidP="0093746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F06A60">
        <w:rPr>
          <w:sz w:val="28"/>
          <w:szCs w:val="28"/>
        </w:rPr>
        <w:t>ФГБОУ ВО «Астраханская государственная консерватория»</w:t>
      </w:r>
    </w:p>
    <w:p w14:paraId="10E041AD" w14:textId="77777777" w:rsidR="0093746B" w:rsidRDefault="0093746B" w:rsidP="0093746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F06A60">
        <w:rPr>
          <w:sz w:val="28"/>
          <w:szCs w:val="28"/>
        </w:rPr>
        <w:t xml:space="preserve">Кафедра сольного пения и оперной подготовки </w:t>
      </w:r>
    </w:p>
    <w:p w14:paraId="06443888" w14:textId="77777777" w:rsidR="0093746B" w:rsidRPr="00F06A60" w:rsidRDefault="0093746B" w:rsidP="0093746B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(секция «Актерское искусство»)</w:t>
      </w:r>
    </w:p>
    <w:p w14:paraId="21F6D1CB" w14:textId="496F26CE" w:rsidR="0093746B" w:rsidRDefault="0093746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8309C1B" w14:textId="0BE18789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619506F" w14:textId="742F9EF8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1F27878" w14:textId="2E046E7C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B0F4B2F" w14:textId="14C43680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66B79AF" w14:textId="2427F65C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C22DB59" w14:textId="5045BA73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E0EB4CE" w14:textId="353B134F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6609AB0" w14:textId="331B1560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10FC9A2" w14:textId="45B729D0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ECBE1DD" w14:textId="77777777" w:rsidR="00E9680B" w:rsidRDefault="00E9680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4DB15AA" w14:textId="77777777" w:rsidR="0093746B" w:rsidRDefault="0093746B" w:rsidP="0093746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3DAE816" w14:textId="77777777" w:rsidR="0093746B" w:rsidRPr="00FA0472" w:rsidRDefault="0093746B" w:rsidP="0093746B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FA0472">
        <w:rPr>
          <w:b/>
          <w:sz w:val="28"/>
          <w:szCs w:val="28"/>
        </w:rPr>
        <w:t>С.Б. Мартемьянов</w:t>
      </w:r>
    </w:p>
    <w:p w14:paraId="700658D9" w14:textId="77777777" w:rsidR="0093746B" w:rsidRPr="00F06A60" w:rsidRDefault="0093746B" w:rsidP="0093746B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E8B7A43" w14:textId="77777777" w:rsidR="0093746B" w:rsidRDefault="0093746B" w:rsidP="0093746B">
      <w:pPr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07DE38E1" w14:textId="77777777" w:rsidR="0093746B" w:rsidRPr="00FA0472" w:rsidRDefault="0093746B" w:rsidP="0093746B">
      <w:pPr>
        <w:spacing w:after="0" w:line="360" w:lineRule="auto"/>
        <w:jc w:val="center"/>
        <w:rPr>
          <w:rFonts w:eastAsia="MS Mincho"/>
          <w:sz w:val="28"/>
          <w:szCs w:val="28"/>
        </w:rPr>
      </w:pPr>
      <w:r w:rsidRPr="00FA0472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7338CFB9" w14:textId="77777777" w:rsidR="0093746B" w:rsidRPr="00FA0472" w:rsidRDefault="0093746B" w:rsidP="0093746B">
      <w:pPr>
        <w:spacing w:after="0" w:line="360" w:lineRule="auto"/>
        <w:jc w:val="center"/>
        <w:rPr>
          <w:rFonts w:eastAsia="MS Mincho"/>
          <w:b/>
          <w:sz w:val="28"/>
          <w:szCs w:val="28"/>
        </w:rPr>
      </w:pPr>
      <w:r w:rsidRPr="00FA0472">
        <w:rPr>
          <w:rFonts w:eastAsia="MS Mincho"/>
          <w:b/>
          <w:sz w:val="28"/>
          <w:szCs w:val="28"/>
        </w:rPr>
        <w:t>«</w:t>
      </w:r>
      <w:r>
        <w:rPr>
          <w:rFonts w:eastAsia="MS Mincho"/>
          <w:b/>
          <w:sz w:val="28"/>
          <w:szCs w:val="28"/>
        </w:rPr>
        <w:t>Сценическое движение</w:t>
      </w:r>
      <w:r w:rsidRPr="00FA0472">
        <w:rPr>
          <w:rFonts w:eastAsia="MS Mincho"/>
          <w:b/>
          <w:sz w:val="28"/>
          <w:szCs w:val="28"/>
        </w:rPr>
        <w:t>»</w:t>
      </w:r>
    </w:p>
    <w:p w14:paraId="6585F10E" w14:textId="77777777" w:rsidR="0093746B" w:rsidRPr="00FA0472" w:rsidRDefault="0093746B" w:rsidP="0093746B">
      <w:pPr>
        <w:spacing w:after="0" w:line="360" w:lineRule="auto"/>
        <w:jc w:val="center"/>
        <w:rPr>
          <w:sz w:val="28"/>
          <w:szCs w:val="28"/>
        </w:rPr>
      </w:pPr>
      <w:r w:rsidRPr="00FA0472">
        <w:rPr>
          <w:sz w:val="28"/>
          <w:szCs w:val="28"/>
        </w:rPr>
        <w:t>Направление подготовки</w:t>
      </w:r>
    </w:p>
    <w:p w14:paraId="5E7D81DF" w14:textId="77777777" w:rsidR="0093746B" w:rsidRPr="00FA0472" w:rsidRDefault="0093746B" w:rsidP="0093746B">
      <w:pPr>
        <w:spacing w:after="0" w:line="360" w:lineRule="auto"/>
        <w:jc w:val="center"/>
        <w:rPr>
          <w:b/>
          <w:sz w:val="28"/>
          <w:szCs w:val="28"/>
        </w:rPr>
      </w:pPr>
      <w:r w:rsidRPr="00FA0472">
        <w:rPr>
          <w:b/>
          <w:sz w:val="28"/>
          <w:szCs w:val="28"/>
        </w:rPr>
        <w:t>53.03.01 Музыкальное искусство эстрады</w:t>
      </w:r>
    </w:p>
    <w:p w14:paraId="0FEC3569" w14:textId="77777777" w:rsidR="0093746B" w:rsidRPr="00FA0472" w:rsidRDefault="0093746B" w:rsidP="0093746B">
      <w:pPr>
        <w:spacing w:after="0" w:line="360" w:lineRule="auto"/>
        <w:jc w:val="center"/>
        <w:rPr>
          <w:sz w:val="28"/>
          <w:szCs w:val="28"/>
        </w:rPr>
      </w:pPr>
      <w:r w:rsidRPr="00FA0472">
        <w:rPr>
          <w:sz w:val="28"/>
          <w:szCs w:val="28"/>
        </w:rPr>
        <w:t>(уровень бакалавриата)</w:t>
      </w:r>
    </w:p>
    <w:p w14:paraId="73C9B81C" w14:textId="77777777" w:rsidR="0093746B" w:rsidRPr="00FA0472" w:rsidRDefault="0093746B" w:rsidP="0093746B">
      <w:pPr>
        <w:spacing w:after="0" w:line="360" w:lineRule="auto"/>
        <w:jc w:val="center"/>
        <w:rPr>
          <w:b/>
          <w:sz w:val="28"/>
          <w:szCs w:val="28"/>
        </w:rPr>
      </w:pPr>
      <w:r w:rsidRPr="00FA0472">
        <w:rPr>
          <w:sz w:val="28"/>
          <w:szCs w:val="28"/>
        </w:rPr>
        <w:t xml:space="preserve">Профиль: </w:t>
      </w:r>
      <w:proofErr w:type="spellStart"/>
      <w:r w:rsidRPr="00FA0472">
        <w:rPr>
          <w:sz w:val="28"/>
          <w:szCs w:val="28"/>
        </w:rPr>
        <w:t>Эстрадно</w:t>
      </w:r>
      <w:proofErr w:type="spellEnd"/>
      <w:r w:rsidRPr="00FA0472">
        <w:rPr>
          <w:sz w:val="28"/>
          <w:szCs w:val="28"/>
        </w:rPr>
        <w:t>-джазовое пение</w:t>
      </w:r>
    </w:p>
    <w:p w14:paraId="1CA90881" w14:textId="77777777" w:rsidR="0093746B" w:rsidRPr="00FA0472" w:rsidRDefault="0093746B" w:rsidP="0093746B">
      <w:pPr>
        <w:pStyle w:val="NoSpacing1"/>
        <w:spacing w:line="360" w:lineRule="auto"/>
        <w:jc w:val="center"/>
        <w:rPr>
          <w:sz w:val="28"/>
          <w:szCs w:val="28"/>
        </w:rPr>
      </w:pPr>
    </w:p>
    <w:p w14:paraId="1BB7F9EF" w14:textId="77777777" w:rsidR="0093746B" w:rsidRPr="00FA0472" w:rsidRDefault="0093746B" w:rsidP="0093746B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BFBFAB8" w14:textId="77777777" w:rsidR="0093746B" w:rsidRPr="00FA0472" w:rsidRDefault="0093746B" w:rsidP="0093746B">
      <w:pPr>
        <w:spacing w:after="0" w:line="360" w:lineRule="auto"/>
        <w:jc w:val="center"/>
        <w:rPr>
          <w:sz w:val="28"/>
          <w:szCs w:val="28"/>
        </w:rPr>
      </w:pPr>
    </w:p>
    <w:p w14:paraId="0CCE6E31" w14:textId="77777777" w:rsidR="0093746B" w:rsidRPr="00FA0472" w:rsidRDefault="0093746B" w:rsidP="0093746B">
      <w:pPr>
        <w:spacing w:after="0" w:line="360" w:lineRule="auto"/>
        <w:jc w:val="center"/>
        <w:rPr>
          <w:sz w:val="28"/>
          <w:szCs w:val="28"/>
        </w:rPr>
      </w:pPr>
    </w:p>
    <w:p w14:paraId="6665FF54" w14:textId="77777777" w:rsidR="0093746B" w:rsidRDefault="0093746B" w:rsidP="0093746B">
      <w:pPr>
        <w:spacing w:after="0" w:line="360" w:lineRule="auto"/>
        <w:jc w:val="center"/>
        <w:rPr>
          <w:sz w:val="28"/>
          <w:szCs w:val="28"/>
        </w:rPr>
      </w:pPr>
    </w:p>
    <w:p w14:paraId="720115D3" w14:textId="77777777" w:rsidR="0093746B" w:rsidRPr="00FA0472" w:rsidRDefault="0093746B" w:rsidP="0093746B">
      <w:pPr>
        <w:spacing w:after="0" w:line="360" w:lineRule="auto"/>
        <w:jc w:val="center"/>
        <w:rPr>
          <w:sz w:val="28"/>
          <w:szCs w:val="28"/>
        </w:rPr>
      </w:pPr>
    </w:p>
    <w:p w14:paraId="2EAF3777" w14:textId="77777777" w:rsidR="0093746B" w:rsidRPr="00FA0472" w:rsidRDefault="0093746B" w:rsidP="0093746B">
      <w:pPr>
        <w:spacing w:after="0" w:line="360" w:lineRule="auto"/>
        <w:jc w:val="center"/>
        <w:rPr>
          <w:sz w:val="28"/>
          <w:szCs w:val="28"/>
        </w:rPr>
      </w:pPr>
      <w:r w:rsidRPr="00FA0472">
        <w:rPr>
          <w:sz w:val="28"/>
          <w:szCs w:val="28"/>
        </w:rPr>
        <w:t xml:space="preserve">Астрахань </w:t>
      </w:r>
    </w:p>
    <w:p w14:paraId="5A7B7B35" w14:textId="77777777" w:rsidR="00E9680B" w:rsidRDefault="00E9680B">
      <w:pPr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0C2BEAF1" w14:textId="0EA491D6" w:rsidR="0093746B" w:rsidRPr="00FA0472" w:rsidRDefault="0093746B" w:rsidP="0093746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/>
        </w:rPr>
      </w:pPr>
      <w:bookmarkStart w:id="0" w:name="_GoBack"/>
      <w:bookmarkEnd w:id="0"/>
      <w:r w:rsidRPr="00FA0472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93746B" w:rsidRPr="00FA0472" w14:paraId="4DE6A45E" w14:textId="77777777" w:rsidTr="00383934">
        <w:trPr>
          <w:cantSplit/>
        </w:trPr>
        <w:tc>
          <w:tcPr>
            <w:tcW w:w="9606" w:type="dxa"/>
            <w:gridSpan w:val="2"/>
          </w:tcPr>
          <w:p w14:paraId="0BE0E610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1" w:name="_Hlk530597980"/>
          </w:p>
        </w:tc>
      </w:tr>
      <w:tr w:rsidR="0093746B" w:rsidRPr="00FA0472" w14:paraId="67BE1823" w14:textId="77777777" w:rsidTr="00383934">
        <w:tc>
          <w:tcPr>
            <w:tcW w:w="782" w:type="dxa"/>
            <w:hideMark/>
          </w:tcPr>
          <w:p w14:paraId="243C789A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EEB663D" w14:textId="77777777" w:rsidR="0093746B" w:rsidRPr="00FA0472" w:rsidRDefault="0093746B" w:rsidP="0038393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Цель и задачи курса</w:t>
            </w:r>
          </w:p>
        </w:tc>
      </w:tr>
      <w:tr w:rsidR="0093746B" w:rsidRPr="00FA0472" w14:paraId="508E3873" w14:textId="77777777" w:rsidTr="00383934">
        <w:tc>
          <w:tcPr>
            <w:tcW w:w="782" w:type="dxa"/>
            <w:hideMark/>
          </w:tcPr>
          <w:p w14:paraId="02B0D8BA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576FB29" w14:textId="77777777" w:rsidR="0093746B" w:rsidRPr="00FA0472" w:rsidRDefault="0093746B" w:rsidP="0038393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3746B" w:rsidRPr="00FA0472" w14:paraId="14B4C9C7" w14:textId="77777777" w:rsidTr="00383934">
        <w:tc>
          <w:tcPr>
            <w:tcW w:w="782" w:type="dxa"/>
            <w:hideMark/>
          </w:tcPr>
          <w:p w14:paraId="7B187B7A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3.</w:t>
            </w:r>
          </w:p>
        </w:tc>
        <w:tc>
          <w:tcPr>
            <w:tcW w:w="8824" w:type="dxa"/>
            <w:hideMark/>
          </w:tcPr>
          <w:p w14:paraId="7545E024" w14:textId="77777777" w:rsidR="0093746B" w:rsidRPr="00FA0472" w:rsidRDefault="0093746B" w:rsidP="0038393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FA0472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3746B" w:rsidRPr="00FA0472" w14:paraId="26568C37" w14:textId="77777777" w:rsidTr="00383934">
        <w:tc>
          <w:tcPr>
            <w:tcW w:w="782" w:type="dxa"/>
          </w:tcPr>
          <w:p w14:paraId="76ADA524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7EA54BB6" w14:textId="77777777" w:rsidR="0093746B" w:rsidRPr="00FA0472" w:rsidRDefault="0093746B" w:rsidP="00383934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3746B" w:rsidRPr="00FA0472" w14:paraId="064F22C0" w14:textId="77777777" w:rsidTr="00383934">
        <w:tc>
          <w:tcPr>
            <w:tcW w:w="782" w:type="dxa"/>
          </w:tcPr>
          <w:p w14:paraId="614DE0A3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03AFB213" w14:textId="77777777" w:rsidR="0093746B" w:rsidRPr="00FA0472" w:rsidRDefault="0093746B" w:rsidP="0038393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3746B" w:rsidRPr="00FA0472" w14:paraId="560DFE5E" w14:textId="77777777" w:rsidTr="00383934">
        <w:tc>
          <w:tcPr>
            <w:tcW w:w="782" w:type="dxa"/>
            <w:hideMark/>
          </w:tcPr>
          <w:p w14:paraId="24F4DACC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607A7CAE" w14:textId="77777777" w:rsidR="0093746B" w:rsidRPr="00FA0472" w:rsidRDefault="0093746B" w:rsidP="0038393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3746B" w:rsidRPr="00FA0472" w14:paraId="3AE67F40" w14:textId="77777777" w:rsidTr="00383934">
        <w:trPr>
          <w:cantSplit/>
        </w:trPr>
        <w:tc>
          <w:tcPr>
            <w:tcW w:w="782" w:type="dxa"/>
            <w:hideMark/>
          </w:tcPr>
          <w:p w14:paraId="71E45036" w14:textId="77777777" w:rsidR="0093746B" w:rsidRPr="00FA0472" w:rsidRDefault="0093746B" w:rsidP="0038393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5EE60F51" w14:textId="77777777" w:rsidR="0093746B" w:rsidRPr="00FA0472" w:rsidRDefault="0093746B" w:rsidP="0038393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FA0472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93746B" w:rsidRPr="00FA0472" w14:paraId="7363A065" w14:textId="77777777" w:rsidTr="00383934">
        <w:trPr>
          <w:cantSplit/>
        </w:trPr>
        <w:tc>
          <w:tcPr>
            <w:tcW w:w="9606" w:type="dxa"/>
            <w:gridSpan w:val="2"/>
            <w:hideMark/>
          </w:tcPr>
          <w:p w14:paraId="37AC9883" w14:textId="77777777" w:rsidR="0093746B" w:rsidRPr="00FA0472" w:rsidRDefault="0093746B" w:rsidP="00383934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1"/>
    </w:tbl>
    <w:p w14:paraId="500D357B" w14:textId="77777777" w:rsidR="0093746B" w:rsidRPr="00FA0472" w:rsidRDefault="0093746B" w:rsidP="0093746B">
      <w:pPr>
        <w:pStyle w:val="a5"/>
        <w:spacing w:line="360" w:lineRule="auto"/>
        <w:jc w:val="both"/>
        <w:rPr>
          <w:b/>
          <w:sz w:val="28"/>
          <w:szCs w:val="28"/>
        </w:rPr>
      </w:pPr>
    </w:p>
    <w:p w14:paraId="25C99404" w14:textId="77777777" w:rsidR="0093746B" w:rsidRPr="00FA0472" w:rsidRDefault="0093746B" w:rsidP="0093746B">
      <w:pPr>
        <w:pStyle w:val="a5"/>
        <w:spacing w:line="360" w:lineRule="auto"/>
        <w:jc w:val="both"/>
        <w:rPr>
          <w:sz w:val="28"/>
          <w:szCs w:val="28"/>
        </w:rPr>
      </w:pPr>
      <w:r w:rsidRPr="00FA0472">
        <w:rPr>
          <w:sz w:val="28"/>
          <w:szCs w:val="28"/>
        </w:rPr>
        <w:t xml:space="preserve">ПРИЛОЖЕНИЕ </w:t>
      </w:r>
    </w:p>
    <w:p w14:paraId="4140193F" w14:textId="77777777" w:rsidR="0093746B" w:rsidRPr="00FA0472" w:rsidRDefault="0093746B" w:rsidP="0093746B">
      <w:pPr>
        <w:pStyle w:val="a5"/>
        <w:spacing w:line="360" w:lineRule="auto"/>
        <w:jc w:val="both"/>
        <w:rPr>
          <w:sz w:val="28"/>
          <w:szCs w:val="28"/>
        </w:rPr>
      </w:pPr>
      <w:r w:rsidRPr="00FA0472">
        <w:rPr>
          <w:sz w:val="28"/>
          <w:szCs w:val="28"/>
        </w:rPr>
        <w:t>Методические рекомендации преподавателям и студентам</w:t>
      </w:r>
    </w:p>
    <w:p w14:paraId="53155DC7" w14:textId="77777777" w:rsidR="000D578A" w:rsidRDefault="000D578A" w:rsidP="000D578A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75BB779A" w14:textId="77777777" w:rsidR="000D578A" w:rsidRDefault="000D578A" w:rsidP="000D57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E846C2" w14:textId="77777777" w:rsidR="000D578A" w:rsidRPr="00F56E8A" w:rsidRDefault="00021DA3" w:rsidP="000D578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1.Цель </w:t>
      </w:r>
      <w:r w:rsidR="0001157E">
        <w:rPr>
          <w:b/>
          <w:sz w:val="28"/>
          <w:szCs w:val="28"/>
        </w:rPr>
        <w:t>и задачи курса</w:t>
      </w:r>
    </w:p>
    <w:p w14:paraId="70EF4509" w14:textId="77777777" w:rsidR="00EE3ABD" w:rsidRPr="00021DA3" w:rsidRDefault="000D578A" w:rsidP="00021DA3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ab/>
      </w:r>
      <w:r w:rsidRPr="00186A5F">
        <w:rPr>
          <w:b/>
          <w:sz w:val="28"/>
          <w:szCs w:val="28"/>
        </w:rPr>
        <w:t>Ц</w:t>
      </w:r>
      <w:r w:rsidRPr="00987190">
        <w:rPr>
          <w:b/>
          <w:sz w:val="28"/>
          <w:szCs w:val="28"/>
        </w:rPr>
        <w:t xml:space="preserve">ель </w:t>
      </w:r>
      <w:r>
        <w:rPr>
          <w:sz w:val="28"/>
          <w:szCs w:val="28"/>
        </w:rPr>
        <w:t>дисциплины</w:t>
      </w:r>
      <w:r w:rsidRPr="00987190">
        <w:rPr>
          <w:sz w:val="28"/>
          <w:szCs w:val="28"/>
        </w:rPr>
        <w:t xml:space="preserve"> </w:t>
      </w:r>
      <w:r>
        <w:rPr>
          <w:sz w:val="28"/>
          <w:szCs w:val="28"/>
        </w:rPr>
        <w:t>«Сценическое движение» -</w:t>
      </w:r>
      <w:r w:rsidR="00021DA3">
        <w:rPr>
          <w:sz w:val="28"/>
          <w:szCs w:val="28"/>
        </w:rPr>
        <w:t xml:space="preserve"> </w:t>
      </w:r>
      <w:r w:rsidR="00025EA2">
        <w:rPr>
          <w:sz w:val="28"/>
          <w:szCs w:val="28"/>
        </w:rPr>
        <w:t>освоение необходимых теоретических и практических навыков по сценическому движению, способствующих становлению и развитию оперного певца (артиста музыкального театра).</w:t>
      </w:r>
    </w:p>
    <w:p w14:paraId="26384BD4" w14:textId="77777777" w:rsidR="00025EA2" w:rsidRDefault="000D578A" w:rsidP="00025EA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86A5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дачи дисциплины:</w:t>
      </w:r>
    </w:p>
    <w:p w14:paraId="58C1CAAC" w14:textId="77777777" w:rsidR="00025EA2" w:rsidRPr="00025EA2" w:rsidRDefault="00025EA2" w:rsidP="00025EA2">
      <w:pPr>
        <w:pStyle w:val="a6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познание возможностей своего физического тела для воплощения пол</w:t>
      </w:r>
      <w:r>
        <w:rPr>
          <w:color w:val="000000"/>
          <w:sz w:val="28"/>
          <w:szCs w:val="28"/>
          <w:lang w:eastAsia="ar-SA" w:bidi="ru-RU"/>
        </w:rPr>
        <w:t>ноценного сценического действия;</w:t>
      </w:r>
    </w:p>
    <w:p w14:paraId="1D890D57" w14:textId="77777777" w:rsidR="00025EA2" w:rsidRPr="00025EA2" w:rsidRDefault="00025EA2" w:rsidP="00025EA2">
      <w:pPr>
        <w:pStyle w:val="a6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совершенствование и улучшение природных данных соответствующими тренировками н</w:t>
      </w:r>
      <w:r>
        <w:rPr>
          <w:color w:val="000000"/>
          <w:sz w:val="28"/>
          <w:szCs w:val="28"/>
          <w:lang w:eastAsia="ar-SA" w:bidi="ru-RU"/>
        </w:rPr>
        <w:t>а базе разработанных упражнений;</w:t>
      </w:r>
    </w:p>
    <w:p w14:paraId="2DD188D1" w14:textId="77777777" w:rsidR="00025EA2" w:rsidRPr="00025EA2" w:rsidRDefault="00025EA2" w:rsidP="00025EA2">
      <w:pPr>
        <w:pStyle w:val="a6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овладение системой знаний о сложных движенческих навыках, особенностях этикета и стилевого поведения.</w:t>
      </w:r>
    </w:p>
    <w:p w14:paraId="5A7A74F8" w14:textId="77777777" w:rsidR="000D578A" w:rsidRPr="002C6A7C" w:rsidRDefault="000D578A" w:rsidP="000D578A">
      <w:pPr>
        <w:spacing w:after="0" w:line="360" w:lineRule="auto"/>
        <w:jc w:val="center"/>
        <w:rPr>
          <w:b/>
          <w:sz w:val="28"/>
          <w:szCs w:val="28"/>
        </w:rPr>
      </w:pPr>
      <w:r w:rsidRPr="002C6A7C">
        <w:rPr>
          <w:b/>
          <w:sz w:val="28"/>
          <w:szCs w:val="28"/>
        </w:rPr>
        <w:t>2.</w:t>
      </w:r>
      <w:r w:rsidR="00021DA3">
        <w:rPr>
          <w:b/>
          <w:sz w:val="28"/>
          <w:szCs w:val="28"/>
        </w:rPr>
        <w:t xml:space="preserve"> </w:t>
      </w:r>
      <w:r w:rsidRPr="002C6A7C">
        <w:rPr>
          <w:b/>
          <w:sz w:val="28"/>
          <w:szCs w:val="28"/>
        </w:rPr>
        <w:t>Требования к уровню освоения содержания курса</w:t>
      </w:r>
    </w:p>
    <w:p w14:paraId="26E62D08" w14:textId="77777777" w:rsidR="000D578A" w:rsidRDefault="000D578A" w:rsidP="00021DA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4E2F12">
        <w:rPr>
          <w:sz w:val="28"/>
          <w:szCs w:val="28"/>
        </w:rPr>
        <w:t xml:space="preserve">В результате освоения дисциплины </w:t>
      </w:r>
      <w:r w:rsidR="00C6335B">
        <w:rPr>
          <w:sz w:val="28"/>
          <w:szCs w:val="28"/>
        </w:rPr>
        <w:t xml:space="preserve">«Сценическое движение» </w:t>
      </w:r>
      <w:r w:rsidRPr="004E2F12">
        <w:rPr>
          <w:sz w:val="28"/>
          <w:szCs w:val="28"/>
        </w:rPr>
        <w:t xml:space="preserve">студент должен обладать </w:t>
      </w:r>
      <w:r w:rsidR="0001157E">
        <w:rPr>
          <w:rStyle w:val="1"/>
          <w:color w:val="000000"/>
          <w:sz w:val="28"/>
          <w:szCs w:val="28"/>
        </w:rPr>
        <w:t>следующими</w:t>
      </w:r>
      <w:r>
        <w:rPr>
          <w:rStyle w:val="1"/>
          <w:color w:val="000000"/>
          <w:sz w:val="28"/>
          <w:szCs w:val="28"/>
        </w:rPr>
        <w:t xml:space="preserve"> компетенци</w:t>
      </w:r>
      <w:r w:rsidR="0001157E">
        <w:rPr>
          <w:rStyle w:val="1"/>
          <w:color w:val="000000"/>
          <w:sz w:val="28"/>
          <w:szCs w:val="28"/>
        </w:rPr>
        <w:t>ями</w:t>
      </w:r>
      <w:r w:rsidRPr="004E2F12">
        <w:rPr>
          <w:rStyle w:val="1"/>
          <w:color w:val="000000"/>
          <w:sz w:val="28"/>
          <w:szCs w:val="28"/>
        </w:rPr>
        <w:t xml:space="preserve">: </w:t>
      </w:r>
    </w:p>
    <w:p w14:paraId="675A44B3" w14:textId="77777777" w:rsidR="000D578A" w:rsidRDefault="0001157E" w:rsidP="00021DA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01157E">
        <w:rPr>
          <w:rStyle w:val="1"/>
          <w:color w:val="000000"/>
          <w:sz w:val="28"/>
          <w:szCs w:val="28"/>
        </w:rPr>
        <w:t xml:space="preserve">     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  <w:r w:rsidR="000D578A">
        <w:rPr>
          <w:rStyle w:val="1"/>
          <w:color w:val="000000"/>
          <w:sz w:val="28"/>
          <w:szCs w:val="28"/>
        </w:rPr>
        <w:t>(ОК-</w:t>
      </w:r>
      <w:r>
        <w:rPr>
          <w:rStyle w:val="1"/>
          <w:color w:val="000000"/>
          <w:sz w:val="28"/>
          <w:szCs w:val="28"/>
        </w:rPr>
        <w:t>7);</w:t>
      </w:r>
    </w:p>
    <w:p w14:paraId="0D0A7B18" w14:textId="77777777" w:rsidR="0001157E" w:rsidRDefault="0001157E" w:rsidP="0001157E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01157E">
        <w:rPr>
          <w:rStyle w:val="1"/>
          <w:color w:val="000000"/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</w:t>
      </w:r>
      <w:r>
        <w:rPr>
          <w:rStyle w:val="1"/>
          <w:color w:val="000000"/>
          <w:sz w:val="28"/>
          <w:szCs w:val="28"/>
        </w:rPr>
        <w:t xml:space="preserve"> (ПК-1);</w:t>
      </w:r>
    </w:p>
    <w:p w14:paraId="6621090E" w14:textId="77777777" w:rsidR="0001157E" w:rsidRPr="0001157E" w:rsidRDefault="0001157E" w:rsidP="0001157E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01157E">
        <w:rPr>
          <w:rStyle w:val="1"/>
          <w:color w:val="000000"/>
          <w:sz w:val="28"/>
          <w:szCs w:val="28"/>
        </w:rPr>
        <w:t>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>
        <w:rPr>
          <w:rStyle w:val="1"/>
          <w:color w:val="000000"/>
          <w:sz w:val="28"/>
          <w:szCs w:val="28"/>
        </w:rPr>
        <w:t xml:space="preserve"> (ПК-13).</w:t>
      </w:r>
    </w:p>
    <w:p w14:paraId="1C6546EA" w14:textId="77777777" w:rsidR="000D578A" w:rsidRDefault="000D578A" w:rsidP="00021DA3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745E36E7" w14:textId="77777777" w:rsidR="00025EA2" w:rsidRDefault="00025EA2" w:rsidP="00025EA2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знать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5D6D2916" w14:textId="77777777" w:rsidR="00025EA2" w:rsidRPr="00025EA2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основы сценического движения;</w:t>
      </w:r>
    </w:p>
    <w:p w14:paraId="3FCE23DC" w14:textId="77777777" w:rsidR="008230B8" w:rsidRPr="008230B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>основные упражнения для разогрева двигательного аппарата, мышц, позвоночника, специфику сценическо</w:t>
      </w:r>
      <w:r w:rsidR="008230B8">
        <w:rPr>
          <w:rFonts w:eastAsia="Courier New"/>
          <w:color w:val="000000"/>
          <w:sz w:val="28"/>
          <w:szCs w:val="28"/>
          <w:lang w:bidi="ru-RU"/>
        </w:rPr>
        <w:t>го движения;</w:t>
      </w:r>
    </w:p>
    <w:p w14:paraId="624273DB" w14:textId="77777777" w:rsidR="008230B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lastRenderedPageBreak/>
        <w:t xml:space="preserve">виды пантомимы; </w:t>
      </w:r>
    </w:p>
    <w:p w14:paraId="2A637698" w14:textId="77777777" w:rsidR="008230B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 xml:space="preserve">базовые элементы  акробатики; </w:t>
      </w:r>
    </w:p>
    <w:p w14:paraId="44C97D7C" w14:textId="77777777" w:rsidR="008230B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 xml:space="preserve">закономерности сценического боя и фехтования; </w:t>
      </w:r>
    </w:p>
    <w:p w14:paraId="00DFD6D7" w14:textId="77777777" w:rsidR="00025EA2" w:rsidRPr="00025EA2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>методы и приемы пластического воплощения драматического характера сценического образа; особенности работы режиссера над пластическим образом  спектакля.</w:t>
      </w:r>
    </w:p>
    <w:p w14:paraId="2641B2F3" w14:textId="77777777" w:rsidR="008230B8" w:rsidRDefault="00025EA2" w:rsidP="00025EA2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уметь</w:t>
      </w:r>
      <w:r w:rsidR="008230B8"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417ADAA3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органично соединять в сценическом движении музыкальный материал и пластику, чувствовать пространственные перем</w:t>
      </w:r>
      <w:r w:rsidR="008230B8">
        <w:rPr>
          <w:rFonts w:eastAsia="Courier New"/>
          <w:color w:val="000000"/>
          <w:sz w:val="28"/>
          <w:szCs w:val="28"/>
          <w:lang w:bidi="ru-RU"/>
        </w:rPr>
        <w:t>ещения по сценической площадке;</w:t>
      </w:r>
    </w:p>
    <w:p w14:paraId="212273B3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управлять своим дыханием для достижения </w:t>
      </w:r>
      <w:r w:rsidR="008230B8">
        <w:rPr>
          <w:rFonts w:eastAsia="Courier New"/>
          <w:color w:val="000000"/>
          <w:sz w:val="28"/>
          <w:szCs w:val="28"/>
          <w:lang w:bidi="ru-RU"/>
        </w:rPr>
        <w:t>органичности действия на сцене;</w:t>
      </w:r>
    </w:p>
    <w:p w14:paraId="41BD58F8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придать движениям выразительность, синхронизировать свои движения с партнером, коллективом, п</w:t>
      </w:r>
      <w:r w:rsidR="008230B8">
        <w:rPr>
          <w:rFonts w:eastAsia="Courier New"/>
          <w:color w:val="000000"/>
          <w:sz w:val="28"/>
          <w:szCs w:val="28"/>
          <w:lang w:bidi="ru-RU"/>
        </w:rPr>
        <w:t>одчиняясь единому ритму музыки;</w:t>
      </w:r>
    </w:p>
    <w:p w14:paraId="180AEBC0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импровизировать на основе изученного материала и воплощать в индивидуальной манере наиболее полно свои музыкальные </w:t>
      </w:r>
      <w:r w:rsidR="008230B8">
        <w:rPr>
          <w:rFonts w:eastAsia="Courier New"/>
          <w:color w:val="000000"/>
          <w:sz w:val="28"/>
          <w:szCs w:val="28"/>
          <w:lang w:bidi="ru-RU"/>
        </w:rPr>
        <w:t>ощущения;</w:t>
      </w:r>
    </w:p>
    <w:p w14:paraId="7602ED6D" w14:textId="77777777" w:rsidR="00025EA2" w:rsidRP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14:paraId="695B7624" w14:textId="77777777" w:rsidR="008230B8" w:rsidRDefault="00025EA2" w:rsidP="00025EA2">
      <w:pPr>
        <w:widowControl w:val="0"/>
        <w:suppressAutoHyphens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владеть</w:t>
      </w:r>
      <w:r w:rsidR="008230B8"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74D0338B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культурой движения, различными стилями, </w:t>
      </w:r>
      <w:r w:rsidR="008230B8">
        <w:rPr>
          <w:rFonts w:eastAsia="Courier New"/>
          <w:color w:val="000000"/>
          <w:sz w:val="28"/>
          <w:szCs w:val="28"/>
          <w:lang w:bidi="ru-RU"/>
        </w:rPr>
        <w:t>пластическими формами;</w:t>
      </w:r>
    </w:p>
    <w:p w14:paraId="72564DFC" w14:textId="77777777" w:rsidR="008230B8" w:rsidRDefault="008230B8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профессиональной терминологией;</w:t>
      </w:r>
    </w:p>
    <w:p w14:paraId="73FAAB5D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зрительной и мышечной памятью для быст</w:t>
      </w:r>
      <w:r w:rsidR="008230B8">
        <w:rPr>
          <w:rFonts w:eastAsia="Courier New"/>
          <w:color w:val="000000"/>
          <w:sz w:val="28"/>
          <w:szCs w:val="28"/>
          <w:lang w:bidi="ru-RU"/>
        </w:rPr>
        <w:t>рого освоения нового материала;</w:t>
      </w:r>
    </w:p>
    <w:p w14:paraId="728D017F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набором  необходимых упражнений для разогрева двигательного аппарата, правильной постановкой позвоночника, свободой корпуса, умением </w:t>
      </w:r>
      <w:r w:rsidR="008230B8">
        <w:rPr>
          <w:rFonts w:eastAsia="Courier New"/>
          <w:color w:val="000000"/>
          <w:sz w:val="28"/>
          <w:szCs w:val="28"/>
          <w:lang w:bidi="ru-RU"/>
        </w:rPr>
        <w:t>естественно держаться на сцене;</w:t>
      </w:r>
    </w:p>
    <w:p w14:paraId="267F68F0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способностью сочетать вокал с актерским мастерством и пластикой, </w:t>
      </w:r>
    </w:p>
    <w:p w14:paraId="00E98626" w14:textId="77777777" w:rsidR="008230B8" w:rsidRP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навыками работы со сценическим реквизитом, аксессуарами и деталями театрального костюма, </w:t>
      </w:r>
      <w:r w:rsidRPr="008230B8">
        <w:rPr>
          <w:color w:val="000000"/>
          <w:sz w:val="28"/>
          <w:szCs w:val="28"/>
          <w:lang w:eastAsia="ar-SA" w:bidi="ru-RU"/>
        </w:rPr>
        <w:t xml:space="preserve">техническими основами пластической  выразительности; </w:t>
      </w:r>
    </w:p>
    <w:p w14:paraId="19CC13CF" w14:textId="77777777" w:rsidR="008230B8" w:rsidRP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color w:val="000000"/>
          <w:sz w:val="28"/>
          <w:szCs w:val="28"/>
          <w:lang w:eastAsia="ar-SA" w:bidi="ru-RU"/>
        </w:rPr>
        <w:t xml:space="preserve">культурой этикета; </w:t>
      </w:r>
    </w:p>
    <w:p w14:paraId="4520A1ED" w14:textId="77777777" w:rsidR="00025EA2" w:rsidRP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color w:val="000000"/>
          <w:sz w:val="28"/>
          <w:szCs w:val="28"/>
          <w:lang w:eastAsia="ar-SA" w:bidi="ru-RU"/>
        </w:rPr>
        <w:t>умениями составлять пластическую партитуру спектакля</w:t>
      </w:r>
    </w:p>
    <w:p w14:paraId="0FF0C925" w14:textId="77777777" w:rsidR="0001157E" w:rsidRDefault="0001157E" w:rsidP="000D578A">
      <w:pPr>
        <w:spacing w:after="0" w:line="360" w:lineRule="auto"/>
        <w:ind w:left="720"/>
        <w:jc w:val="center"/>
        <w:rPr>
          <w:b/>
          <w:sz w:val="28"/>
          <w:szCs w:val="28"/>
        </w:rPr>
      </w:pPr>
    </w:p>
    <w:p w14:paraId="2361498A" w14:textId="77777777" w:rsidR="000D578A" w:rsidRPr="000D578A" w:rsidRDefault="000D578A" w:rsidP="000D578A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0D578A">
        <w:rPr>
          <w:b/>
          <w:sz w:val="28"/>
          <w:szCs w:val="28"/>
        </w:rPr>
        <w:t>3.Объем дисциплины, виды учебной работы и отчетности</w:t>
      </w:r>
    </w:p>
    <w:p w14:paraId="664EF657" w14:textId="77777777" w:rsidR="000D578A" w:rsidRDefault="000D578A" w:rsidP="000D578A">
      <w:p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 w:rsidRPr="000D578A">
        <w:rPr>
          <w:sz w:val="28"/>
          <w:szCs w:val="28"/>
        </w:rPr>
        <w:tab/>
        <w:t xml:space="preserve">Общая трудоемкость дисциплины - </w:t>
      </w:r>
      <w:r>
        <w:rPr>
          <w:sz w:val="28"/>
          <w:szCs w:val="28"/>
        </w:rPr>
        <w:t>2</w:t>
      </w:r>
      <w:r w:rsidR="0001157E">
        <w:rPr>
          <w:sz w:val="28"/>
          <w:szCs w:val="28"/>
        </w:rPr>
        <w:t>52</w:t>
      </w:r>
      <w:r w:rsidRPr="000D578A">
        <w:rPr>
          <w:sz w:val="28"/>
          <w:szCs w:val="28"/>
        </w:rPr>
        <w:t xml:space="preserve"> час</w:t>
      </w:r>
      <w:r w:rsidR="0001157E">
        <w:rPr>
          <w:sz w:val="28"/>
          <w:szCs w:val="28"/>
        </w:rPr>
        <w:t>а</w:t>
      </w:r>
      <w:r w:rsidRPr="000D578A">
        <w:rPr>
          <w:sz w:val="28"/>
          <w:szCs w:val="28"/>
        </w:rPr>
        <w:t>, практи</w:t>
      </w:r>
      <w:r>
        <w:rPr>
          <w:sz w:val="28"/>
          <w:szCs w:val="28"/>
        </w:rPr>
        <w:t>ч</w:t>
      </w:r>
      <w:r w:rsidRPr="000D578A">
        <w:rPr>
          <w:sz w:val="28"/>
          <w:szCs w:val="28"/>
        </w:rPr>
        <w:t>еская</w:t>
      </w:r>
      <w:r>
        <w:rPr>
          <w:sz w:val="28"/>
          <w:szCs w:val="28"/>
        </w:rPr>
        <w:t xml:space="preserve"> работа – 144 </w:t>
      </w:r>
      <w:r w:rsidRPr="000D578A">
        <w:rPr>
          <w:sz w:val="28"/>
          <w:szCs w:val="28"/>
        </w:rPr>
        <w:t xml:space="preserve">часа, самостоятельная работа – </w:t>
      </w:r>
      <w:r w:rsidR="0001157E">
        <w:rPr>
          <w:sz w:val="28"/>
          <w:szCs w:val="28"/>
        </w:rPr>
        <w:t>108</w:t>
      </w:r>
      <w:r w:rsidRPr="000D578A">
        <w:rPr>
          <w:sz w:val="28"/>
          <w:szCs w:val="28"/>
        </w:rPr>
        <w:t xml:space="preserve"> час</w:t>
      </w:r>
      <w:r w:rsidR="0001157E">
        <w:rPr>
          <w:sz w:val="28"/>
          <w:szCs w:val="28"/>
        </w:rPr>
        <w:t>ов</w:t>
      </w:r>
      <w:r w:rsidRPr="000D578A">
        <w:rPr>
          <w:sz w:val="28"/>
          <w:szCs w:val="28"/>
        </w:rPr>
        <w:t>. Время изучения – 1</w:t>
      </w:r>
      <w:r>
        <w:rPr>
          <w:sz w:val="28"/>
          <w:szCs w:val="28"/>
        </w:rPr>
        <w:t>-</w:t>
      </w:r>
      <w:r w:rsidR="008230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D578A">
        <w:rPr>
          <w:sz w:val="28"/>
          <w:szCs w:val="28"/>
        </w:rPr>
        <w:t xml:space="preserve"> семестры.  Формой контроля: </w:t>
      </w:r>
      <w:r>
        <w:rPr>
          <w:sz w:val="28"/>
          <w:szCs w:val="28"/>
        </w:rPr>
        <w:t>4</w:t>
      </w:r>
      <w:r w:rsidRPr="000D578A">
        <w:rPr>
          <w:sz w:val="28"/>
          <w:szCs w:val="28"/>
        </w:rPr>
        <w:t xml:space="preserve"> семестр - </w:t>
      </w:r>
      <w:r>
        <w:rPr>
          <w:sz w:val="28"/>
          <w:szCs w:val="28"/>
        </w:rPr>
        <w:t>экзамен</w:t>
      </w:r>
      <w:r w:rsidRPr="000D578A">
        <w:rPr>
          <w:sz w:val="28"/>
          <w:szCs w:val="28"/>
        </w:rPr>
        <w:t xml:space="preserve">. </w:t>
      </w:r>
    </w:p>
    <w:p w14:paraId="7E4D652F" w14:textId="77777777" w:rsidR="000D578A" w:rsidRPr="00A54218" w:rsidRDefault="000D578A" w:rsidP="000D578A">
      <w:pPr>
        <w:spacing w:after="0" w:line="360" w:lineRule="auto"/>
        <w:jc w:val="center"/>
        <w:rPr>
          <w:b/>
          <w:sz w:val="28"/>
          <w:szCs w:val="28"/>
        </w:rPr>
      </w:pPr>
      <w:r w:rsidRPr="00A54218">
        <w:rPr>
          <w:b/>
          <w:sz w:val="28"/>
          <w:szCs w:val="28"/>
        </w:rPr>
        <w:t>4.Структура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0D578A" w:rsidRPr="00CB33F0" w14:paraId="4C8AA802" w14:textId="77777777" w:rsidTr="00EB292E">
        <w:trPr>
          <w:trHeight w:val="870"/>
        </w:trPr>
        <w:tc>
          <w:tcPr>
            <w:tcW w:w="885" w:type="dxa"/>
          </w:tcPr>
          <w:p w14:paraId="7A2FA665" w14:textId="77777777" w:rsidR="000D578A" w:rsidRPr="00C07B2A" w:rsidRDefault="000D578A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110F674E" w14:textId="77777777" w:rsidR="000D578A" w:rsidRPr="00C07B2A" w:rsidRDefault="000D578A" w:rsidP="00C07B2A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16FAE37F" w14:textId="77777777" w:rsidR="000D578A" w:rsidRPr="00C07B2A" w:rsidRDefault="000D578A" w:rsidP="00C07B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Всего</w:t>
            </w:r>
          </w:p>
          <w:p w14:paraId="31F62F8B" w14:textId="77777777" w:rsidR="000D578A" w:rsidRPr="00C07B2A" w:rsidRDefault="000D578A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</w:rPr>
              <w:t>часов</w:t>
            </w:r>
          </w:p>
        </w:tc>
      </w:tr>
      <w:tr w:rsidR="000348BF" w:rsidRPr="00CB33F0" w14:paraId="16CC4510" w14:textId="77777777" w:rsidTr="00EB292E">
        <w:trPr>
          <w:trHeight w:val="323"/>
        </w:trPr>
        <w:tc>
          <w:tcPr>
            <w:tcW w:w="885" w:type="dxa"/>
          </w:tcPr>
          <w:p w14:paraId="7E5C3D9F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5" w:type="dxa"/>
            <w:gridSpan w:val="2"/>
          </w:tcPr>
          <w:p w14:paraId="33B5085B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1 семестр</w:t>
            </w:r>
          </w:p>
        </w:tc>
        <w:tc>
          <w:tcPr>
            <w:tcW w:w="1701" w:type="dxa"/>
          </w:tcPr>
          <w:p w14:paraId="430E4DD2" w14:textId="77777777" w:rsidR="000348BF" w:rsidRPr="00C07B2A" w:rsidRDefault="000348BF" w:rsidP="00C07B2A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D578A" w:rsidRPr="00CB33F0" w14:paraId="6313C6C0" w14:textId="77777777" w:rsidTr="00EB292E">
        <w:trPr>
          <w:trHeight w:val="323"/>
        </w:trPr>
        <w:tc>
          <w:tcPr>
            <w:tcW w:w="885" w:type="dxa"/>
          </w:tcPr>
          <w:p w14:paraId="35822D23" w14:textId="77777777" w:rsidR="000D578A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</w:tcPr>
          <w:p w14:paraId="5E0A65A4" w14:textId="77777777" w:rsidR="000D578A" w:rsidRPr="00C07B2A" w:rsidRDefault="000D578A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Вводный урок. Анализ псих</w:t>
            </w:r>
            <w:r w:rsidR="000348BF" w:rsidRPr="00C07B2A">
              <w:rPr>
                <w:sz w:val="28"/>
                <w:szCs w:val="28"/>
              </w:rPr>
              <w:t>и</w:t>
            </w:r>
            <w:r w:rsidRPr="00C07B2A">
              <w:rPr>
                <w:sz w:val="28"/>
                <w:szCs w:val="28"/>
              </w:rPr>
              <w:t>ческих и психофизических качеств.</w:t>
            </w:r>
          </w:p>
        </w:tc>
        <w:tc>
          <w:tcPr>
            <w:tcW w:w="1701" w:type="dxa"/>
          </w:tcPr>
          <w:p w14:paraId="4FEA1AD2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0BFE268F" w14:textId="77777777" w:rsidTr="00EB292E">
        <w:trPr>
          <w:trHeight w:val="323"/>
        </w:trPr>
        <w:tc>
          <w:tcPr>
            <w:tcW w:w="885" w:type="dxa"/>
          </w:tcPr>
          <w:p w14:paraId="08BC9323" w14:textId="77777777" w:rsidR="000D578A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5" w:type="dxa"/>
            <w:gridSpan w:val="2"/>
          </w:tcPr>
          <w:p w14:paraId="456561F5" w14:textId="77777777" w:rsidR="000D578A" w:rsidRPr="00C07B2A" w:rsidRDefault="000D578A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07B2A">
              <w:rPr>
                <w:color w:val="000000" w:themeColor="text1"/>
                <w:sz w:val="28"/>
                <w:szCs w:val="28"/>
              </w:rPr>
              <w:t>Подготовка костно-мышечного аппарата к активной творческой работе.</w:t>
            </w:r>
          </w:p>
        </w:tc>
        <w:tc>
          <w:tcPr>
            <w:tcW w:w="1701" w:type="dxa"/>
          </w:tcPr>
          <w:p w14:paraId="5D6BCF57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6E21602D" w14:textId="77777777" w:rsidTr="00EB292E">
        <w:trPr>
          <w:trHeight w:val="387"/>
        </w:trPr>
        <w:tc>
          <w:tcPr>
            <w:tcW w:w="885" w:type="dxa"/>
          </w:tcPr>
          <w:p w14:paraId="3019E948" w14:textId="77777777" w:rsidR="000D578A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5" w:type="dxa"/>
            <w:gridSpan w:val="2"/>
          </w:tcPr>
          <w:p w14:paraId="6D1744DF" w14:textId="77777777" w:rsidR="000D578A" w:rsidRPr="00C07B2A" w:rsidRDefault="000D578A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ходьба, бег, прыжки.</w:t>
            </w:r>
          </w:p>
        </w:tc>
        <w:tc>
          <w:tcPr>
            <w:tcW w:w="1701" w:type="dxa"/>
          </w:tcPr>
          <w:p w14:paraId="30BA176C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2</w:t>
            </w:r>
          </w:p>
        </w:tc>
      </w:tr>
      <w:tr w:rsidR="000D578A" w:rsidRPr="00CB33F0" w14:paraId="509BBBCD" w14:textId="77777777" w:rsidTr="00EB292E">
        <w:trPr>
          <w:trHeight w:val="540"/>
        </w:trPr>
        <w:tc>
          <w:tcPr>
            <w:tcW w:w="885" w:type="dxa"/>
          </w:tcPr>
          <w:p w14:paraId="1173854D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5" w:type="dxa"/>
            <w:gridSpan w:val="2"/>
          </w:tcPr>
          <w:p w14:paraId="17CDA4A1" w14:textId="77777777" w:rsidR="000D578A" w:rsidRPr="00C07B2A" w:rsidRDefault="000D578A" w:rsidP="00C07B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подтягивание, вращение.</w:t>
            </w:r>
          </w:p>
        </w:tc>
        <w:tc>
          <w:tcPr>
            <w:tcW w:w="1701" w:type="dxa"/>
          </w:tcPr>
          <w:p w14:paraId="47317D2B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2</w:t>
            </w:r>
          </w:p>
        </w:tc>
      </w:tr>
      <w:tr w:rsidR="000D578A" w:rsidRPr="00CB33F0" w14:paraId="78609AA8" w14:textId="77777777" w:rsidTr="00EB292E">
        <w:trPr>
          <w:trHeight w:val="525"/>
        </w:trPr>
        <w:tc>
          <w:tcPr>
            <w:tcW w:w="885" w:type="dxa"/>
          </w:tcPr>
          <w:p w14:paraId="018097DF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5" w:type="dxa"/>
            <w:gridSpan w:val="2"/>
          </w:tcPr>
          <w:p w14:paraId="3D4EE4CF" w14:textId="77777777" w:rsidR="000D578A" w:rsidRPr="00C07B2A" w:rsidRDefault="000D578A" w:rsidP="00C07B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равновесие.</w:t>
            </w:r>
          </w:p>
        </w:tc>
        <w:tc>
          <w:tcPr>
            <w:tcW w:w="1701" w:type="dxa"/>
          </w:tcPr>
          <w:p w14:paraId="16ACA5C8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rFonts w:eastAsia="MS Mincho"/>
                <w:sz w:val="28"/>
                <w:szCs w:val="28"/>
                <w:lang w:eastAsia="en-US"/>
              </w:rPr>
            </w:pPr>
            <w:r w:rsidRPr="00C07B2A"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3F37EC2B" w14:textId="77777777" w:rsidTr="00EB292E">
        <w:trPr>
          <w:trHeight w:val="295"/>
        </w:trPr>
        <w:tc>
          <w:tcPr>
            <w:tcW w:w="885" w:type="dxa"/>
          </w:tcPr>
          <w:p w14:paraId="2D1A174B" w14:textId="77777777" w:rsidR="000D578A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5" w:type="dxa"/>
            <w:gridSpan w:val="2"/>
          </w:tcPr>
          <w:p w14:paraId="5CFC6040" w14:textId="77777777" w:rsidR="000D578A" w:rsidRPr="00C07B2A" w:rsidRDefault="000D578A" w:rsidP="00C07B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координация и реакция.</w:t>
            </w:r>
          </w:p>
        </w:tc>
        <w:tc>
          <w:tcPr>
            <w:tcW w:w="1701" w:type="dxa"/>
          </w:tcPr>
          <w:p w14:paraId="59056671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3D4F67A2" w14:textId="77777777" w:rsidTr="00EB292E">
        <w:trPr>
          <w:trHeight w:val="373"/>
        </w:trPr>
        <w:tc>
          <w:tcPr>
            <w:tcW w:w="885" w:type="dxa"/>
          </w:tcPr>
          <w:p w14:paraId="5F6C15C5" w14:textId="77777777" w:rsidR="000D578A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5" w:type="dxa"/>
            <w:gridSpan w:val="2"/>
          </w:tcPr>
          <w:p w14:paraId="508C12D6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прыгучесть и подвижность стопы.</w:t>
            </w:r>
          </w:p>
        </w:tc>
        <w:tc>
          <w:tcPr>
            <w:tcW w:w="1701" w:type="dxa"/>
          </w:tcPr>
          <w:p w14:paraId="28BB87A4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25CC3866" w14:textId="77777777" w:rsidTr="00EB292E">
        <w:trPr>
          <w:trHeight w:val="436"/>
        </w:trPr>
        <w:tc>
          <w:tcPr>
            <w:tcW w:w="885" w:type="dxa"/>
          </w:tcPr>
          <w:p w14:paraId="2A478F83" w14:textId="77777777" w:rsidR="000D578A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5" w:type="dxa"/>
            <w:gridSpan w:val="2"/>
          </w:tcPr>
          <w:p w14:paraId="16597061" w14:textId="77777777" w:rsidR="000D578A" w:rsidRPr="00C07B2A" w:rsidRDefault="000D578A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ощущение центра тяжести.</w:t>
            </w:r>
          </w:p>
        </w:tc>
        <w:tc>
          <w:tcPr>
            <w:tcW w:w="1701" w:type="dxa"/>
          </w:tcPr>
          <w:p w14:paraId="00390046" w14:textId="77777777" w:rsidR="000D578A" w:rsidRPr="00C07B2A" w:rsidRDefault="00C6335B" w:rsidP="00C07B2A">
            <w:pPr>
              <w:tabs>
                <w:tab w:val="left" w:pos="742"/>
              </w:tabs>
              <w:spacing w:after="0" w:line="240" w:lineRule="auto"/>
              <w:ind w:firstLine="702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40592003" w14:textId="77777777" w:rsidTr="00EB292E">
        <w:trPr>
          <w:trHeight w:val="465"/>
        </w:trPr>
        <w:tc>
          <w:tcPr>
            <w:tcW w:w="897" w:type="dxa"/>
            <w:gridSpan w:val="2"/>
          </w:tcPr>
          <w:p w14:paraId="269C7906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5BDBA67B" w14:textId="77777777" w:rsidR="000D578A" w:rsidRPr="00C07B2A" w:rsidRDefault="000D578A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гибкость и растяжка.</w:t>
            </w:r>
          </w:p>
        </w:tc>
        <w:tc>
          <w:tcPr>
            <w:tcW w:w="1701" w:type="dxa"/>
          </w:tcPr>
          <w:p w14:paraId="148EAB95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693B27C4" w14:textId="77777777" w:rsidTr="00EB292E">
        <w:trPr>
          <w:trHeight w:val="465"/>
        </w:trPr>
        <w:tc>
          <w:tcPr>
            <w:tcW w:w="897" w:type="dxa"/>
            <w:gridSpan w:val="2"/>
          </w:tcPr>
          <w:p w14:paraId="362DE55D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19C4E533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сила и выносливость.</w:t>
            </w:r>
          </w:p>
        </w:tc>
        <w:tc>
          <w:tcPr>
            <w:tcW w:w="1701" w:type="dxa"/>
          </w:tcPr>
          <w:p w14:paraId="319982C9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6FA2D5B1" w14:textId="77777777" w:rsidTr="00EB292E">
        <w:trPr>
          <w:trHeight w:val="465"/>
        </w:trPr>
        <w:tc>
          <w:tcPr>
            <w:tcW w:w="897" w:type="dxa"/>
            <w:gridSpan w:val="2"/>
          </w:tcPr>
          <w:p w14:paraId="1D7186BD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274AAFCB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Тренинг пластический.</w:t>
            </w:r>
          </w:p>
        </w:tc>
        <w:tc>
          <w:tcPr>
            <w:tcW w:w="1701" w:type="dxa"/>
          </w:tcPr>
          <w:p w14:paraId="7746BBE2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3D8940CD" w14:textId="77777777" w:rsidTr="00EB292E">
        <w:trPr>
          <w:trHeight w:val="465"/>
        </w:trPr>
        <w:tc>
          <w:tcPr>
            <w:tcW w:w="897" w:type="dxa"/>
            <w:gridSpan w:val="2"/>
          </w:tcPr>
          <w:p w14:paraId="54ECEC99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203D88D1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напряжение и расслабление.</w:t>
            </w:r>
          </w:p>
        </w:tc>
        <w:tc>
          <w:tcPr>
            <w:tcW w:w="1701" w:type="dxa"/>
          </w:tcPr>
          <w:p w14:paraId="73B68E98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44DAF91E" w14:textId="77777777" w:rsidTr="00EB292E">
        <w:trPr>
          <w:trHeight w:val="465"/>
        </w:trPr>
        <w:tc>
          <w:tcPr>
            <w:tcW w:w="897" w:type="dxa"/>
            <w:gridSpan w:val="2"/>
          </w:tcPr>
          <w:p w14:paraId="5587BB62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532C804F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подвижность и ловкость.</w:t>
            </w:r>
          </w:p>
        </w:tc>
        <w:tc>
          <w:tcPr>
            <w:tcW w:w="1701" w:type="dxa"/>
          </w:tcPr>
          <w:p w14:paraId="6D432B24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0DD70BE9" w14:textId="77777777" w:rsidTr="00EB292E">
        <w:trPr>
          <w:trHeight w:val="465"/>
        </w:trPr>
        <w:tc>
          <w:tcPr>
            <w:tcW w:w="897" w:type="dxa"/>
            <w:gridSpan w:val="2"/>
          </w:tcPr>
          <w:p w14:paraId="1F93C340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02B62F71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чувство непрерывного движения.</w:t>
            </w:r>
          </w:p>
        </w:tc>
        <w:tc>
          <w:tcPr>
            <w:tcW w:w="1701" w:type="dxa"/>
          </w:tcPr>
          <w:p w14:paraId="2246B694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18FEFDED" w14:textId="77777777" w:rsidTr="00EB292E">
        <w:trPr>
          <w:trHeight w:val="465"/>
        </w:trPr>
        <w:tc>
          <w:tcPr>
            <w:tcW w:w="897" w:type="dxa"/>
            <w:gridSpan w:val="2"/>
          </w:tcPr>
          <w:p w14:paraId="0DF0A058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63441A5F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чувство инерции.</w:t>
            </w:r>
          </w:p>
        </w:tc>
        <w:tc>
          <w:tcPr>
            <w:tcW w:w="1701" w:type="dxa"/>
          </w:tcPr>
          <w:p w14:paraId="46B49683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614BADA4" w14:textId="77777777" w:rsidTr="00EB292E">
        <w:trPr>
          <w:trHeight w:val="465"/>
        </w:trPr>
        <w:tc>
          <w:tcPr>
            <w:tcW w:w="897" w:type="dxa"/>
            <w:gridSpan w:val="2"/>
          </w:tcPr>
          <w:p w14:paraId="09603AE0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6693" w:type="dxa"/>
          </w:tcPr>
          <w:p w14:paraId="4BBF6BAE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Комплексы упражнений: принципы и приемы биомеханики.</w:t>
            </w:r>
          </w:p>
        </w:tc>
        <w:tc>
          <w:tcPr>
            <w:tcW w:w="1701" w:type="dxa"/>
          </w:tcPr>
          <w:p w14:paraId="0992D6EB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07DE4E7A" w14:textId="77777777" w:rsidTr="00EB292E">
        <w:trPr>
          <w:trHeight w:val="465"/>
        </w:trPr>
        <w:tc>
          <w:tcPr>
            <w:tcW w:w="897" w:type="dxa"/>
            <w:gridSpan w:val="2"/>
          </w:tcPr>
          <w:p w14:paraId="2F51563A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5E65CD41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Развитие ритмичности. Слуховое, зрительное и мышечное восприятие ритмики.</w:t>
            </w:r>
          </w:p>
        </w:tc>
        <w:tc>
          <w:tcPr>
            <w:tcW w:w="1701" w:type="dxa"/>
          </w:tcPr>
          <w:p w14:paraId="02801CD2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376E5AF2" w14:textId="77777777" w:rsidTr="00EB292E">
        <w:trPr>
          <w:trHeight w:val="465"/>
        </w:trPr>
        <w:tc>
          <w:tcPr>
            <w:tcW w:w="897" w:type="dxa"/>
            <w:gridSpan w:val="2"/>
          </w:tcPr>
          <w:p w14:paraId="76755BE9" w14:textId="77777777" w:rsidR="000D578A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0F53F652" w14:textId="77777777" w:rsidR="000D578A" w:rsidRPr="00C07B2A" w:rsidRDefault="000D578A" w:rsidP="00C07B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Проработка этюдов на память психофизических движений.</w:t>
            </w:r>
          </w:p>
        </w:tc>
        <w:tc>
          <w:tcPr>
            <w:tcW w:w="1701" w:type="dxa"/>
          </w:tcPr>
          <w:p w14:paraId="231D55B9" w14:textId="77777777" w:rsidR="000D578A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578A" w:rsidRPr="00CB33F0" w14:paraId="4D380BE1" w14:textId="77777777" w:rsidTr="00EB292E">
        <w:trPr>
          <w:trHeight w:val="465"/>
        </w:trPr>
        <w:tc>
          <w:tcPr>
            <w:tcW w:w="897" w:type="dxa"/>
            <w:gridSpan w:val="2"/>
          </w:tcPr>
          <w:p w14:paraId="1FA3CD5C" w14:textId="77777777" w:rsidR="000D578A" w:rsidRPr="00C07B2A" w:rsidRDefault="000D578A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6A09F4EC" w14:textId="77777777" w:rsidR="000D578A" w:rsidRPr="00C07B2A" w:rsidRDefault="000D578A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2 семестр</w:t>
            </w:r>
          </w:p>
        </w:tc>
        <w:tc>
          <w:tcPr>
            <w:tcW w:w="1701" w:type="dxa"/>
          </w:tcPr>
          <w:p w14:paraId="1B05EBE9" w14:textId="77777777" w:rsidR="000D578A" w:rsidRPr="00C07B2A" w:rsidRDefault="000D578A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48BF" w:rsidRPr="00CB33F0" w14:paraId="670CE970" w14:textId="77777777" w:rsidTr="00EB292E">
        <w:trPr>
          <w:trHeight w:val="467"/>
        </w:trPr>
        <w:tc>
          <w:tcPr>
            <w:tcW w:w="897" w:type="dxa"/>
            <w:gridSpan w:val="2"/>
          </w:tcPr>
          <w:p w14:paraId="7A2CA674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1DFAA9AD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344C1D4D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CE378E8" w14:textId="77777777" w:rsidTr="00EB292E">
        <w:trPr>
          <w:trHeight w:val="467"/>
        </w:trPr>
        <w:tc>
          <w:tcPr>
            <w:tcW w:w="897" w:type="dxa"/>
            <w:gridSpan w:val="2"/>
          </w:tcPr>
          <w:p w14:paraId="75645F0D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269F6F1C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07B2A">
              <w:rPr>
                <w:sz w:val="28"/>
                <w:szCs w:val="28"/>
              </w:rPr>
              <w:t>Анализ психофизических движений.</w:t>
            </w:r>
          </w:p>
        </w:tc>
        <w:tc>
          <w:tcPr>
            <w:tcW w:w="1701" w:type="dxa"/>
          </w:tcPr>
          <w:p w14:paraId="4D76428A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48BF" w:rsidRPr="00CB33F0" w14:paraId="60F6CE55" w14:textId="77777777" w:rsidTr="00EB292E">
        <w:trPr>
          <w:trHeight w:val="467"/>
        </w:trPr>
        <w:tc>
          <w:tcPr>
            <w:tcW w:w="897" w:type="dxa"/>
            <w:gridSpan w:val="2"/>
          </w:tcPr>
          <w:p w14:paraId="4DA22EC7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61E9619B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701" w:type="dxa"/>
          </w:tcPr>
          <w:p w14:paraId="515264EE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1171FC7D" w14:textId="77777777" w:rsidTr="00EB292E">
        <w:trPr>
          <w:trHeight w:val="467"/>
        </w:trPr>
        <w:tc>
          <w:tcPr>
            <w:tcW w:w="897" w:type="dxa"/>
            <w:gridSpan w:val="2"/>
          </w:tcPr>
          <w:p w14:paraId="775684D7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4D3336DF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 xml:space="preserve"> Упражнения на распределение движения в сценическом пространстве.</w:t>
            </w:r>
          </w:p>
        </w:tc>
        <w:tc>
          <w:tcPr>
            <w:tcW w:w="1701" w:type="dxa"/>
          </w:tcPr>
          <w:p w14:paraId="40CCF223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D4B61D1" w14:textId="77777777" w:rsidTr="00EB292E">
        <w:trPr>
          <w:trHeight w:val="467"/>
        </w:trPr>
        <w:tc>
          <w:tcPr>
            <w:tcW w:w="897" w:type="dxa"/>
            <w:gridSpan w:val="2"/>
          </w:tcPr>
          <w:p w14:paraId="5CEFFDBB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7DE5E338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Упражнения на различные способы преодоление препятствий.</w:t>
            </w:r>
          </w:p>
        </w:tc>
        <w:tc>
          <w:tcPr>
            <w:tcW w:w="1701" w:type="dxa"/>
          </w:tcPr>
          <w:p w14:paraId="774AD7F2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2CCA1C1" w14:textId="77777777" w:rsidTr="00EB292E">
        <w:trPr>
          <w:trHeight w:val="467"/>
        </w:trPr>
        <w:tc>
          <w:tcPr>
            <w:tcW w:w="897" w:type="dxa"/>
            <w:gridSpan w:val="2"/>
          </w:tcPr>
          <w:p w14:paraId="1FF44EFE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7A87255C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Подготовительные упражнения для акробатических этюдов.</w:t>
            </w:r>
          </w:p>
        </w:tc>
        <w:tc>
          <w:tcPr>
            <w:tcW w:w="1701" w:type="dxa"/>
          </w:tcPr>
          <w:p w14:paraId="2DB13861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5854339A" w14:textId="77777777" w:rsidTr="00EB292E">
        <w:trPr>
          <w:trHeight w:val="467"/>
        </w:trPr>
        <w:tc>
          <w:tcPr>
            <w:tcW w:w="897" w:type="dxa"/>
            <w:gridSpan w:val="2"/>
          </w:tcPr>
          <w:p w14:paraId="7F662BA5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0DA5648A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Тренировка вестибулярного аппарата, страховка.</w:t>
            </w:r>
          </w:p>
        </w:tc>
        <w:tc>
          <w:tcPr>
            <w:tcW w:w="1701" w:type="dxa"/>
          </w:tcPr>
          <w:p w14:paraId="1D0EB576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C94209E" w14:textId="77777777" w:rsidTr="00EB292E">
        <w:trPr>
          <w:trHeight w:val="467"/>
        </w:trPr>
        <w:tc>
          <w:tcPr>
            <w:tcW w:w="897" w:type="dxa"/>
            <w:gridSpan w:val="2"/>
          </w:tcPr>
          <w:p w14:paraId="314C7C94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5E54073D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 xml:space="preserve">Упражнение на силу рук и ног, пресс, исполнение кувырков. </w:t>
            </w:r>
          </w:p>
        </w:tc>
        <w:tc>
          <w:tcPr>
            <w:tcW w:w="1701" w:type="dxa"/>
          </w:tcPr>
          <w:p w14:paraId="58A6A851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111E08FA" w14:textId="77777777" w:rsidTr="00EB292E">
        <w:trPr>
          <w:trHeight w:val="467"/>
        </w:trPr>
        <w:tc>
          <w:tcPr>
            <w:tcW w:w="897" w:type="dxa"/>
            <w:gridSpan w:val="2"/>
          </w:tcPr>
          <w:p w14:paraId="29B4042C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7A10DD5A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Индивидуальная акробатика: стойки на лопатках, кувырок через голову, «колесо», перекаты, элементы акробатики.</w:t>
            </w:r>
          </w:p>
        </w:tc>
        <w:tc>
          <w:tcPr>
            <w:tcW w:w="1701" w:type="dxa"/>
          </w:tcPr>
          <w:p w14:paraId="7408CFEF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12983FF9" w14:textId="77777777" w:rsidTr="00EB292E">
        <w:trPr>
          <w:trHeight w:val="467"/>
        </w:trPr>
        <w:tc>
          <w:tcPr>
            <w:tcW w:w="897" w:type="dxa"/>
            <w:gridSpan w:val="2"/>
          </w:tcPr>
          <w:p w14:paraId="484B09C1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01C20E07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701" w:type="dxa"/>
          </w:tcPr>
          <w:p w14:paraId="0CA0DF03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9A801E1" w14:textId="77777777" w:rsidTr="00EB292E">
        <w:trPr>
          <w:trHeight w:val="467"/>
        </w:trPr>
        <w:tc>
          <w:tcPr>
            <w:tcW w:w="897" w:type="dxa"/>
            <w:gridSpan w:val="2"/>
          </w:tcPr>
          <w:p w14:paraId="75DB01AB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6DDC065A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Упражнения на различные способы переноски партнера.</w:t>
            </w:r>
          </w:p>
        </w:tc>
        <w:tc>
          <w:tcPr>
            <w:tcW w:w="1701" w:type="dxa"/>
          </w:tcPr>
          <w:p w14:paraId="2CEC8B48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E59A0C8" w14:textId="77777777" w:rsidTr="00EB292E">
        <w:trPr>
          <w:trHeight w:val="467"/>
        </w:trPr>
        <w:tc>
          <w:tcPr>
            <w:tcW w:w="897" w:type="dxa"/>
            <w:gridSpan w:val="2"/>
          </w:tcPr>
          <w:p w14:paraId="0D5CDB79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3E5C766A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Упражнение на реакцию и развитие движения после толчка, броска, удара.</w:t>
            </w:r>
          </w:p>
        </w:tc>
        <w:tc>
          <w:tcPr>
            <w:tcW w:w="1701" w:type="dxa"/>
          </w:tcPr>
          <w:p w14:paraId="7C37A8F4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B24E640" w14:textId="77777777" w:rsidTr="00EB292E">
        <w:trPr>
          <w:trHeight w:val="467"/>
        </w:trPr>
        <w:tc>
          <w:tcPr>
            <w:tcW w:w="897" w:type="dxa"/>
            <w:gridSpan w:val="2"/>
          </w:tcPr>
          <w:p w14:paraId="4F7A1A82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1A57BED3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Сценические падения.</w:t>
            </w:r>
          </w:p>
        </w:tc>
        <w:tc>
          <w:tcPr>
            <w:tcW w:w="1701" w:type="dxa"/>
          </w:tcPr>
          <w:p w14:paraId="33407713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50DB7EB" w14:textId="77777777" w:rsidTr="00EB292E">
        <w:trPr>
          <w:trHeight w:val="467"/>
        </w:trPr>
        <w:tc>
          <w:tcPr>
            <w:tcW w:w="897" w:type="dxa"/>
            <w:gridSpan w:val="2"/>
          </w:tcPr>
          <w:p w14:paraId="61A1F0A0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1C991FFD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Сценические падения: способы падений.</w:t>
            </w:r>
          </w:p>
        </w:tc>
        <w:tc>
          <w:tcPr>
            <w:tcW w:w="1701" w:type="dxa"/>
          </w:tcPr>
          <w:p w14:paraId="396CFC09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DA0D521" w14:textId="77777777" w:rsidTr="00EB292E">
        <w:trPr>
          <w:trHeight w:val="467"/>
        </w:trPr>
        <w:tc>
          <w:tcPr>
            <w:tcW w:w="897" w:type="dxa"/>
            <w:gridSpan w:val="2"/>
          </w:tcPr>
          <w:p w14:paraId="1A557343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5B33905A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Сценические падения: страховка при падении.</w:t>
            </w:r>
          </w:p>
        </w:tc>
        <w:tc>
          <w:tcPr>
            <w:tcW w:w="1701" w:type="dxa"/>
          </w:tcPr>
          <w:p w14:paraId="6435C3AE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63623C39" w14:textId="77777777" w:rsidTr="00EB292E">
        <w:trPr>
          <w:trHeight w:val="467"/>
        </w:trPr>
        <w:tc>
          <w:tcPr>
            <w:tcW w:w="897" w:type="dxa"/>
            <w:gridSpan w:val="2"/>
          </w:tcPr>
          <w:p w14:paraId="1E1D5AE9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6735634D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Сценические падения: воспроизведение реального падения.</w:t>
            </w:r>
          </w:p>
        </w:tc>
        <w:tc>
          <w:tcPr>
            <w:tcW w:w="1701" w:type="dxa"/>
          </w:tcPr>
          <w:p w14:paraId="062F65D4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9FC32F6" w14:textId="77777777" w:rsidTr="00EB292E">
        <w:trPr>
          <w:trHeight w:val="467"/>
        </w:trPr>
        <w:tc>
          <w:tcPr>
            <w:tcW w:w="897" w:type="dxa"/>
            <w:gridSpan w:val="2"/>
          </w:tcPr>
          <w:p w14:paraId="4AAD381D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724E8F77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Работа с предметом: развитие ловкости рук и тела.</w:t>
            </w:r>
          </w:p>
        </w:tc>
        <w:tc>
          <w:tcPr>
            <w:tcW w:w="1701" w:type="dxa"/>
          </w:tcPr>
          <w:p w14:paraId="4AE2CDC1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51E18A5" w14:textId="77777777" w:rsidTr="00EB292E">
        <w:trPr>
          <w:trHeight w:val="467"/>
        </w:trPr>
        <w:tc>
          <w:tcPr>
            <w:tcW w:w="897" w:type="dxa"/>
            <w:gridSpan w:val="2"/>
          </w:tcPr>
          <w:p w14:paraId="5B3BFD01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2765F019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Упражнения с тростью, мячом, скакалкой, стулом, плащом.</w:t>
            </w:r>
          </w:p>
        </w:tc>
        <w:tc>
          <w:tcPr>
            <w:tcW w:w="1701" w:type="dxa"/>
          </w:tcPr>
          <w:p w14:paraId="0CB8B5AB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5BA1C89" w14:textId="77777777" w:rsidTr="00EB292E">
        <w:trPr>
          <w:trHeight w:val="467"/>
        </w:trPr>
        <w:tc>
          <w:tcPr>
            <w:tcW w:w="897" w:type="dxa"/>
            <w:gridSpan w:val="2"/>
          </w:tcPr>
          <w:p w14:paraId="0EA43C46" w14:textId="77777777" w:rsidR="000348BF" w:rsidRPr="00C07B2A" w:rsidRDefault="000348BF" w:rsidP="00C07B2A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4DA90419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3 семестр</w:t>
            </w:r>
          </w:p>
        </w:tc>
        <w:tc>
          <w:tcPr>
            <w:tcW w:w="1701" w:type="dxa"/>
          </w:tcPr>
          <w:p w14:paraId="680F1589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48BF" w:rsidRPr="00CB33F0" w14:paraId="7B232999" w14:textId="77777777" w:rsidTr="00EB292E">
        <w:trPr>
          <w:trHeight w:val="467"/>
        </w:trPr>
        <w:tc>
          <w:tcPr>
            <w:tcW w:w="897" w:type="dxa"/>
            <w:gridSpan w:val="2"/>
          </w:tcPr>
          <w:p w14:paraId="6FE57F98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525CE387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50918EE1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AB14B62" w14:textId="77777777" w:rsidTr="00EB292E">
        <w:trPr>
          <w:trHeight w:val="467"/>
        </w:trPr>
        <w:tc>
          <w:tcPr>
            <w:tcW w:w="897" w:type="dxa"/>
            <w:gridSpan w:val="2"/>
          </w:tcPr>
          <w:p w14:paraId="0EFFC6F3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693" w:type="dxa"/>
          </w:tcPr>
          <w:p w14:paraId="05800F34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07B2A">
              <w:rPr>
                <w:color w:val="000000" w:themeColor="text1"/>
                <w:sz w:val="28"/>
                <w:szCs w:val="28"/>
              </w:rPr>
              <w:t xml:space="preserve">Психофизический тренинг. </w:t>
            </w:r>
            <w:r w:rsidRPr="00C07B2A">
              <w:rPr>
                <w:sz w:val="28"/>
                <w:szCs w:val="28"/>
              </w:rPr>
              <w:t>Техника простых двигательных навыков.</w:t>
            </w:r>
          </w:p>
        </w:tc>
        <w:tc>
          <w:tcPr>
            <w:tcW w:w="1701" w:type="dxa"/>
          </w:tcPr>
          <w:p w14:paraId="1CD3F6D7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3E08533" w14:textId="77777777" w:rsidTr="00EB292E">
        <w:trPr>
          <w:trHeight w:val="467"/>
        </w:trPr>
        <w:tc>
          <w:tcPr>
            <w:tcW w:w="897" w:type="dxa"/>
            <w:gridSpan w:val="2"/>
          </w:tcPr>
          <w:p w14:paraId="4EA5A7B2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441F413D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Разминочные упражнения. Осанка, походка, построение, перестроение.</w:t>
            </w:r>
          </w:p>
        </w:tc>
        <w:tc>
          <w:tcPr>
            <w:tcW w:w="1701" w:type="dxa"/>
          </w:tcPr>
          <w:p w14:paraId="7E169860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96E9E7C" w14:textId="77777777" w:rsidTr="00EB292E">
        <w:trPr>
          <w:trHeight w:val="467"/>
        </w:trPr>
        <w:tc>
          <w:tcPr>
            <w:tcW w:w="897" w:type="dxa"/>
            <w:gridSpan w:val="2"/>
          </w:tcPr>
          <w:p w14:paraId="1762C5C7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434A2B60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 xml:space="preserve"> Разминочные упражнения. Целенаправленность физического действия.</w:t>
            </w:r>
          </w:p>
        </w:tc>
        <w:tc>
          <w:tcPr>
            <w:tcW w:w="1701" w:type="dxa"/>
          </w:tcPr>
          <w:p w14:paraId="0F6ED1AD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832BBF5" w14:textId="77777777" w:rsidTr="00EB292E">
        <w:trPr>
          <w:trHeight w:val="467"/>
        </w:trPr>
        <w:tc>
          <w:tcPr>
            <w:tcW w:w="897" w:type="dxa"/>
            <w:gridSpan w:val="2"/>
          </w:tcPr>
          <w:p w14:paraId="13C2BD36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30E18301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Конкретность, точность, экономичность.</w:t>
            </w:r>
          </w:p>
        </w:tc>
        <w:tc>
          <w:tcPr>
            <w:tcW w:w="1701" w:type="dxa"/>
          </w:tcPr>
          <w:p w14:paraId="566B94A7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C0AA738" w14:textId="77777777" w:rsidTr="00EB292E">
        <w:trPr>
          <w:trHeight w:val="467"/>
        </w:trPr>
        <w:tc>
          <w:tcPr>
            <w:tcW w:w="897" w:type="dxa"/>
            <w:gridSpan w:val="2"/>
          </w:tcPr>
          <w:p w14:paraId="4D61986B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342128CC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Разминочные упражнения. Освобождение мышц.</w:t>
            </w:r>
          </w:p>
        </w:tc>
        <w:tc>
          <w:tcPr>
            <w:tcW w:w="1701" w:type="dxa"/>
          </w:tcPr>
          <w:p w14:paraId="7726F179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7D9F142" w14:textId="77777777" w:rsidTr="00EB292E">
        <w:trPr>
          <w:trHeight w:val="467"/>
        </w:trPr>
        <w:tc>
          <w:tcPr>
            <w:tcW w:w="897" w:type="dxa"/>
            <w:gridSpan w:val="2"/>
          </w:tcPr>
          <w:p w14:paraId="2FBDD75A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20FB6087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Непрерывность и прерывность движений.</w:t>
            </w:r>
          </w:p>
        </w:tc>
        <w:tc>
          <w:tcPr>
            <w:tcW w:w="1701" w:type="dxa"/>
          </w:tcPr>
          <w:p w14:paraId="66B2E3CC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3B05553" w14:textId="77777777" w:rsidTr="00EB292E">
        <w:trPr>
          <w:trHeight w:val="467"/>
        </w:trPr>
        <w:tc>
          <w:tcPr>
            <w:tcW w:w="897" w:type="dxa"/>
            <w:gridSpan w:val="2"/>
          </w:tcPr>
          <w:p w14:paraId="7F095D3F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254B25DC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Разминочные упражнения. Развитие гибкости тела.</w:t>
            </w:r>
          </w:p>
        </w:tc>
        <w:tc>
          <w:tcPr>
            <w:tcW w:w="1701" w:type="dxa"/>
          </w:tcPr>
          <w:p w14:paraId="4EF83905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69D4FDB1" w14:textId="77777777" w:rsidTr="00EB292E">
        <w:trPr>
          <w:trHeight w:val="467"/>
        </w:trPr>
        <w:tc>
          <w:tcPr>
            <w:tcW w:w="897" w:type="dxa"/>
            <w:gridSpan w:val="2"/>
          </w:tcPr>
          <w:p w14:paraId="3EC62932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5327270C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Координация движений.</w:t>
            </w:r>
          </w:p>
        </w:tc>
        <w:tc>
          <w:tcPr>
            <w:tcW w:w="1701" w:type="dxa"/>
          </w:tcPr>
          <w:p w14:paraId="2011E6EE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AFDE029" w14:textId="77777777" w:rsidTr="00EB292E">
        <w:trPr>
          <w:trHeight w:val="467"/>
        </w:trPr>
        <w:tc>
          <w:tcPr>
            <w:tcW w:w="897" w:type="dxa"/>
            <w:gridSpan w:val="2"/>
          </w:tcPr>
          <w:p w14:paraId="2B156936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6F720465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Упражнения в равновесии. Упражнения на координацию движений.</w:t>
            </w:r>
          </w:p>
        </w:tc>
        <w:tc>
          <w:tcPr>
            <w:tcW w:w="1701" w:type="dxa"/>
          </w:tcPr>
          <w:p w14:paraId="041F9759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F173BD1" w14:textId="77777777" w:rsidTr="00EB292E">
        <w:trPr>
          <w:trHeight w:val="467"/>
        </w:trPr>
        <w:tc>
          <w:tcPr>
            <w:tcW w:w="897" w:type="dxa"/>
            <w:gridSpan w:val="2"/>
          </w:tcPr>
          <w:p w14:paraId="088D72E5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357D612E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Разминочные упражнения. Акробатические упражнения.</w:t>
            </w:r>
          </w:p>
        </w:tc>
        <w:tc>
          <w:tcPr>
            <w:tcW w:w="1701" w:type="dxa"/>
          </w:tcPr>
          <w:p w14:paraId="2605FF13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73DAB25" w14:textId="77777777" w:rsidTr="00EB292E">
        <w:trPr>
          <w:trHeight w:val="467"/>
        </w:trPr>
        <w:tc>
          <w:tcPr>
            <w:tcW w:w="897" w:type="dxa"/>
            <w:gridSpan w:val="2"/>
          </w:tcPr>
          <w:p w14:paraId="495E9871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4D0B06E2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1701" w:type="dxa"/>
          </w:tcPr>
          <w:p w14:paraId="3B13F228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3F8F6B05" w14:textId="77777777" w:rsidTr="00EB292E">
        <w:trPr>
          <w:trHeight w:val="467"/>
        </w:trPr>
        <w:tc>
          <w:tcPr>
            <w:tcW w:w="897" w:type="dxa"/>
            <w:gridSpan w:val="2"/>
          </w:tcPr>
          <w:p w14:paraId="63DB7046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746F125B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Переворот вперед, переворот назад.</w:t>
            </w:r>
          </w:p>
        </w:tc>
        <w:tc>
          <w:tcPr>
            <w:tcW w:w="1701" w:type="dxa"/>
          </w:tcPr>
          <w:p w14:paraId="64202099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38AF7374" w14:textId="77777777" w:rsidTr="00EB292E">
        <w:trPr>
          <w:trHeight w:val="467"/>
        </w:trPr>
        <w:tc>
          <w:tcPr>
            <w:tcW w:w="897" w:type="dxa"/>
            <w:gridSpan w:val="2"/>
          </w:tcPr>
          <w:p w14:paraId="7C0965B2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0F8F576D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Фиксация. Сценические падения.</w:t>
            </w:r>
          </w:p>
        </w:tc>
        <w:tc>
          <w:tcPr>
            <w:tcW w:w="1701" w:type="dxa"/>
          </w:tcPr>
          <w:p w14:paraId="0919AA85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8DB488C" w14:textId="77777777" w:rsidTr="00EB292E">
        <w:trPr>
          <w:trHeight w:val="467"/>
        </w:trPr>
        <w:tc>
          <w:tcPr>
            <w:tcW w:w="897" w:type="dxa"/>
            <w:gridSpan w:val="2"/>
          </w:tcPr>
          <w:p w14:paraId="3DECF964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47283969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Координация, скорость, пространство.</w:t>
            </w:r>
          </w:p>
        </w:tc>
        <w:tc>
          <w:tcPr>
            <w:tcW w:w="1701" w:type="dxa"/>
          </w:tcPr>
          <w:p w14:paraId="6D2F40F1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3AF66AD7" w14:textId="77777777" w:rsidTr="00EB292E">
        <w:trPr>
          <w:trHeight w:val="467"/>
        </w:trPr>
        <w:tc>
          <w:tcPr>
            <w:tcW w:w="897" w:type="dxa"/>
            <w:gridSpan w:val="2"/>
          </w:tcPr>
          <w:p w14:paraId="1F7B0B63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4E70975A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Изучение техники простейших приемов.</w:t>
            </w:r>
          </w:p>
        </w:tc>
        <w:tc>
          <w:tcPr>
            <w:tcW w:w="1701" w:type="dxa"/>
          </w:tcPr>
          <w:p w14:paraId="506B2EFC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5F828A17" w14:textId="77777777" w:rsidTr="00EB292E">
        <w:trPr>
          <w:trHeight w:val="467"/>
        </w:trPr>
        <w:tc>
          <w:tcPr>
            <w:tcW w:w="897" w:type="dxa"/>
            <w:gridSpan w:val="2"/>
          </w:tcPr>
          <w:p w14:paraId="1A6D8629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76C09461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55094400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3F18BC7" w14:textId="77777777" w:rsidTr="00EB292E">
        <w:trPr>
          <w:trHeight w:val="467"/>
        </w:trPr>
        <w:tc>
          <w:tcPr>
            <w:tcW w:w="897" w:type="dxa"/>
            <w:gridSpan w:val="2"/>
          </w:tcPr>
          <w:p w14:paraId="2DF8893F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32B5F727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09D74EAA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3D6D7EC0" w14:textId="77777777" w:rsidTr="00EB292E">
        <w:trPr>
          <w:trHeight w:val="467"/>
        </w:trPr>
        <w:tc>
          <w:tcPr>
            <w:tcW w:w="897" w:type="dxa"/>
            <w:gridSpan w:val="2"/>
          </w:tcPr>
          <w:p w14:paraId="048C17BB" w14:textId="77777777" w:rsidR="000348BF" w:rsidRPr="00C07B2A" w:rsidRDefault="000348BF" w:rsidP="00C07B2A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D770A86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4 семестр</w:t>
            </w:r>
          </w:p>
        </w:tc>
        <w:tc>
          <w:tcPr>
            <w:tcW w:w="1701" w:type="dxa"/>
          </w:tcPr>
          <w:p w14:paraId="2ADB62E4" w14:textId="77777777" w:rsidR="000348BF" w:rsidRPr="00C07B2A" w:rsidRDefault="000348B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48BF" w:rsidRPr="00CB33F0" w14:paraId="0CE3421D" w14:textId="77777777" w:rsidTr="00EB292E">
        <w:trPr>
          <w:trHeight w:val="467"/>
        </w:trPr>
        <w:tc>
          <w:tcPr>
            <w:tcW w:w="897" w:type="dxa"/>
            <w:gridSpan w:val="2"/>
          </w:tcPr>
          <w:p w14:paraId="2CA44EE3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36732AB7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7B3A768F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6504C04B" w14:textId="77777777" w:rsidTr="00EB292E">
        <w:trPr>
          <w:trHeight w:val="467"/>
        </w:trPr>
        <w:tc>
          <w:tcPr>
            <w:tcW w:w="897" w:type="dxa"/>
            <w:gridSpan w:val="2"/>
          </w:tcPr>
          <w:p w14:paraId="056C1740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1EC49505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07B2A">
              <w:rPr>
                <w:sz w:val="28"/>
                <w:szCs w:val="28"/>
              </w:rPr>
              <w:t>Разминка физического аппарата.</w:t>
            </w:r>
          </w:p>
        </w:tc>
        <w:tc>
          <w:tcPr>
            <w:tcW w:w="1701" w:type="dxa"/>
          </w:tcPr>
          <w:p w14:paraId="76959F14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14D5AC61" w14:textId="77777777" w:rsidTr="00EB292E">
        <w:trPr>
          <w:trHeight w:val="467"/>
        </w:trPr>
        <w:tc>
          <w:tcPr>
            <w:tcW w:w="897" w:type="dxa"/>
            <w:gridSpan w:val="2"/>
          </w:tcPr>
          <w:p w14:paraId="0251EB2C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1BB79602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Психофизический тренинг.</w:t>
            </w:r>
          </w:p>
        </w:tc>
        <w:tc>
          <w:tcPr>
            <w:tcW w:w="1701" w:type="dxa"/>
          </w:tcPr>
          <w:p w14:paraId="6D0285D8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679E3A29" w14:textId="77777777" w:rsidTr="00EB292E">
        <w:trPr>
          <w:trHeight w:val="467"/>
        </w:trPr>
        <w:tc>
          <w:tcPr>
            <w:tcW w:w="897" w:type="dxa"/>
            <w:gridSpan w:val="2"/>
          </w:tcPr>
          <w:p w14:paraId="6442B0EB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6D8A239A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Техника сложных двигательных навыков.</w:t>
            </w:r>
          </w:p>
        </w:tc>
        <w:tc>
          <w:tcPr>
            <w:tcW w:w="1701" w:type="dxa"/>
          </w:tcPr>
          <w:p w14:paraId="6784AAED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5D2C64C8" w14:textId="77777777" w:rsidTr="00EB292E">
        <w:trPr>
          <w:trHeight w:val="467"/>
        </w:trPr>
        <w:tc>
          <w:tcPr>
            <w:tcW w:w="897" w:type="dxa"/>
            <w:gridSpan w:val="2"/>
          </w:tcPr>
          <w:p w14:paraId="3C2A1E99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36E4960B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Построение, перестроение, ход по залу.</w:t>
            </w:r>
          </w:p>
        </w:tc>
        <w:tc>
          <w:tcPr>
            <w:tcW w:w="1701" w:type="dxa"/>
          </w:tcPr>
          <w:p w14:paraId="7A5D0241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02DD7CF" w14:textId="77777777" w:rsidTr="00EB292E">
        <w:trPr>
          <w:trHeight w:val="467"/>
        </w:trPr>
        <w:tc>
          <w:tcPr>
            <w:tcW w:w="897" w:type="dxa"/>
            <w:gridSpan w:val="2"/>
          </w:tcPr>
          <w:p w14:paraId="0B233F86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6248BC9D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Скручивание, ломание. Укладывание тела влево и вправо.</w:t>
            </w:r>
          </w:p>
        </w:tc>
        <w:tc>
          <w:tcPr>
            <w:tcW w:w="1701" w:type="dxa"/>
          </w:tcPr>
          <w:p w14:paraId="1B78B113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23CF0A50" w14:textId="77777777" w:rsidTr="00EB292E">
        <w:trPr>
          <w:trHeight w:val="467"/>
        </w:trPr>
        <w:tc>
          <w:tcPr>
            <w:tcW w:w="897" w:type="dxa"/>
            <w:gridSpan w:val="2"/>
          </w:tcPr>
          <w:p w14:paraId="79BCD29F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5BE92755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Падение назад. Падение назад с переворотом.</w:t>
            </w:r>
          </w:p>
        </w:tc>
        <w:tc>
          <w:tcPr>
            <w:tcW w:w="1701" w:type="dxa"/>
          </w:tcPr>
          <w:p w14:paraId="1A96BCA0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5916A6B6" w14:textId="77777777" w:rsidTr="00EB292E">
        <w:trPr>
          <w:trHeight w:val="467"/>
        </w:trPr>
        <w:tc>
          <w:tcPr>
            <w:tcW w:w="897" w:type="dxa"/>
            <w:gridSpan w:val="2"/>
          </w:tcPr>
          <w:p w14:paraId="58CB5DC7" w14:textId="77777777" w:rsidR="000348BF" w:rsidRPr="00C07B2A" w:rsidRDefault="000348BF" w:rsidP="00C07B2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0CD97669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Падение назад от толчка.</w:t>
            </w:r>
          </w:p>
        </w:tc>
        <w:tc>
          <w:tcPr>
            <w:tcW w:w="1701" w:type="dxa"/>
          </w:tcPr>
          <w:p w14:paraId="0DA048D4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3B45DB44" w14:textId="77777777" w:rsidTr="00EB292E">
        <w:trPr>
          <w:trHeight w:val="467"/>
        </w:trPr>
        <w:tc>
          <w:tcPr>
            <w:tcW w:w="897" w:type="dxa"/>
            <w:gridSpan w:val="2"/>
          </w:tcPr>
          <w:p w14:paraId="550668B6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71EBEABA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Лягушка. Лягушка в сторону.</w:t>
            </w:r>
          </w:p>
        </w:tc>
        <w:tc>
          <w:tcPr>
            <w:tcW w:w="1701" w:type="dxa"/>
          </w:tcPr>
          <w:p w14:paraId="0298CEE5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5AE6FB1" w14:textId="77777777" w:rsidTr="00EB292E">
        <w:trPr>
          <w:trHeight w:val="467"/>
        </w:trPr>
        <w:tc>
          <w:tcPr>
            <w:tcW w:w="897" w:type="dxa"/>
            <w:gridSpan w:val="2"/>
          </w:tcPr>
          <w:p w14:paraId="01F9A2C4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6693" w:type="dxa"/>
          </w:tcPr>
          <w:p w14:paraId="60E5E243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Колесо. Неваляшка малая, неваляшка большая.</w:t>
            </w:r>
          </w:p>
        </w:tc>
        <w:tc>
          <w:tcPr>
            <w:tcW w:w="1701" w:type="dxa"/>
          </w:tcPr>
          <w:p w14:paraId="6E2612DC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32E4C641" w14:textId="77777777" w:rsidTr="00EB292E">
        <w:trPr>
          <w:trHeight w:val="467"/>
        </w:trPr>
        <w:tc>
          <w:tcPr>
            <w:tcW w:w="897" w:type="dxa"/>
            <w:gridSpan w:val="2"/>
          </w:tcPr>
          <w:p w14:paraId="4FFFB72F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202376C5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Восточный кувырок, переворот вперед, переворот назад.</w:t>
            </w:r>
          </w:p>
        </w:tc>
        <w:tc>
          <w:tcPr>
            <w:tcW w:w="1701" w:type="dxa"/>
          </w:tcPr>
          <w:p w14:paraId="0B901E3D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D807534" w14:textId="77777777" w:rsidTr="00EB292E">
        <w:trPr>
          <w:trHeight w:val="467"/>
        </w:trPr>
        <w:tc>
          <w:tcPr>
            <w:tcW w:w="897" w:type="dxa"/>
            <w:gridSpan w:val="2"/>
          </w:tcPr>
          <w:p w14:paraId="0D967905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60AD5A47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Падения. Импровизация.</w:t>
            </w:r>
          </w:p>
        </w:tc>
        <w:tc>
          <w:tcPr>
            <w:tcW w:w="1701" w:type="dxa"/>
          </w:tcPr>
          <w:p w14:paraId="756D4F19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12CD4FD" w14:textId="77777777" w:rsidTr="00EB292E">
        <w:trPr>
          <w:trHeight w:val="467"/>
        </w:trPr>
        <w:tc>
          <w:tcPr>
            <w:tcW w:w="897" w:type="dxa"/>
            <w:gridSpan w:val="2"/>
          </w:tcPr>
          <w:p w14:paraId="441D474C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32450EBE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Падения: стоя, на ходу, бегом.</w:t>
            </w:r>
          </w:p>
        </w:tc>
        <w:tc>
          <w:tcPr>
            <w:tcW w:w="1701" w:type="dxa"/>
          </w:tcPr>
          <w:p w14:paraId="1E536A97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17B5949A" w14:textId="77777777" w:rsidTr="00EB292E">
        <w:trPr>
          <w:trHeight w:val="467"/>
        </w:trPr>
        <w:tc>
          <w:tcPr>
            <w:tcW w:w="897" w:type="dxa"/>
            <w:gridSpan w:val="2"/>
          </w:tcPr>
          <w:p w14:paraId="2FF38EE1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2DBD2495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Прыжок партнеру на руки.</w:t>
            </w:r>
          </w:p>
        </w:tc>
        <w:tc>
          <w:tcPr>
            <w:tcW w:w="1701" w:type="dxa"/>
          </w:tcPr>
          <w:p w14:paraId="4C313B1D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431165C3" w14:textId="77777777" w:rsidTr="00EB292E">
        <w:trPr>
          <w:trHeight w:val="467"/>
        </w:trPr>
        <w:tc>
          <w:tcPr>
            <w:tcW w:w="897" w:type="dxa"/>
            <w:gridSpan w:val="2"/>
          </w:tcPr>
          <w:p w14:paraId="2C1297A3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60500AD3" w14:textId="77777777" w:rsidR="000348BF" w:rsidRPr="00C07B2A" w:rsidRDefault="000348BF" w:rsidP="00C07B2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Прыжок партнеру на руки с разбегом.</w:t>
            </w:r>
          </w:p>
        </w:tc>
        <w:tc>
          <w:tcPr>
            <w:tcW w:w="1701" w:type="dxa"/>
          </w:tcPr>
          <w:p w14:paraId="79BC2CD8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00C35BF0" w14:textId="77777777" w:rsidTr="00EB292E">
        <w:trPr>
          <w:trHeight w:val="467"/>
        </w:trPr>
        <w:tc>
          <w:tcPr>
            <w:tcW w:w="897" w:type="dxa"/>
            <w:gridSpan w:val="2"/>
          </w:tcPr>
          <w:p w14:paraId="0D79B718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1171D19D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701" w:type="dxa"/>
          </w:tcPr>
          <w:p w14:paraId="568328DC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CBE3DF5" w14:textId="77777777" w:rsidTr="00EB292E">
        <w:trPr>
          <w:trHeight w:val="467"/>
        </w:trPr>
        <w:tc>
          <w:tcPr>
            <w:tcW w:w="897" w:type="dxa"/>
            <w:gridSpan w:val="2"/>
          </w:tcPr>
          <w:p w14:paraId="61AABBC2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6DF1FCCF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Прыжок через стол.</w:t>
            </w:r>
          </w:p>
        </w:tc>
        <w:tc>
          <w:tcPr>
            <w:tcW w:w="1701" w:type="dxa"/>
          </w:tcPr>
          <w:p w14:paraId="777C75C0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14E62DB8" w14:textId="77777777" w:rsidTr="00EB292E">
        <w:trPr>
          <w:trHeight w:val="467"/>
        </w:trPr>
        <w:tc>
          <w:tcPr>
            <w:tcW w:w="897" w:type="dxa"/>
            <w:gridSpan w:val="2"/>
          </w:tcPr>
          <w:p w14:paraId="295BDFE9" w14:textId="77777777" w:rsidR="000348BF" w:rsidRPr="00C07B2A" w:rsidRDefault="000348BF" w:rsidP="00C07B2A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44A9A385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701" w:type="dxa"/>
          </w:tcPr>
          <w:p w14:paraId="3AF2EFCC" w14:textId="77777777" w:rsidR="000348BF" w:rsidRPr="00C07B2A" w:rsidRDefault="00C6335B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8BF" w:rsidRPr="00CB33F0" w14:paraId="7EFFF936" w14:textId="77777777" w:rsidTr="00EB292E">
        <w:trPr>
          <w:trHeight w:val="467"/>
        </w:trPr>
        <w:tc>
          <w:tcPr>
            <w:tcW w:w="897" w:type="dxa"/>
            <w:gridSpan w:val="2"/>
          </w:tcPr>
          <w:p w14:paraId="5D749FB1" w14:textId="77777777" w:rsidR="000348BF" w:rsidRPr="00C07B2A" w:rsidRDefault="000348BF" w:rsidP="00C07B2A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5E1F3DD0" w14:textId="77777777" w:rsidR="000348BF" w:rsidRPr="00C07B2A" w:rsidRDefault="000348BF" w:rsidP="00C07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07B2A">
              <w:rPr>
                <w:sz w:val="28"/>
                <w:szCs w:val="28"/>
              </w:rPr>
              <w:t>Всего</w:t>
            </w:r>
            <w:r w:rsidR="008230B8" w:rsidRPr="00C07B2A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6F933FB5" w14:textId="77777777" w:rsidR="000348BF" w:rsidRPr="00C07B2A" w:rsidRDefault="00B048DF" w:rsidP="00C07B2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07B2A">
              <w:rPr>
                <w:sz w:val="28"/>
                <w:szCs w:val="28"/>
                <w:lang w:eastAsia="en-US"/>
              </w:rPr>
              <w:t>144</w:t>
            </w:r>
          </w:p>
        </w:tc>
      </w:tr>
    </w:tbl>
    <w:p w14:paraId="3D089390" w14:textId="77777777" w:rsidR="000348BF" w:rsidRDefault="000348BF" w:rsidP="000348BF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0D11DA66" w14:textId="77777777" w:rsidR="000348BF" w:rsidRPr="00B9211F" w:rsidRDefault="000348BF" w:rsidP="000348BF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00F441CB" w14:textId="77777777" w:rsidR="000348BF" w:rsidRDefault="000348BF" w:rsidP="000348BF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358CA7D8" w14:textId="77777777" w:rsidR="001E3568" w:rsidRPr="001E3568" w:rsidRDefault="001E3568" w:rsidP="001E3568">
      <w:pPr>
        <w:spacing w:after="0" w:line="360" w:lineRule="auto"/>
        <w:ind w:firstLine="708"/>
        <w:jc w:val="both"/>
        <w:rPr>
          <w:sz w:val="28"/>
          <w:szCs w:val="28"/>
        </w:rPr>
      </w:pPr>
      <w:r w:rsidRPr="001E3568">
        <w:rPr>
          <w:bCs/>
          <w:sz w:val="28"/>
          <w:szCs w:val="28"/>
        </w:rPr>
        <w:t>Текущий контроль</w:t>
      </w:r>
      <w:r w:rsidRPr="001E3568">
        <w:rPr>
          <w:sz w:val="28"/>
          <w:szCs w:val="28"/>
        </w:rPr>
        <w:t xml:space="preserve"> осуществляется в форме контрольного урока, а также  неавтоматизированного тестирования ограниченного объема (15-20 мин.). </w:t>
      </w:r>
    </w:p>
    <w:p w14:paraId="700FCB8E" w14:textId="77777777" w:rsidR="001E3568" w:rsidRPr="001E3568" w:rsidRDefault="001E3568" w:rsidP="001E3568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3568">
        <w:rPr>
          <w:rFonts w:eastAsiaTheme="minorHAnsi"/>
          <w:bCs/>
          <w:sz w:val="28"/>
          <w:szCs w:val="28"/>
          <w:lang w:eastAsia="en-US"/>
        </w:rPr>
        <w:t xml:space="preserve">Промежуточный контроль </w:t>
      </w:r>
      <w:r>
        <w:rPr>
          <w:rFonts w:eastAsiaTheme="minorHAnsi"/>
          <w:sz w:val="28"/>
          <w:szCs w:val="28"/>
          <w:lang w:eastAsia="en-US"/>
        </w:rPr>
        <w:t xml:space="preserve">проводится в форме </w:t>
      </w:r>
      <w:r w:rsidRPr="001E3568">
        <w:rPr>
          <w:rFonts w:eastAsiaTheme="minorHAnsi"/>
          <w:sz w:val="28"/>
          <w:szCs w:val="28"/>
          <w:lang w:eastAsia="en-US"/>
        </w:rPr>
        <w:t>экзамена и включает в себя показ приобретенных навыков.</w:t>
      </w:r>
    </w:p>
    <w:p w14:paraId="2900F3D5" w14:textId="77777777" w:rsidR="000348BF" w:rsidRPr="00155695" w:rsidRDefault="000348BF" w:rsidP="000348BF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155695">
        <w:rPr>
          <w:b/>
          <w:bCs/>
          <w:sz w:val="28"/>
          <w:szCs w:val="28"/>
        </w:rPr>
        <w:t>Критерии оценок</w:t>
      </w:r>
    </w:p>
    <w:p w14:paraId="249705ED" w14:textId="77777777" w:rsidR="000348BF" w:rsidRPr="0067208F" w:rsidRDefault="000348BF" w:rsidP="000348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208F">
        <w:rPr>
          <w:color w:val="000000"/>
          <w:sz w:val="28"/>
          <w:szCs w:val="28"/>
        </w:rPr>
        <w:t xml:space="preserve">Оценка </w:t>
      </w:r>
      <w:r w:rsidRPr="008230B8">
        <w:rPr>
          <w:b/>
          <w:bCs/>
          <w:color w:val="000000"/>
          <w:sz w:val="28"/>
          <w:szCs w:val="28"/>
        </w:rPr>
        <w:t>«отлично»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стави</w:t>
      </w:r>
      <w:r w:rsidR="008230B8">
        <w:rPr>
          <w:bCs/>
          <w:color w:val="000000"/>
          <w:sz w:val="28"/>
          <w:szCs w:val="28"/>
        </w:rPr>
        <w:t xml:space="preserve">ться, если показ </w:t>
      </w:r>
      <w:r w:rsidRPr="0067208F">
        <w:rPr>
          <w:color w:val="000000"/>
          <w:sz w:val="28"/>
          <w:szCs w:val="28"/>
        </w:rPr>
        <w:t>соответствует полному знанию и отличному владению навыками соответству</w:t>
      </w:r>
      <w:r>
        <w:rPr>
          <w:color w:val="000000"/>
          <w:sz w:val="28"/>
          <w:szCs w:val="28"/>
        </w:rPr>
        <w:t xml:space="preserve">ющих тем курса обучения </w:t>
      </w:r>
      <w:r w:rsidRPr="0067208F">
        <w:rPr>
          <w:color w:val="000000"/>
          <w:sz w:val="28"/>
          <w:szCs w:val="28"/>
        </w:rPr>
        <w:t>и с учётом вышеперечисленных критериев.</w:t>
      </w:r>
    </w:p>
    <w:p w14:paraId="50CB1CE1" w14:textId="77777777" w:rsidR="000348BF" w:rsidRPr="0067208F" w:rsidRDefault="000348BF" w:rsidP="000348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208F">
        <w:rPr>
          <w:color w:val="000000"/>
          <w:sz w:val="28"/>
          <w:szCs w:val="28"/>
        </w:rPr>
        <w:t xml:space="preserve">Оценка </w:t>
      </w:r>
      <w:r w:rsidRPr="008230B8">
        <w:rPr>
          <w:b/>
          <w:bCs/>
          <w:color w:val="000000"/>
          <w:sz w:val="28"/>
          <w:szCs w:val="28"/>
        </w:rPr>
        <w:t>«хорошо»</w:t>
      </w:r>
      <w:r w:rsidRPr="0067208F">
        <w:rPr>
          <w:b/>
          <w:bCs/>
          <w:color w:val="000000"/>
          <w:sz w:val="28"/>
          <w:szCs w:val="28"/>
        </w:rPr>
        <w:t xml:space="preserve"> </w:t>
      </w:r>
      <w:r w:rsidRPr="00A01390">
        <w:rPr>
          <w:bCs/>
          <w:color w:val="000000"/>
          <w:sz w:val="28"/>
          <w:szCs w:val="28"/>
        </w:rPr>
        <w:t>ставиться, если</w:t>
      </w:r>
      <w:r w:rsidR="008230B8">
        <w:rPr>
          <w:bCs/>
          <w:color w:val="000000"/>
          <w:sz w:val="28"/>
          <w:szCs w:val="28"/>
        </w:rPr>
        <w:t xml:space="preserve"> показ </w:t>
      </w:r>
      <w:r w:rsidRPr="0067208F">
        <w:rPr>
          <w:color w:val="000000"/>
          <w:sz w:val="28"/>
          <w:szCs w:val="28"/>
        </w:rPr>
        <w:t xml:space="preserve">соответствует достаточно полному уровню знаний и владений навыками, с небольшим количеством недоработок и с учётом вышеперечисленных критериев. </w:t>
      </w:r>
    </w:p>
    <w:p w14:paraId="1B1FBE08" w14:textId="77777777" w:rsidR="000348BF" w:rsidRPr="0067208F" w:rsidRDefault="000348BF" w:rsidP="000348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208F">
        <w:rPr>
          <w:color w:val="000000"/>
          <w:sz w:val="28"/>
          <w:szCs w:val="28"/>
        </w:rPr>
        <w:t xml:space="preserve">Оценка </w:t>
      </w:r>
      <w:r w:rsidRPr="008230B8">
        <w:rPr>
          <w:b/>
          <w:bCs/>
          <w:color w:val="000000"/>
          <w:sz w:val="28"/>
          <w:szCs w:val="28"/>
        </w:rPr>
        <w:t>«удовлетворительно»</w:t>
      </w:r>
      <w:r>
        <w:rPr>
          <w:b/>
          <w:bCs/>
          <w:color w:val="000000"/>
          <w:sz w:val="28"/>
          <w:szCs w:val="28"/>
        </w:rPr>
        <w:t xml:space="preserve"> </w:t>
      </w:r>
      <w:r w:rsidR="008230B8">
        <w:rPr>
          <w:bCs/>
          <w:color w:val="000000"/>
          <w:sz w:val="28"/>
          <w:szCs w:val="28"/>
        </w:rPr>
        <w:t xml:space="preserve">ставиться, если показ </w:t>
      </w:r>
      <w:r w:rsidRPr="0067208F">
        <w:rPr>
          <w:color w:val="000000"/>
          <w:sz w:val="28"/>
          <w:szCs w:val="28"/>
        </w:rPr>
        <w:t xml:space="preserve">соответствует неполному уровню знаний и слабому уровню владения навыками, с учётом вышеперечисленных критериев. </w:t>
      </w:r>
    </w:p>
    <w:p w14:paraId="2BC9E7AA" w14:textId="77777777" w:rsidR="000348BF" w:rsidRDefault="000348BF" w:rsidP="000348BF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208F">
        <w:rPr>
          <w:color w:val="000000"/>
          <w:sz w:val="28"/>
          <w:szCs w:val="28"/>
        </w:rPr>
        <w:lastRenderedPageBreak/>
        <w:t xml:space="preserve">Оценка </w:t>
      </w:r>
      <w:r w:rsidRPr="008230B8">
        <w:rPr>
          <w:b/>
          <w:bCs/>
          <w:color w:val="000000"/>
          <w:sz w:val="28"/>
          <w:szCs w:val="28"/>
        </w:rPr>
        <w:t>«неудовлетворительно»</w:t>
      </w:r>
      <w:r>
        <w:rPr>
          <w:b/>
          <w:bCs/>
          <w:color w:val="000000"/>
          <w:sz w:val="28"/>
          <w:szCs w:val="28"/>
        </w:rPr>
        <w:t xml:space="preserve"> </w:t>
      </w:r>
      <w:r w:rsidR="008230B8">
        <w:rPr>
          <w:bCs/>
          <w:color w:val="000000"/>
          <w:sz w:val="28"/>
          <w:szCs w:val="28"/>
        </w:rPr>
        <w:t xml:space="preserve">ставиться, если показ </w:t>
      </w:r>
      <w:r w:rsidRPr="0067208F">
        <w:rPr>
          <w:color w:val="000000"/>
          <w:sz w:val="28"/>
          <w:szCs w:val="28"/>
        </w:rPr>
        <w:t>соответствует слабому уровню знан</w:t>
      </w:r>
      <w:r>
        <w:rPr>
          <w:color w:val="000000"/>
          <w:sz w:val="28"/>
          <w:szCs w:val="28"/>
        </w:rPr>
        <w:t xml:space="preserve">ий и полному </w:t>
      </w:r>
      <w:r w:rsidRPr="0067208F">
        <w:rPr>
          <w:color w:val="000000"/>
          <w:sz w:val="28"/>
          <w:szCs w:val="28"/>
        </w:rPr>
        <w:t xml:space="preserve">отсутствию приобретённых профессиональных навыков по темам, оцениваемым на </w:t>
      </w:r>
      <w:r>
        <w:rPr>
          <w:color w:val="000000"/>
          <w:sz w:val="28"/>
          <w:szCs w:val="28"/>
        </w:rPr>
        <w:t>экзамене</w:t>
      </w:r>
      <w:r w:rsidRPr="0067208F">
        <w:rPr>
          <w:color w:val="000000"/>
          <w:sz w:val="28"/>
          <w:szCs w:val="28"/>
        </w:rPr>
        <w:t>.</w:t>
      </w:r>
    </w:p>
    <w:p w14:paraId="7BC9256B" w14:textId="77777777" w:rsidR="00C07B2A" w:rsidRDefault="00C07B2A" w:rsidP="000348BF">
      <w:pPr>
        <w:spacing w:after="0" w:line="360" w:lineRule="auto"/>
        <w:jc w:val="center"/>
        <w:rPr>
          <w:b/>
          <w:sz w:val="28"/>
          <w:szCs w:val="28"/>
        </w:rPr>
      </w:pPr>
    </w:p>
    <w:p w14:paraId="6EAD70B4" w14:textId="77777777" w:rsidR="000348BF" w:rsidRPr="00C70E01" w:rsidRDefault="000348BF" w:rsidP="000348BF">
      <w:pPr>
        <w:spacing w:after="0" w:line="360" w:lineRule="auto"/>
        <w:jc w:val="center"/>
        <w:rPr>
          <w:sz w:val="28"/>
          <w:szCs w:val="28"/>
        </w:rPr>
      </w:pPr>
      <w:r w:rsidRPr="00C70E01">
        <w:rPr>
          <w:b/>
          <w:sz w:val="28"/>
          <w:szCs w:val="28"/>
        </w:rPr>
        <w:t>6.Материально-техническое обеспечение дисциплины</w:t>
      </w:r>
    </w:p>
    <w:p w14:paraId="0EC9ACE5" w14:textId="77777777" w:rsidR="000348BF" w:rsidRDefault="000348BF" w:rsidP="000348B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дисциплине «Сце</w:t>
      </w:r>
      <w:r w:rsidR="001E3568">
        <w:rPr>
          <w:sz w:val="28"/>
          <w:szCs w:val="28"/>
        </w:rPr>
        <w:t>ническое движение» использу</w:t>
      </w:r>
      <w:r w:rsidR="00C07B2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C07B2A">
        <w:rPr>
          <w:sz w:val="28"/>
          <w:szCs w:val="28"/>
        </w:rPr>
        <w:t xml:space="preserve">танцевальный зал - </w:t>
      </w:r>
      <w:r w:rsidR="00C07B2A" w:rsidRPr="00C07B2A">
        <w:rPr>
          <w:sz w:val="28"/>
          <w:szCs w:val="28"/>
        </w:rPr>
        <w:t xml:space="preserve">Рояль </w:t>
      </w:r>
      <w:r w:rsidR="00C07B2A" w:rsidRPr="00C07B2A">
        <w:rPr>
          <w:sz w:val="28"/>
          <w:szCs w:val="28"/>
          <w:lang w:val="en-US"/>
        </w:rPr>
        <w:t>Essex</w:t>
      </w:r>
      <w:r w:rsidR="00C07B2A" w:rsidRPr="00C07B2A">
        <w:rPr>
          <w:sz w:val="28"/>
          <w:szCs w:val="28"/>
        </w:rPr>
        <w:t xml:space="preserve"> – 1 шт., рояль </w:t>
      </w:r>
      <w:proofErr w:type="spellStart"/>
      <w:r w:rsidR="00C07B2A" w:rsidRPr="00C07B2A">
        <w:rPr>
          <w:sz w:val="28"/>
          <w:szCs w:val="28"/>
        </w:rPr>
        <w:t>Ренеш</w:t>
      </w:r>
      <w:proofErr w:type="spellEnd"/>
      <w:r w:rsidR="00C07B2A" w:rsidRPr="00C07B2A">
        <w:rPr>
          <w:sz w:val="28"/>
          <w:szCs w:val="28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</w:t>
      </w:r>
    </w:p>
    <w:p w14:paraId="69FA7846" w14:textId="77777777" w:rsidR="00C07B2A" w:rsidRDefault="00C07B2A" w:rsidP="00D627DD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</w:p>
    <w:p w14:paraId="48E50047" w14:textId="77777777" w:rsidR="00D627DD" w:rsidRPr="00FD433D" w:rsidRDefault="00D627DD" w:rsidP="00D627DD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14487E62" w14:textId="77777777" w:rsidR="00D627DD" w:rsidRPr="00647038" w:rsidRDefault="00D627DD" w:rsidP="00D627DD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3C25403B" w14:textId="77777777" w:rsidR="00D627DD" w:rsidRPr="00C07B2A" w:rsidRDefault="00D627DD" w:rsidP="00C07B2A">
      <w:pPr>
        <w:widowControl w:val="0"/>
        <w:spacing w:after="0" w:line="360" w:lineRule="auto"/>
        <w:contextualSpacing/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  <w:r w:rsidRPr="00C07B2A">
        <w:rPr>
          <w:rFonts w:eastAsia="Courier New"/>
          <w:color w:val="000000"/>
          <w:sz w:val="28"/>
          <w:szCs w:val="28"/>
          <w:u w:val="single"/>
          <w:lang w:bidi="ru-RU"/>
        </w:rPr>
        <w:t>Основная:</w:t>
      </w:r>
    </w:p>
    <w:p w14:paraId="7C1DEDF9" w14:textId="77777777" w:rsidR="00C07B2A" w:rsidRPr="00C07B2A" w:rsidRDefault="00C07B2A" w:rsidP="00C07B2A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Кох, И.Э. Основы сценического движения [Электронный ресурс]: учебник / И.Э. Кох.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512 с. — Режим доступа: https://e.lanbook.com/book/103132.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33F61CB" w14:textId="77777777" w:rsidR="00C07B2A" w:rsidRPr="00C07B2A" w:rsidRDefault="00C07B2A" w:rsidP="00C07B2A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Шихматов, Л.М. Сценические этюды [Электронный ресурс]: учебное пособие / Л.М. Шихматов, В.К. Львова.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320 с. — Режим доступа: https://e.lanbook.com/book/55710.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19777CB" w14:textId="77777777" w:rsidR="00C07B2A" w:rsidRPr="00C07B2A" w:rsidRDefault="00C07B2A" w:rsidP="00C07B2A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 xml:space="preserve">, В.Л. Профессия — актер. С приложением тренинга для актеров драматического театра [Электронный ресурс]: учебное пособие / В.Л.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148 с. — Режим доступа: https://e.lanbook.com/book/107023.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ADB98CA" w14:textId="77777777" w:rsidR="00C07B2A" w:rsidRPr="00C07B2A" w:rsidRDefault="00C07B2A" w:rsidP="00C07B2A">
      <w:pPr>
        <w:spacing w:after="0" w:line="360" w:lineRule="auto"/>
        <w:jc w:val="both"/>
        <w:rPr>
          <w:sz w:val="28"/>
          <w:szCs w:val="28"/>
        </w:rPr>
      </w:pPr>
      <w:r w:rsidRPr="00C07B2A">
        <w:rPr>
          <w:sz w:val="28"/>
          <w:szCs w:val="28"/>
        </w:rPr>
        <w:t>Дополнительная</w:t>
      </w:r>
    </w:p>
    <w:p w14:paraId="15814265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Санникова, Л.И. Художественный образ в сценографии [Электронный ресурс]: учебное пособие / Л.И. Санникова.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r w:rsidRPr="00C07B2A">
        <w:rPr>
          <w:color w:val="111111"/>
          <w:sz w:val="28"/>
          <w:szCs w:val="28"/>
          <w:shd w:val="clear" w:color="auto" w:fill="FFFFFF"/>
        </w:rPr>
        <w:lastRenderedPageBreak/>
        <w:t xml:space="preserve">Петербург: Лань, Планета музыки, 2017. — 144 с. — Режим доступа: https://e.lanbook.com/book/99114.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ADCDB56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Театр. Актер. Режиссер: Краткий словарь терминов и понятий [Электронный ресурс]: учебное пособие / сост. Савина А.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352 с. — Режим доступа: https://e.lanbook.com/book/102390.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5D72006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Товстоногов, Г.А. Зеркало сцены [Электронный ресурс]: учебное пособие / Г.А. Товстоногов.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400 с. — Режим доступа: https://e.lanbook.com/book/103134.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8F45F58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 xml:space="preserve">, А.В. Тренинги для актера музыкального театра [Электронный ресурс]: учебное пособие / А.В.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, В.Ю. Богатырев.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160 с. — Режим доступа: https://e.lanbook.com/book/53672.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FA92A7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 xml:space="preserve">, А.И. Основы драматургии театрализованных представлений [Электронный ресурс]: учебник / А.И.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284 с. — Режим доступа: https://e.lanbook.com/book/102391.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4D8E8C8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Шубина, И.Б. Драматургия и режиссура зрелищных форм. Соучастие в зрелище, или Игра в миф [Электронный ресурс]: учебно-методическое пособие / И.Б. Шубина.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240 с. — Режим доступа: https://e.lanbook.com/book/92668.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06731DF" w14:textId="77777777" w:rsidR="00C07B2A" w:rsidRPr="00C07B2A" w:rsidRDefault="00C07B2A" w:rsidP="00C07B2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C07B2A">
        <w:rPr>
          <w:color w:val="111111"/>
          <w:sz w:val="28"/>
          <w:szCs w:val="28"/>
          <w:shd w:val="clear" w:color="auto" w:fill="FFFFFF"/>
        </w:rPr>
        <w:t>Шубина, И.Б. Драматургия и режиссура. Экспрессия рекламного видео [Электронный ресурс]: учебное пособие / И.Б. Шубина. — Электрон</w:t>
      </w:r>
      <w:proofErr w:type="gramStart"/>
      <w:r w:rsidRPr="00C07B2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07B2A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296 с. — Режим доступа: https://e.lanbook.com/book/103119. — </w:t>
      </w:r>
      <w:proofErr w:type="spellStart"/>
      <w:r w:rsidRPr="00C07B2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07B2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1F12376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5AEA2BA0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64987715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481D584A" w14:textId="77777777" w:rsidR="00D627DD" w:rsidRPr="00D627DD" w:rsidRDefault="00D627DD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  <w:r w:rsidRPr="00D627DD">
        <w:rPr>
          <w:b/>
          <w:sz w:val="28"/>
          <w:szCs w:val="28"/>
        </w:rPr>
        <w:lastRenderedPageBreak/>
        <w:t>Приложение 1</w:t>
      </w:r>
    </w:p>
    <w:p w14:paraId="28D0EBCC" w14:textId="77777777" w:rsidR="00D627DD" w:rsidRDefault="00D627DD" w:rsidP="00C07B2A">
      <w:pPr>
        <w:widowControl w:val="0"/>
        <w:tabs>
          <w:tab w:val="left" w:pos="6480"/>
        </w:tabs>
        <w:spacing w:after="0"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FD433D">
        <w:rPr>
          <w:rFonts w:eastAsia="Courier New"/>
          <w:b/>
          <w:color w:val="000000"/>
          <w:sz w:val="28"/>
          <w:szCs w:val="28"/>
          <w:lang w:bidi="ru-RU"/>
        </w:rPr>
        <w:t>Методические рекомендации</w:t>
      </w:r>
      <w:r>
        <w:rPr>
          <w:rFonts w:eastAsia="Courier New"/>
          <w:b/>
          <w:color w:val="000000"/>
          <w:sz w:val="28"/>
          <w:szCs w:val="28"/>
          <w:lang w:bidi="ru-RU"/>
        </w:rPr>
        <w:t xml:space="preserve"> для студентов</w:t>
      </w:r>
    </w:p>
    <w:p w14:paraId="71F2AD93" w14:textId="77777777" w:rsidR="001E3568" w:rsidRPr="001E3568" w:rsidRDefault="001E3568" w:rsidP="001E3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Организация самостоятельной работы студентов по приобретению необходимых навыков и умений является важнейшей</w:t>
      </w:r>
      <w:r>
        <w:rPr>
          <w:sz w:val="28"/>
          <w:szCs w:val="28"/>
        </w:rPr>
        <w:t xml:space="preserve"> задачей</w:t>
      </w:r>
      <w:r w:rsidRPr="001E3568">
        <w:rPr>
          <w:sz w:val="28"/>
          <w:szCs w:val="28"/>
        </w:rPr>
        <w:t>. Специфика пре</w:t>
      </w:r>
      <w:r>
        <w:rPr>
          <w:sz w:val="28"/>
          <w:szCs w:val="28"/>
        </w:rPr>
        <w:t>подавания дисциплины «Сценическое движение» в музыкальном вуз</w:t>
      </w:r>
      <w:r w:rsidRPr="001E3568">
        <w:rPr>
          <w:sz w:val="28"/>
          <w:szCs w:val="28"/>
        </w:rPr>
        <w:t>е подразумевает, что определенный объём работы студента ложится на самостоятельные формы изучения и совершенствования своего костно – мышечного аппарата посредством самостоятельного выполнения комплекса тренировочных упражнений.</w:t>
      </w:r>
    </w:p>
    <w:p w14:paraId="05F9D0A6" w14:textId="77777777" w:rsidR="001E3568" w:rsidRPr="001E3568" w:rsidRDefault="001E3568" w:rsidP="001E3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iCs/>
          <w:sz w:val="28"/>
          <w:szCs w:val="28"/>
        </w:rPr>
        <w:t xml:space="preserve">Основная цель </w:t>
      </w:r>
      <w:r w:rsidRPr="001E3568">
        <w:rPr>
          <w:sz w:val="28"/>
          <w:szCs w:val="28"/>
        </w:rPr>
        <w:t>этой формы работы студента заключается не только в самостоятельном осмыслении возможностей своего телесного аппарата</w:t>
      </w:r>
      <w:r w:rsidR="00C07B2A">
        <w:rPr>
          <w:sz w:val="28"/>
          <w:szCs w:val="28"/>
        </w:rPr>
        <w:t>,</w:t>
      </w:r>
      <w:r w:rsidRPr="001E3568">
        <w:rPr>
          <w:sz w:val="28"/>
          <w:szCs w:val="28"/>
        </w:rPr>
        <w:t xml:space="preserve"> но и в закреплении технических элементов, отрабатываемых на занятиях с преподавателем. Поэтому, помимо чисто технических задач, ставящихся перед студентом, немаловажное значение в самостоятельной работе приобретает самостоятельное усвоение </w:t>
      </w:r>
      <w:proofErr w:type="spellStart"/>
      <w:r w:rsidRPr="001E3568">
        <w:rPr>
          <w:sz w:val="28"/>
          <w:szCs w:val="28"/>
        </w:rPr>
        <w:t>неартикулированного</w:t>
      </w:r>
      <w:proofErr w:type="spellEnd"/>
      <w:r w:rsidRPr="001E3568">
        <w:rPr>
          <w:sz w:val="28"/>
          <w:szCs w:val="28"/>
        </w:rPr>
        <w:t xml:space="preserve"> содержания художественног</w:t>
      </w:r>
      <w:r>
        <w:rPr>
          <w:sz w:val="28"/>
          <w:szCs w:val="28"/>
        </w:rPr>
        <w:t>о творчества</w:t>
      </w:r>
      <w:r w:rsidRPr="001E3568">
        <w:rPr>
          <w:sz w:val="28"/>
          <w:szCs w:val="28"/>
        </w:rPr>
        <w:t>.</w:t>
      </w:r>
    </w:p>
    <w:p w14:paraId="5BC627AD" w14:textId="77777777" w:rsidR="001E3568" w:rsidRPr="001E3568" w:rsidRDefault="001E3568" w:rsidP="001E3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Специфика функционального значения самостоятельной работы заключается в возможности преподавателя:</w:t>
      </w:r>
    </w:p>
    <w:p w14:paraId="5BECFA9A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27"/>
          <w:sz w:val="28"/>
          <w:szCs w:val="28"/>
        </w:rPr>
      </w:pPr>
      <w:r w:rsidRPr="001E3568">
        <w:rPr>
          <w:sz w:val="28"/>
          <w:szCs w:val="28"/>
        </w:rPr>
        <w:t>следить за ростом ф</w:t>
      </w:r>
      <w:r w:rsidR="00AD639A">
        <w:rPr>
          <w:sz w:val="28"/>
          <w:szCs w:val="28"/>
        </w:rPr>
        <w:t>изических возможностей студента;</w:t>
      </w:r>
    </w:p>
    <w:p w14:paraId="2D56CF39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  <w:sz w:val="28"/>
          <w:szCs w:val="28"/>
        </w:rPr>
      </w:pPr>
      <w:r w:rsidRPr="001E3568">
        <w:rPr>
          <w:spacing w:val="-2"/>
          <w:sz w:val="28"/>
          <w:szCs w:val="28"/>
        </w:rPr>
        <w:t>оценить уровень заинтересованности студента, его психологичес</w:t>
      </w:r>
      <w:r w:rsidRPr="001E3568">
        <w:rPr>
          <w:spacing w:val="-2"/>
          <w:sz w:val="28"/>
          <w:szCs w:val="28"/>
        </w:rPr>
        <w:softHyphen/>
      </w:r>
      <w:r w:rsidR="00AD639A">
        <w:rPr>
          <w:sz w:val="28"/>
          <w:szCs w:val="28"/>
        </w:rPr>
        <w:t>кую мотивацию;</w:t>
      </w:r>
    </w:p>
    <w:p w14:paraId="7658790C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  <w:sz w:val="28"/>
          <w:szCs w:val="28"/>
        </w:rPr>
      </w:pPr>
      <w:r w:rsidRPr="001E3568">
        <w:rPr>
          <w:sz w:val="28"/>
          <w:szCs w:val="28"/>
        </w:rPr>
        <w:t xml:space="preserve">понять объективные </w:t>
      </w:r>
      <w:r w:rsidR="00AD639A">
        <w:rPr>
          <w:sz w:val="28"/>
          <w:szCs w:val="28"/>
        </w:rPr>
        <w:t>физические возможности студента;</w:t>
      </w:r>
    </w:p>
    <w:p w14:paraId="3B28BC2B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  <w:sz w:val="28"/>
          <w:szCs w:val="28"/>
        </w:rPr>
      </w:pPr>
      <w:r w:rsidRPr="001E3568">
        <w:rPr>
          <w:spacing w:val="-2"/>
          <w:sz w:val="28"/>
          <w:szCs w:val="28"/>
        </w:rPr>
        <w:t>точнее использовать его индивидуальность в дальнейшем обуча</w:t>
      </w:r>
      <w:r w:rsidRPr="001E3568">
        <w:rPr>
          <w:spacing w:val="-2"/>
          <w:sz w:val="28"/>
          <w:szCs w:val="28"/>
        </w:rPr>
        <w:softHyphen/>
      </w:r>
      <w:r w:rsidRPr="001E3568">
        <w:rPr>
          <w:sz w:val="28"/>
          <w:szCs w:val="28"/>
        </w:rPr>
        <w:t>ющем процессе.</w:t>
      </w:r>
    </w:p>
    <w:p w14:paraId="24C78C5F" w14:textId="77777777" w:rsidR="00D627DD" w:rsidRPr="001E3568" w:rsidRDefault="00D627DD" w:rsidP="001E3568">
      <w:pPr>
        <w:spacing w:after="0" w:line="360" w:lineRule="auto"/>
        <w:ind w:left="708"/>
        <w:jc w:val="center"/>
        <w:rPr>
          <w:b/>
          <w:sz w:val="28"/>
          <w:szCs w:val="28"/>
        </w:rPr>
      </w:pPr>
    </w:p>
    <w:p w14:paraId="1660EEAF" w14:textId="77777777" w:rsidR="00D627DD" w:rsidRDefault="00D627DD" w:rsidP="00D627DD">
      <w:pPr>
        <w:pStyle w:val="a6"/>
        <w:shd w:val="clear" w:color="auto" w:fill="FFFFFF"/>
        <w:tabs>
          <w:tab w:val="left" w:pos="376"/>
        </w:tabs>
        <w:autoSpaceDE w:val="0"/>
        <w:autoSpaceDN w:val="0"/>
        <w:adjustRightInd w:val="0"/>
        <w:spacing w:line="360" w:lineRule="auto"/>
        <w:ind w:left="1068"/>
        <w:rPr>
          <w:spacing w:val="-1"/>
          <w:sz w:val="28"/>
          <w:szCs w:val="28"/>
        </w:rPr>
      </w:pPr>
    </w:p>
    <w:p w14:paraId="1FB15EB5" w14:textId="77777777" w:rsidR="00D627DD" w:rsidRDefault="00D627DD" w:rsidP="00D627DD">
      <w:pPr>
        <w:pStyle w:val="a6"/>
        <w:tabs>
          <w:tab w:val="left" w:pos="289"/>
        </w:tabs>
        <w:spacing w:after="0" w:line="360" w:lineRule="auto"/>
        <w:ind w:left="928" w:hanging="361"/>
        <w:jc w:val="both"/>
        <w:outlineLvl w:val="0"/>
        <w:rPr>
          <w:sz w:val="28"/>
          <w:szCs w:val="28"/>
        </w:rPr>
      </w:pPr>
    </w:p>
    <w:p w14:paraId="728B02E5" w14:textId="77777777" w:rsidR="000348BF" w:rsidRDefault="000348BF" w:rsidP="000348BF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14:paraId="59FAED6C" w14:textId="77777777" w:rsidR="000D578A" w:rsidRDefault="000D578A" w:rsidP="000D578A">
      <w:pPr>
        <w:spacing w:after="0"/>
      </w:pPr>
    </w:p>
    <w:sectPr w:rsidR="000D578A" w:rsidSect="00E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F7AB964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B068C3"/>
    <w:multiLevelType w:val="hybridMultilevel"/>
    <w:tmpl w:val="8B1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DF9"/>
    <w:multiLevelType w:val="hybridMultilevel"/>
    <w:tmpl w:val="2C98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A5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AD2C8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0C0E31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D241D"/>
    <w:multiLevelType w:val="hybridMultilevel"/>
    <w:tmpl w:val="504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7769E"/>
    <w:multiLevelType w:val="hybridMultilevel"/>
    <w:tmpl w:val="A99C3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BF2798"/>
    <w:multiLevelType w:val="hybridMultilevel"/>
    <w:tmpl w:val="4820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0161"/>
    <w:multiLevelType w:val="hybridMultilevel"/>
    <w:tmpl w:val="6560A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E3A6B9E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E5538"/>
    <w:multiLevelType w:val="hybridMultilevel"/>
    <w:tmpl w:val="F79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308"/>
    <w:multiLevelType w:val="hybridMultilevel"/>
    <w:tmpl w:val="A2EEF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F3460B"/>
    <w:multiLevelType w:val="singleLevel"/>
    <w:tmpl w:val="9AF8B8F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6843A2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173725D"/>
    <w:multiLevelType w:val="hybridMultilevel"/>
    <w:tmpl w:val="66C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5EE"/>
    <w:multiLevelType w:val="hybridMultilevel"/>
    <w:tmpl w:val="398A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17E3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E04C4"/>
    <w:multiLevelType w:val="hybridMultilevel"/>
    <w:tmpl w:val="231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D0591"/>
    <w:multiLevelType w:val="singleLevel"/>
    <w:tmpl w:val="9AF8B8F6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4D19EA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CD6A2B"/>
    <w:multiLevelType w:val="hybridMultilevel"/>
    <w:tmpl w:val="8CAA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3555D"/>
    <w:multiLevelType w:val="hybridMultilevel"/>
    <w:tmpl w:val="C06A1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A19F7"/>
    <w:multiLevelType w:val="hybridMultilevel"/>
    <w:tmpl w:val="8A5AF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20"/>
  </w:num>
  <w:num w:numId="13">
    <w:abstractNumId w:val="16"/>
  </w:num>
  <w:num w:numId="14">
    <w:abstractNumId w:val="0"/>
    <w:lvlOverride w:ilvl="0">
      <w:startOverride w:val="1"/>
    </w:lvlOverride>
  </w:num>
  <w:num w:numId="15">
    <w:abstractNumId w:val="23"/>
  </w:num>
  <w:num w:numId="16">
    <w:abstractNumId w:val="11"/>
  </w:num>
  <w:num w:numId="17">
    <w:abstractNumId w:val="1"/>
  </w:num>
  <w:num w:numId="18">
    <w:abstractNumId w:val="15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8A"/>
    <w:rsid w:val="0001157E"/>
    <w:rsid w:val="00021DA3"/>
    <w:rsid w:val="00025EA2"/>
    <w:rsid w:val="000348BF"/>
    <w:rsid w:val="000D578A"/>
    <w:rsid w:val="001E3568"/>
    <w:rsid w:val="008230B8"/>
    <w:rsid w:val="00927E97"/>
    <w:rsid w:val="0093746B"/>
    <w:rsid w:val="00A2369B"/>
    <w:rsid w:val="00AD639A"/>
    <w:rsid w:val="00B048DF"/>
    <w:rsid w:val="00C07B2A"/>
    <w:rsid w:val="00C6335B"/>
    <w:rsid w:val="00D627DD"/>
    <w:rsid w:val="00E9680B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0BD5"/>
  <w15:docId w15:val="{C8DAD72F-F364-4F23-ABF5-F54D9CCB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8A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4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578A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D57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Заголовок №3 + 11"/>
    <w:aliases w:val="5 pt,Колонтитул + 9,Основной текст + 11"/>
    <w:rsid w:val="000D578A"/>
    <w:rPr>
      <w:spacing w:val="0"/>
      <w:sz w:val="23"/>
    </w:rPr>
  </w:style>
  <w:style w:type="paragraph" w:styleId="a5">
    <w:name w:val="No Spacing"/>
    <w:uiPriority w:val="1"/>
    <w:qFormat/>
    <w:rsid w:val="000D578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Основной текст Знак1"/>
    <w:uiPriority w:val="99"/>
    <w:rsid w:val="000D578A"/>
    <w:rPr>
      <w:rFonts w:ascii="Times New Roman" w:hAnsi="Times New Roman" w:cs="Times New Roman"/>
      <w:sz w:val="26"/>
      <w:szCs w:val="26"/>
      <w:u w:val="none"/>
    </w:rPr>
  </w:style>
  <w:style w:type="character" w:customStyle="1" w:styleId="112">
    <w:name w:val="Основной текст + 112"/>
    <w:aliases w:val="5 pt2,Полужирный"/>
    <w:uiPriority w:val="99"/>
    <w:rsid w:val="000D578A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6">
    <w:name w:val="List Paragraph"/>
    <w:basedOn w:val="a"/>
    <w:uiPriority w:val="34"/>
    <w:qFormat/>
    <w:rsid w:val="000D578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348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48BF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D627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374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Spacing1">
    <w:name w:val="No Spacing1"/>
    <w:uiPriority w:val="99"/>
    <w:rsid w:val="0093746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9</cp:revision>
  <cp:lastPrinted>2019-04-10T06:48:00Z</cp:lastPrinted>
  <dcterms:created xsi:type="dcterms:W3CDTF">2018-11-30T20:43:00Z</dcterms:created>
  <dcterms:modified xsi:type="dcterms:W3CDTF">2021-12-12T10:23:00Z</dcterms:modified>
</cp:coreProperties>
</file>