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917E0" w14:textId="77777777" w:rsidR="007A0DDD" w:rsidRPr="00B36540" w:rsidRDefault="007A0DDD" w:rsidP="007A0DDD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04C5C64B" w14:textId="77777777" w:rsidR="007A0DDD" w:rsidRPr="00B36540" w:rsidRDefault="007A0DDD" w:rsidP="007A0DDD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14:paraId="3254DD86" w14:textId="77777777" w:rsidR="007A0DDD" w:rsidRDefault="007A0DDD" w:rsidP="007A0DDD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народных инструментов</w:t>
      </w:r>
    </w:p>
    <w:p w14:paraId="7CC332F2" w14:textId="77777777" w:rsidR="007A0DDD" w:rsidRPr="00B36540" w:rsidRDefault="007A0DDD" w:rsidP="007A0DDD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56C00274" w14:textId="77777777" w:rsidR="00863F28" w:rsidRDefault="00863F28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4EDAC7F7" w14:textId="77777777" w:rsidR="00863F28" w:rsidRDefault="00863F28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4D403DDF" w14:textId="77777777" w:rsidR="00863F28" w:rsidRDefault="00863F28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70BDF3AA" w14:textId="77777777" w:rsidR="00863F28" w:rsidRDefault="00863F28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3D9B0475" w14:textId="77777777" w:rsidR="00863F28" w:rsidRDefault="00863F28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411B0504" w14:textId="77777777" w:rsidR="00863F28" w:rsidRDefault="00863F28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7ECA720C" w14:textId="7F06C0AF" w:rsidR="00956DA8" w:rsidRPr="007A0DDD" w:rsidRDefault="009B3753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bookmarkStart w:id="0" w:name="_GoBack"/>
      <w:bookmarkEnd w:id="0"/>
      <w:proofErr w:type="spellStart"/>
      <w:r w:rsidRPr="007A0DDD">
        <w:rPr>
          <w:b/>
          <w:sz w:val="28"/>
          <w:szCs w:val="28"/>
        </w:rPr>
        <w:t>А.С.Бабушкин</w:t>
      </w:r>
      <w:proofErr w:type="spellEnd"/>
    </w:p>
    <w:p w14:paraId="37863EF4" w14:textId="77777777" w:rsidR="00956DA8" w:rsidRPr="00B36540" w:rsidRDefault="00956DA8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3429F593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48BEE790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5EC64D03" w14:textId="77777777" w:rsidR="009B3753" w:rsidRPr="00CB33F0" w:rsidRDefault="009B3753" w:rsidP="007A0DDD">
      <w:pPr>
        <w:pStyle w:val="a3"/>
        <w:spacing w:after="0" w:line="360" w:lineRule="auto"/>
        <w:ind w:firstLine="709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14:paraId="788553CA" w14:textId="77777777" w:rsidR="009B3753" w:rsidRDefault="009B3753" w:rsidP="007A0DDD">
      <w:pPr>
        <w:widowControl w:val="0"/>
        <w:spacing w:after="0"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Специальный инструмент</w:t>
      </w:r>
      <w:r w:rsidRPr="00B36540">
        <w:rPr>
          <w:b/>
          <w:sz w:val="28"/>
          <w:szCs w:val="28"/>
        </w:rPr>
        <w:t>»</w:t>
      </w:r>
    </w:p>
    <w:p w14:paraId="2DEC5535" w14:textId="77777777" w:rsidR="009B3753" w:rsidRPr="00B36540" w:rsidRDefault="009B3753" w:rsidP="007A0DDD">
      <w:pPr>
        <w:pStyle w:val="NoSpacing1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Направление</w:t>
      </w:r>
      <w:r w:rsidRPr="00B36540">
        <w:rPr>
          <w:sz w:val="28"/>
          <w:szCs w:val="28"/>
        </w:rPr>
        <w:t xml:space="preserve"> подготовки:</w:t>
      </w:r>
    </w:p>
    <w:p w14:paraId="5E8DB096" w14:textId="77777777" w:rsidR="007A0DDD" w:rsidRDefault="009B3753" w:rsidP="007A0DDD">
      <w:pPr>
        <w:pStyle w:val="Style22"/>
        <w:widowControl/>
        <w:spacing w:line="360" w:lineRule="auto"/>
        <w:jc w:val="center"/>
        <w:rPr>
          <w:rFonts w:eastAsia="Times New Roman"/>
          <w:sz w:val="28"/>
          <w:szCs w:val="28"/>
        </w:rPr>
      </w:pPr>
      <w:r w:rsidRPr="00CB33F0">
        <w:rPr>
          <w:rFonts w:eastAsia="Times New Roman"/>
          <w:sz w:val="28"/>
          <w:szCs w:val="28"/>
        </w:rPr>
        <w:t>53.03.02 Музыкально-инструментальное искусство</w:t>
      </w:r>
      <w:r>
        <w:rPr>
          <w:rFonts w:eastAsia="Times New Roman"/>
          <w:sz w:val="28"/>
          <w:szCs w:val="28"/>
        </w:rPr>
        <w:t xml:space="preserve"> </w:t>
      </w:r>
    </w:p>
    <w:p w14:paraId="7CBC5EA1" w14:textId="77777777" w:rsidR="009B3753" w:rsidRPr="00CB33F0" w:rsidRDefault="009B3753" w:rsidP="007A0DDD">
      <w:pPr>
        <w:pStyle w:val="Style22"/>
        <w:widowControl/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(уровень бакалавриата)</w:t>
      </w:r>
    </w:p>
    <w:p w14:paraId="61873528" w14:textId="77777777" w:rsidR="009B3753" w:rsidRPr="00BF09DB" w:rsidRDefault="009B3753" w:rsidP="007A0DDD">
      <w:pPr>
        <w:spacing w:after="0" w:line="360" w:lineRule="auto"/>
        <w:jc w:val="center"/>
        <w:rPr>
          <w:bCs/>
          <w:sz w:val="28"/>
          <w:szCs w:val="28"/>
        </w:rPr>
      </w:pPr>
      <w:r w:rsidRPr="00BF09DB">
        <w:rPr>
          <w:bCs/>
          <w:sz w:val="28"/>
          <w:szCs w:val="28"/>
        </w:rPr>
        <w:t>Профиль 05</w:t>
      </w:r>
      <w:r w:rsidR="007A0DDD">
        <w:rPr>
          <w:bCs/>
          <w:sz w:val="28"/>
          <w:szCs w:val="28"/>
        </w:rPr>
        <w:t xml:space="preserve">: </w:t>
      </w:r>
      <w:r w:rsidRPr="00BF09DB">
        <w:rPr>
          <w:bCs/>
          <w:sz w:val="28"/>
          <w:szCs w:val="28"/>
        </w:rPr>
        <w:t>«Баян, аккордеон</w:t>
      </w:r>
      <w:r>
        <w:rPr>
          <w:bCs/>
          <w:sz w:val="28"/>
          <w:szCs w:val="28"/>
        </w:rPr>
        <w:t xml:space="preserve"> </w:t>
      </w:r>
      <w:r w:rsidRPr="00BF09DB">
        <w:rPr>
          <w:bCs/>
          <w:sz w:val="28"/>
          <w:szCs w:val="28"/>
        </w:rPr>
        <w:t>и струнные щипковые инструменты»</w:t>
      </w:r>
      <w:r>
        <w:rPr>
          <w:bCs/>
          <w:sz w:val="28"/>
          <w:szCs w:val="28"/>
        </w:rPr>
        <w:t xml:space="preserve"> (баян)</w:t>
      </w:r>
    </w:p>
    <w:p w14:paraId="1B0F2450" w14:textId="77777777" w:rsidR="00956DA8" w:rsidRPr="00CB33F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2EF0D04E" w14:textId="77777777" w:rsidR="00956DA8" w:rsidRDefault="00956DA8" w:rsidP="00956DA8">
      <w:pPr>
        <w:widowControl w:val="0"/>
        <w:spacing w:after="0" w:line="240" w:lineRule="auto"/>
        <w:jc w:val="center"/>
        <w:rPr>
          <w:sz w:val="28"/>
          <w:szCs w:val="28"/>
        </w:rPr>
      </w:pPr>
    </w:p>
    <w:p w14:paraId="6773FF80" w14:textId="77777777"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681DB00F" w14:textId="77777777"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55F81221" w14:textId="77777777"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28DC5E4C" w14:textId="77777777" w:rsidR="00956DA8" w:rsidRPr="00B36540" w:rsidRDefault="00956DA8" w:rsidP="00956DA8">
      <w:pPr>
        <w:spacing w:after="0" w:line="240" w:lineRule="auto"/>
        <w:ind w:firstLine="709"/>
        <w:rPr>
          <w:sz w:val="28"/>
          <w:szCs w:val="28"/>
        </w:rPr>
      </w:pPr>
    </w:p>
    <w:p w14:paraId="291A4913" w14:textId="77777777" w:rsidR="00956DA8" w:rsidRPr="00B36540" w:rsidRDefault="00956DA8" w:rsidP="00956DA8">
      <w:pPr>
        <w:spacing w:after="0" w:line="240" w:lineRule="auto"/>
        <w:ind w:firstLine="709"/>
        <w:rPr>
          <w:sz w:val="28"/>
          <w:szCs w:val="28"/>
        </w:rPr>
      </w:pPr>
    </w:p>
    <w:p w14:paraId="707231F8" w14:textId="77777777" w:rsidR="00956DA8" w:rsidRPr="00B36540" w:rsidRDefault="00956DA8" w:rsidP="00956DA8">
      <w:pPr>
        <w:spacing w:after="0" w:line="240" w:lineRule="auto"/>
        <w:ind w:firstLine="709"/>
        <w:rPr>
          <w:sz w:val="28"/>
          <w:szCs w:val="28"/>
        </w:rPr>
      </w:pPr>
    </w:p>
    <w:p w14:paraId="67F3EFA7" w14:textId="77777777" w:rsidR="00956DA8" w:rsidRPr="00B36540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143DBD8D" w14:textId="77777777" w:rsidR="00956DA8" w:rsidRPr="00B36540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1F9D8292" w14:textId="77777777" w:rsidR="00956DA8" w:rsidRDefault="00956DA8" w:rsidP="007A0DDD">
      <w:pPr>
        <w:spacing w:after="0" w:line="360" w:lineRule="auto"/>
        <w:jc w:val="center"/>
        <w:rPr>
          <w:sz w:val="28"/>
          <w:szCs w:val="28"/>
        </w:rPr>
      </w:pPr>
    </w:p>
    <w:p w14:paraId="78A6E54A" w14:textId="77777777" w:rsidR="007A0DDD" w:rsidRDefault="00BC7396" w:rsidP="007A0DDD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Астрахань</w:t>
      </w:r>
    </w:p>
    <w:p w14:paraId="6D8C6DC7" w14:textId="77777777" w:rsidR="00863F28" w:rsidRDefault="00863F28">
      <w:pPr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35DE56D" w14:textId="0F5C9352" w:rsidR="007A0DDD" w:rsidRPr="00B36540" w:rsidRDefault="007A0DDD" w:rsidP="007A0DDD">
      <w:pPr>
        <w:pStyle w:val="2"/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36540">
        <w:rPr>
          <w:rFonts w:ascii="Times New Roman" w:hAnsi="Times New Roman"/>
          <w:color w:val="000000"/>
          <w:sz w:val="28"/>
          <w:szCs w:val="28"/>
        </w:rPr>
        <w:lastRenderedPageBreak/>
        <w:t>Содержание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82"/>
        <w:gridCol w:w="8965"/>
      </w:tblGrid>
      <w:tr w:rsidR="007A0DDD" w:rsidRPr="005E1F15" w14:paraId="6BA6986B" w14:textId="77777777" w:rsidTr="00E246AC">
        <w:trPr>
          <w:cantSplit/>
        </w:trPr>
        <w:tc>
          <w:tcPr>
            <w:tcW w:w="9747" w:type="dxa"/>
            <w:gridSpan w:val="2"/>
          </w:tcPr>
          <w:p w14:paraId="5437618F" w14:textId="77777777" w:rsidR="007A0DDD" w:rsidRPr="005E1F15" w:rsidRDefault="007A0DDD" w:rsidP="00E246A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A0DDD" w:rsidRPr="005E1F15" w14:paraId="52C3B8BF" w14:textId="77777777" w:rsidTr="00E246AC">
        <w:tc>
          <w:tcPr>
            <w:tcW w:w="782" w:type="dxa"/>
            <w:hideMark/>
          </w:tcPr>
          <w:p w14:paraId="7132292B" w14:textId="77777777" w:rsidR="007A0DDD" w:rsidRPr="00CC67DB" w:rsidRDefault="007A0DDD" w:rsidP="00E246AC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14:paraId="2C6250D5" w14:textId="77777777" w:rsidR="007A0DDD" w:rsidRPr="00CC67DB" w:rsidRDefault="007A0DDD" w:rsidP="00E246AC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7A0DDD" w:rsidRPr="005E1F15" w14:paraId="6A7518A4" w14:textId="77777777" w:rsidTr="00E246AC">
        <w:tc>
          <w:tcPr>
            <w:tcW w:w="782" w:type="dxa"/>
            <w:hideMark/>
          </w:tcPr>
          <w:p w14:paraId="39934829" w14:textId="77777777" w:rsidR="007A0DDD" w:rsidRPr="00CC67DB" w:rsidRDefault="007A0DDD" w:rsidP="00E246AC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14:paraId="62441F64" w14:textId="77777777" w:rsidR="007A0DDD" w:rsidRPr="00CC67DB" w:rsidRDefault="007A0DDD" w:rsidP="00E246AC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7A0DDD" w:rsidRPr="005E1F15" w14:paraId="117B2006" w14:textId="77777777" w:rsidTr="00E246AC">
        <w:tc>
          <w:tcPr>
            <w:tcW w:w="782" w:type="dxa"/>
            <w:hideMark/>
          </w:tcPr>
          <w:p w14:paraId="293F3933" w14:textId="77777777" w:rsidR="007A0DDD" w:rsidRPr="00CC67DB" w:rsidRDefault="007A0DDD" w:rsidP="00E246A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14:paraId="79822966" w14:textId="77777777" w:rsidR="007A0DDD" w:rsidRPr="00CC67DB" w:rsidRDefault="007A0DDD" w:rsidP="00E246AC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7A0DDD" w:rsidRPr="005E1F15" w14:paraId="1DC19642" w14:textId="77777777" w:rsidTr="00E246AC">
        <w:tc>
          <w:tcPr>
            <w:tcW w:w="782" w:type="dxa"/>
          </w:tcPr>
          <w:p w14:paraId="3B88444C" w14:textId="77777777" w:rsidR="007A0DDD" w:rsidRPr="00CC67DB" w:rsidRDefault="007A0DDD" w:rsidP="00E246A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65" w:type="dxa"/>
          </w:tcPr>
          <w:p w14:paraId="75B0E156" w14:textId="77777777" w:rsidR="007A0DDD" w:rsidRPr="007F5306" w:rsidRDefault="007A0DDD" w:rsidP="00E246AC">
            <w:pPr>
              <w:pStyle w:val="a3"/>
              <w:spacing w:after="0" w:line="360" w:lineRule="auto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7A0DDD" w:rsidRPr="005E1F15" w14:paraId="74003C23" w14:textId="77777777" w:rsidTr="00E246AC">
        <w:tc>
          <w:tcPr>
            <w:tcW w:w="782" w:type="dxa"/>
          </w:tcPr>
          <w:p w14:paraId="26AE18C0" w14:textId="77777777" w:rsidR="007A0DDD" w:rsidRPr="00CC67DB" w:rsidRDefault="007A0DDD" w:rsidP="00E246A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965" w:type="dxa"/>
          </w:tcPr>
          <w:p w14:paraId="7FF84F1E" w14:textId="77777777" w:rsidR="007A0DDD" w:rsidRPr="00CC67DB" w:rsidRDefault="007A0DDD" w:rsidP="00E246AC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7A0DDD" w:rsidRPr="005E1F15" w14:paraId="6CFBCB0A" w14:textId="77777777" w:rsidTr="00E246AC">
        <w:tc>
          <w:tcPr>
            <w:tcW w:w="782" w:type="dxa"/>
            <w:hideMark/>
          </w:tcPr>
          <w:p w14:paraId="48100FDD" w14:textId="77777777" w:rsidR="007A0DDD" w:rsidRPr="00CC67DB" w:rsidRDefault="007A0DDD" w:rsidP="00E246AC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965" w:type="dxa"/>
            <w:hideMark/>
          </w:tcPr>
          <w:p w14:paraId="2B3D6295" w14:textId="77777777" w:rsidR="007A0DDD" w:rsidRPr="00CC67DB" w:rsidRDefault="007A0DDD" w:rsidP="00E246AC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7A0DDD" w:rsidRPr="005E1F15" w14:paraId="23F59BA1" w14:textId="77777777" w:rsidTr="00E246AC">
        <w:trPr>
          <w:cantSplit/>
        </w:trPr>
        <w:tc>
          <w:tcPr>
            <w:tcW w:w="782" w:type="dxa"/>
            <w:hideMark/>
          </w:tcPr>
          <w:p w14:paraId="12A92177" w14:textId="77777777" w:rsidR="007A0DDD" w:rsidRPr="00CC67DB" w:rsidRDefault="007A0DDD" w:rsidP="00E246A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8965" w:type="dxa"/>
            <w:hideMark/>
          </w:tcPr>
          <w:p w14:paraId="7D759C2E" w14:textId="77777777" w:rsidR="007A0DDD" w:rsidRPr="00CC67DB" w:rsidRDefault="007A0DDD" w:rsidP="00E246AC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20604057" w14:textId="77777777" w:rsidR="007A0DDD" w:rsidRDefault="007A0DDD" w:rsidP="00956DA8">
      <w:pPr>
        <w:pStyle w:val="a5"/>
        <w:ind w:firstLine="709"/>
        <w:jc w:val="both"/>
        <w:rPr>
          <w:b/>
          <w:sz w:val="28"/>
          <w:szCs w:val="28"/>
        </w:rPr>
      </w:pPr>
    </w:p>
    <w:p w14:paraId="2790FCB5" w14:textId="77777777" w:rsidR="007A0DDD" w:rsidRPr="00B36540" w:rsidRDefault="007A0DDD" w:rsidP="00956DA8">
      <w:pPr>
        <w:pStyle w:val="a5"/>
        <w:ind w:firstLine="709"/>
        <w:jc w:val="both"/>
        <w:rPr>
          <w:b/>
          <w:sz w:val="28"/>
          <w:szCs w:val="28"/>
        </w:rPr>
      </w:pPr>
    </w:p>
    <w:p w14:paraId="003B80F4" w14:textId="77777777" w:rsidR="00956DA8" w:rsidRPr="00CB33F0" w:rsidRDefault="007A0DDD" w:rsidP="00CB33F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05CEB1EA" w14:textId="77777777" w:rsidR="007A0DDD" w:rsidRDefault="007A0DDD" w:rsidP="007A0DDD">
      <w:pPr>
        <w:pStyle w:val="a5"/>
        <w:ind w:left="709"/>
        <w:jc w:val="both"/>
        <w:rPr>
          <w:sz w:val="28"/>
          <w:szCs w:val="28"/>
        </w:rPr>
      </w:pPr>
    </w:p>
    <w:p w14:paraId="658C03FF" w14:textId="77777777" w:rsidR="00CB33F0" w:rsidRPr="00CB33F0" w:rsidRDefault="00CB33F0" w:rsidP="007A0DDD">
      <w:pPr>
        <w:pStyle w:val="a5"/>
        <w:ind w:left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Методические </w:t>
      </w:r>
      <w:r w:rsidR="000A5308">
        <w:rPr>
          <w:sz w:val="28"/>
          <w:szCs w:val="28"/>
        </w:rPr>
        <w:t>рекомендации</w:t>
      </w:r>
    </w:p>
    <w:p w14:paraId="4782395F" w14:textId="77777777" w:rsidR="00956DA8" w:rsidRPr="00CB33F0" w:rsidRDefault="00956DA8" w:rsidP="00CB33F0">
      <w:pPr>
        <w:pStyle w:val="a5"/>
        <w:ind w:firstLine="709"/>
        <w:jc w:val="both"/>
        <w:outlineLvl w:val="0"/>
        <w:rPr>
          <w:sz w:val="28"/>
          <w:szCs w:val="28"/>
        </w:rPr>
      </w:pPr>
    </w:p>
    <w:p w14:paraId="69DFBC23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4741879F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37FCB0BC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414EB32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18FC144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2F64151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C34A4AF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A9E8266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DFD5F12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C34EB1E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52C8C81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91709F5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3E5AE5B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D5EB54C" w14:textId="77777777"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14:paraId="255DEF17" w14:textId="77777777"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14:paraId="1FAA0DF7" w14:textId="77777777" w:rsidR="00956DA8" w:rsidRPr="00CB33F0" w:rsidRDefault="00956DA8" w:rsidP="007A0DDD">
      <w:pPr>
        <w:pStyle w:val="18"/>
        <w:shd w:val="clear" w:color="auto" w:fill="auto"/>
        <w:tabs>
          <w:tab w:val="left" w:pos="265"/>
        </w:tabs>
        <w:spacing w:before="0" w:line="360" w:lineRule="auto"/>
        <w:ind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14:paraId="59E67094" w14:textId="77777777" w:rsidR="009B3753" w:rsidRPr="002F7918" w:rsidRDefault="00956DA8" w:rsidP="007A0DDD">
      <w:pPr>
        <w:spacing w:after="0"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Цель</w:t>
      </w:r>
      <w:r w:rsidRPr="00CB33F0">
        <w:rPr>
          <w:sz w:val="28"/>
          <w:szCs w:val="28"/>
        </w:rPr>
        <w:t xml:space="preserve"> дисциплины</w:t>
      </w:r>
      <w:r w:rsidR="009B3753">
        <w:rPr>
          <w:sz w:val="28"/>
          <w:szCs w:val="28"/>
        </w:rPr>
        <w:t xml:space="preserve"> -</w:t>
      </w:r>
      <w:r w:rsidRPr="00CB33F0">
        <w:rPr>
          <w:sz w:val="28"/>
          <w:szCs w:val="28"/>
        </w:rPr>
        <w:t xml:space="preserve"> </w:t>
      </w:r>
      <w:r w:rsidR="009B3753" w:rsidRPr="002F7918">
        <w:rPr>
          <w:sz w:val="28"/>
          <w:szCs w:val="28"/>
        </w:rPr>
        <w:t>воспитание высококвалифицированного исполнителя, имеющего широкое общепрофессиональное образование, владеющего комплексом исполнительских знаний, умений и навыков, позволяющих самостоятельно решать проблемы интерпретации музыкальных произведений любых стилей и жанров академического исполнительства на ба</w:t>
      </w:r>
      <w:r w:rsidR="009B3753">
        <w:rPr>
          <w:sz w:val="28"/>
          <w:szCs w:val="28"/>
        </w:rPr>
        <w:t>ян</w:t>
      </w:r>
      <w:r w:rsidR="009B3753" w:rsidRPr="002F7918">
        <w:rPr>
          <w:sz w:val="28"/>
          <w:szCs w:val="28"/>
        </w:rPr>
        <w:t>е, владеющего современной методикой обучения и воспитания молодых музыкантов учащихся средних специальных учебных заведений искусства и культуры.</w:t>
      </w:r>
    </w:p>
    <w:p w14:paraId="7879D247" w14:textId="77777777" w:rsidR="009B3753" w:rsidRPr="002F7918" w:rsidRDefault="009B3753" w:rsidP="007A0DD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F7918">
        <w:rPr>
          <w:b/>
          <w:sz w:val="28"/>
          <w:szCs w:val="28"/>
        </w:rPr>
        <w:t>Задачи курса:</w:t>
      </w:r>
    </w:p>
    <w:p w14:paraId="7484D8F0" w14:textId="77777777" w:rsidR="009B3753" w:rsidRPr="002F7918" w:rsidRDefault="009B3753" w:rsidP="007A0DDD">
      <w:pPr>
        <w:pStyle w:val="23"/>
        <w:numPr>
          <w:ilvl w:val="0"/>
          <w:numId w:val="3"/>
        </w:numPr>
        <w:spacing w:after="0" w:line="360" w:lineRule="auto"/>
        <w:ind w:left="0" w:hanging="357"/>
        <w:jc w:val="both"/>
        <w:rPr>
          <w:sz w:val="28"/>
          <w:szCs w:val="28"/>
        </w:rPr>
      </w:pPr>
      <w:r w:rsidRPr="002F7918">
        <w:rPr>
          <w:sz w:val="28"/>
          <w:szCs w:val="28"/>
        </w:rPr>
        <w:t xml:space="preserve">формирование навыков художественной интерпретации музыкального произведения; </w:t>
      </w:r>
    </w:p>
    <w:p w14:paraId="278365CD" w14:textId="77777777" w:rsidR="009B3753" w:rsidRPr="002F7918" w:rsidRDefault="009B3753" w:rsidP="007A0DDD">
      <w:pPr>
        <w:pStyle w:val="23"/>
        <w:numPr>
          <w:ilvl w:val="0"/>
          <w:numId w:val="3"/>
        </w:numPr>
        <w:spacing w:after="0" w:line="360" w:lineRule="auto"/>
        <w:ind w:left="0" w:hanging="357"/>
        <w:jc w:val="both"/>
        <w:rPr>
          <w:sz w:val="28"/>
          <w:szCs w:val="28"/>
        </w:rPr>
      </w:pPr>
      <w:r w:rsidRPr="002F7918">
        <w:rPr>
          <w:sz w:val="28"/>
          <w:szCs w:val="28"/>
        </w:rPr>
        <w:t>формирование широкого художественно-эстетического кругозора;</w:t>
      </w:r>
    </w:p>
    <w:p w14:paraId="76E531A0" w14:textId="77777777" w:rsidR="009B3753" w:rsidRPr="002F7918" w:rsidRDefault="009B3753" w:rsidP="007A0DDD">
      <w:pPr>
        <w:pStyle w:val="23"/>
        <w:numPr>
          <w:ilvl w:val="0"/>
          <w:numId w:val="3"/>
        </w:numPr>
        <w:spacing w:after="0" w:line="360" w:lineRule="auto"/>
        <w:ind w:left="0" w:hanging="357"/>
        <w:jc w:val="both"/>
        <w:rPr>
          <w:sz w:val="28"/>
          <w:szCs w:val="28"/>
        </w:rPr>
      </w:pPr>
      <w:r w:rsidRPr="002F7918">
        <w:rPr>
          <w:sz w:val="28"/>
          <w:szCs w:val="28"/>
        </w:rPr>
        <w:t>воспитание навыков работы над музыкальными произведениями различных эпох и стилей;</w:t>
      </w:r>
    </w:p>
    <w:p w14:paraId="51ADC441" w14:textId="77777777" w:rsidR="009B3753" w:rsidRPr="002F7918" w:rsidRDefault="009B3753" w:rsidP="007A0DDD">
      <w:pPr>
        <w:pStyle w:val="23"/>
        <w:numPr>
          <w:ilvl w:val="0"/>
          <w:numId w:val="3"/>
        </w:numPr>
        <w:spacing w:after="0" w:line="360" w:lineRule="auto"/>
        <w:ind w:left="0" w:hanging="357"/>
        <w:jc w:val="both"/>
        <w:rPr>
          <w:sz w:val="28"/>
          <w:szCs w:val="28"/>
        </w:rPr>
      </w:pPr>
      <w:r w:rsidRPr="002F7918">
        <w:rPr>
          <w:sz w:val="28"/>
          <w:szCs w:val="28"/>
        </w:rPr>
        <w:t>развитие музыкально-исполнительского мастерства, овладение всеми видами техники и приемами игры, основными художественно-выразительными средствами, включая сложные виды артикуляционной техники;</w:t>
      </w:r>
    </w:p>
    <w:p w14:paraId="124ED8A5" w14:textId="77777777" w:rsidR="009B3753" w:rsidRPr="002F7918" w:rsidRDefault="009B3753" w:rsidP="007A0DDD">
      <w:pPr>
        <w:pStyle w:val="23"/>
        <w:numPr>
          <w:ilvl w:val="0"/>
          <w:numId w:val="3"/>
        </w:numPr>
        <w:spacing w:after="0" w:line="360" w:lineRule="auto"/>
        <w:ind w:left="0" w:hanging="357"/>
        <w:jc w:val="both"/>
        <w:rPr>
          <w:sz w:val="28"/>
          <w:szCs w:val="28"/>
        </w:rPr>
      </w:pPr>
      <w:r w:rsidRPr="002F7918">
        <w:rPr>
          <w:sz w:val="28"/>
          <w:szCs w:val="28"/>
        </w:rPr>
        <w:t>освоение студентом оригинального современного репертуара для ба</w:t>
      </w:r>
      <w:r>
        <w:rPr>
          <w:sz w:val="28"/>
          <w:szCs w:val="28"/>
        </w:rPr>
        <w:t>яна</w:t>
      </w:r>
      <w:r w:rsidRPr="002F7918">
        <w:rPr>
          <w:sz w:val="28"/>
          <w:szCs w:val="28"/>
        </w:rPr>
        <w:t xml:space="preserve">; </w:t>
      </w:r>
    </w:p>
    <w:p w14:paraId="75D9DC0C" w14:textId="77777777" w:rsidR="009B3753" w:rsidRPr="002F7918" w:rsidRDefault="009B3753" w:rsidP="007A0DDD">
      <w:pPr>
        <w:pStyle w:val="23"/>
        <w:numPr>
          <w:ilvl w:val="0"/>
          <w:numId w:val="3"/>
        </w:numPr>
        <w:spacing w:after="0" w:line="360" w:lineRule="auto"/>
        <w:ind w:left="0" w:hanging="357"/>
        <w:jc w:val="both"/>
        <w:rPr>
          <w:sz w:val="28"/>
          <w:szCs w:val="28"/>
        </w:rPr>
      </w:pPr>
      <w:r w:rsidRPr="002F7918">
        <w:rPr>
          <w:sz w:val="28"/>
          <w:szCs w:val="28"/>
        </w:rPr>
        <w:t>воспитание творческой инициативы у студента в достижении высоких результатов самостоятельной исполнительской деятельности;</w:t>
      </w:r>
    </w:p>
    <w:p w14:paraId="41DBBBB5" w14:textId="77777777" w:rsidR="009B3753" w:rsidRPr="002F7918" w:rsidRDefault="009B3753" w:rsidP="007A0DDD">
      <w:pPr>
        <w:pStyle w:val="23"/>
        <w:numPr>
          <w:ilvl w:val="0"/>
          <w:numId w:val="3"/>
        </w:numPr>
        <w:spacing w:after="0" w:line="360" w:lineRule="auto"/>
        <w:ind w:left="0" w:hanging="357"/>
        <w:jc w:val="both"/>
        <w:rPr>
          <w:sz w:val="28"/>
          <w:szCs w:val="28"/>
        </w:rPr>
      </w:pPr>
      <w:r w:rsidRPr="002F7918">
        <w:rPr>
          <w:sz w:val="28"/>
          <w:szCs w:val="28"/>
        </w:rPr>
        <w:t>формирование навыков переложения произведений различных эпох и стилей, написанных для других инструментов;</w:t>
      </w:r>
    </w:p>
    <w:p w14:paraId="25BCF8A1" w14:textId="77777777" w:rsidR="009B3753" w:rsidRPr="002F7918" w:rsidRDefault="009B3753" w:rsidP="007A0DDD">
      <w:pPr>
        <w:pStyle w:val="23"/>
        <w:numPr>
          <w:ilvl w:val="0"/>
          <w:numId w:val="3"/>
        </w:numPr>
        <w:spacing w:after="0" w:line="360" w:lineRule="auto"/>
        <w:ind w:left="0" w:hanging="357"/>
        <w:jc w:val="both"/>
        <w:rPr>
          <w:sz w:val="28"/>
          <w:szCs w:val="28"/>
        </w:rPr>
      </w:pPr>
      <w:r w:rsidRPr="002F7918">
        <w:rPr>
          <w:sz w:val="28"/>
          <w:szCs w:val="28"/>
        </w:rPr>
        <w:t>приобретение навыков чтения с листа, транспонирования и переложения произведений</w:t>
      </w:r>
    </w:p>
    <w:p w14:paraId="5D9B0537" w14:textId="77777777" w:rsidR="009B3753" w:rsidRPr="002F7918" w:rsidRDefault="009B3753" w:rsidP="007A0DDD">
      <w:pPr>
        <w:pStyle w:val="23"/>
        <w:numPr>
          <w:ilvl w:val="0"/>
          <w:numId w:val="3"/>
        </w:numPr>
        <w:spacing w:after="0" w:line="360" w:lineRule="auto"/>
        <w:ind w:left="0" w:hanging="357"/>
        <w:jc w:val="both"/>
        <w:rPr>
          <w:sz w:val="28"/>
          <w:szCs w:val="28"/>
        </w:rPr>
      </w:pPr>
      <w:r w:rsidRPr="002F7918">
        <w:rPr>
          <w:sz w:val="28"/>
          <w:szCs w:val="28"/>
        </w:rPr>
        <w:t>овладение студентом основами преподавания специального инструмента в среднем профессиональном музыкальном учебном заведении.</w:t>
      </w:r>
    </w:p>
    <w:p w14:paraId="1F23E8D2" w14:textId="77777777" w:rsidR="000F6D36" w:rsidRDefault="000F6D36" w:rsidP="007A0DDD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3FA791F6" w14:textId="77777777" w:rsidR="000F6D36" w:rsidRDefault="000F6D36" w:rsidP="007A0DDD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1A9763C2" w14:textId="77777777" w:rsidR="000F6D36" w:rsidRDefault="000F6D36" w:rsidP="007A0DDD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3CDAD7B4" w14:textId="77777777" w:rsidR="00956DA8" w:rsidRPr="00CB33F0" w:rsidRDefault="00BC7396" w:rsidP="007A0DDD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3291E025" w14:textId="77777777" w:rsidR="00033060" w:rsidRDefault="00033060" w:rsidP="007A0DDD">
      <w:pPr>
        <w:spacing w:after="0" w:line="360" w:lineRule="auto"/>
        <w:ind w:firstLine="709"/>
        <w:jc w:val="both"/>
        <w:rPr>
          <w:rFonts w:ascii="Tahoma" w:hAnsi="Tahoma" w:cs="Tahoma"/>
          <w:sz w:val="16"/>
          <w:szCs w:val="16"/>
        </w:rPr>
      </w:pPr>
      <w:bookmarkStart w:id="1" w:name="bookmark23"/>
      <w:r w:rsidRPr="00CB33F0">
        <w:rPr>
          <w:rStyle w:val="37"/>
          <w:b w:val="0"/>
          <w:sz w:val="28"/>
          <w:szCs w:val="28"/>
        </w:rPr>
        <w:t>В результате освоения дисциплины у студента должны сформироваться следующие</w:t>
      </w:r>
      <w:r>
        <w:rPr>
          <w:rStyle w:val="37"/>
          <w:b w:val="0"/>
          <w:sz w:val="28"/>
          <w:szCs w:val="28"/>
        </w:rPr>
        <w:t xml:space="preserve"> общепрофессиональные (ОПК) и</w:t>
      </w:r>
      <w:r>
        <w:rPr>
          <w:sz w:val="28"/>
          <w:szCs w:val="28"/>
        </w:rPr>
        <w:t xml:space="preserve"> профессиональные компетенции (П</w:t>
      </w:r>
      <w:r w:rsidRPr="00CB33F0">
        <w:rPr>
          <w:sz w:val="28"/>
          <w:szCs w:val="28"/>
        </w:rPr>
        <w:t>К)</w:t>
      </w:r>
      <w:bookmarkEnd w:id="1"/>
      <w:r w:rsidRPr="00CB33F0">
        <w:rPr>
          <w:sz w:val="28"/>
          <w:szCs w:val="28"/>
        </w:rPr>
        <w:t>:</w:t>
      </w:r>
      <w:r w:rsidRPr="008340F2">
        <w:rPr>
          <w:rFonts w:ascii="Tahoma" w:hAnsi="Tahoma" w:cs="Tahoma"/>
          <w:sz w:val="16"/>
          <w:szCs w:val="16"/>
        </w:rPr>
        <w:t xml:space="preserve"> </w:t>
      </w:r>
    </w:p>
    <w:p w14:paraId="2150B76C" w14:textId="77777777" w:rsidR="00033060" w:rsidRPr="00E3241A" w:rsidRDefault="00033060" w:rsidP="007A0DDD">
      <w:pPr>
        <w:pStyle w:val="ae"/>
        <w:numPr>
          <w:ilvl w:val="0"/>
          <w:numId w:val="16"/>
        </w:numPr>
        <w:spacing w:after="0" w:line="360" w:lineRule="auto"/>
        <w:ind w:left="0"/>
        <w:jc w:val="both"/>
        <w:rPr>
          <w:sz w:val="28"/>
          <w:szCs w:val="28"/>
        </w:rPr>
      </w:pPr>
      <w:r w:rsidRPr="00E3241A">
        <w:rPr>
          <w:sz w:val="28"/>
          <w:szCs w:val="28"/>
        </w:rPr>
        <w:t xml:space="preserve">способностью осознавать специфику музыкального исполнительства как вида творческой деятельности ОПК-1; </w:t>
      </w:r>
    </w:p>
    <w:p w14:paraId="309964C1" w14:textId="77777777" w:rsidR="00033060" w:rsidRPr="00E3241A" w:rsidRDefault="00033060" w:rsidP="007A0DDD">
      <w:pPr>
        <w:pStyle w:val="ae"/>
        <w:numPr>
          <w:ilvl w:val="0"/>
          <w:numId w:val="16"/>
        </w:numPr>
        <w:spacing w:after="0" w:line="360" w:lineRule="auto"/>
        <w:ind w:left="0"/>
        <w:jc w:val="both"/>
        <w:rPr>
          <w:sz w:val="28"/>
          <w:szCs w:val="28"/>
        </w:rPr>
      </w:pPr>
      <w:r w:rsidRPr="00E3241A">
        <w:rPr>
          <w:sz w:val="28"/>
          <w:szCs w:val="28"/>
        </w:rPr>
        <w:t>способностью критически оценивать результаты собственной деятельности ОПК-2;</w:t>
      </w:r>
    </w:p>
    <w:p w14:paraId="07BB14A3" w14:textId="77777777" w:rsidR="00033060" w:rsidRPr="00E3241A" w:rsidRDefault="00033060" w:rsidP="007A0DDD">
      <w:pPr>
        <w:pStyle w:val="ae"/>
        <w:numPr>
          <w:ilvl w:val="0"/>
          <w:numId w:val="16"/>
        </w:numPr>
        <w:spacing w:after="0" w:line="360" w:lineRule="auto"/>
        <w:ind w:left="0"/>
        <w:jc w:val="both"/>
        <w:rPr>
          <w:sz w:val="28"/>
          <w:szCs w:val="28"/>
        </w:rPr>
      </w:pPr>
      <w:r w:rsidRPr="00E3241A">
        <w:rPr>
          <w:sz w:val="28"/>
          <w:szCs w:val="28"/>
        </w:rPr>
        <w:t>способностью демонстрировать артистизм, свободу самовыражения, исполнительскую волю, концентрацию внимания ПК-1;</w:t>
      </w:r>
    </w:p>
    <w:p w14:paraId="2F13607F" w14:textId="77777777" w:rsidR="00033060" w:rsidRPr="00E3241A" w:rsidRDefault="00033060" w:rsidP="007A0DDD">
      <w:pPr>
        <w:pStyle w:val="ae"/>
        <w:numPr>
          <w:ilvl w:val="0"/>
          <w:numId w:val="16"/>
        </w:numPr>
        <w:spacing w:after="0" w:line="360" w:lineRule="auto"/>
        <w:ind w:left="0"/>
        <w:jc w:val="both"/>
        <w:rPr>
          <w:sz w:val="28"/>
          <w:szCs w:val="28"/>
        </w:rPr>
      </w:pPr>
      <w:r w:rsidRPr="00E3241A">
        <w:rPr>
          <w:sz w:val="28"/>
          <w:szCs w:val="28"/>
        </w:rPr>
        <w:t>способностью создавать индивидуальную художественную интерпретацию музыкального произведения ПК-2;</w:t>
      </w:r>
    </w:p>
    <w:p w14:paraId="1569B338" w14:textId="77777777" w:rsidR="00033060" w:rsidRPr="00E3241A" w:rsidRDefault="00033060" w:rsidP="007A0DDD">
      <w:pPr>
        <w:pStyle w:val="ae"/>
        <w:numPr>
          <w:ilvl w:val="0"/>
          <w:numId w:val="16"/>
        </w:numPr>
        <w:spacing w:after="0" w:line="360" w:lineRule="auto"/>
        <w:ind w:left="0"/>
        <w:jc w:val="both"/>
        <w:rPr>
          <w:sz w:val="28"/>
          <w:szCs w:val="28"/>
        </w:rPr>
      </w:pPr>
      <w:r w:rsidRPr="00E3241A">
        <w:rPr>
          <w:sz w:val="28"/>
          <w:szCs w:val="28"/>
        </w:rPr>
        <w:t>способностью постигать музыкальное произведение в культурно-историческом контексте ПК-4;</w:t>
      </w:r>
    </w:p>
    <w:p w14:paraId="130D1EF9" w14:textId="77777777" w:rsidR="00033060" w:rsidRPr="00E3241A" w:rsidRDefault="00033060" w:rsidP="007A0DDD">
      <w:pPr>
        <w:pStyle w:val="ae"/>
        <w:numPr>
          <w:ilvl w:val="0"/>
          <w:numId w:val="16"/>
        </w:numPr>
        <w:spacing w:after="0" w:line="360" w:lineRule="auto"/>
        <w:ind w:left="0"/>
        <w:jc w:val="both"/>
        <w:rPr>
          <w:sz w:val="28"/>
          <w:szCs w:val="28"/>
        </w:rPr>
      </w:pPr>
      <w:r w:rsidRPr="00E3241A">
        <w:rPr>
          <w:sz w:val="28"/>
          <w:szCs w:val="28"/>
        </w:rPr>
        <w:t>готовностью к овладению музыкально-текстологической культурой, к углубленному прочтению и расшифровке авторского (редакторского) нотного текста ПК-5;</w:t>
      </w:r>
    </w:p>
    <w:p w14:paraId="7969EFB3" w14:textId="77777777" w:rsidR="00033060" w:rsidRPr="00E3241A" w:rsidRDefault="00033060" w:rsidP="007A0DDD">
      <w:pPr>
        <w:pStyle w:val="ae"/>
        <w:numPr>
          <w:ilvl w:val="0"/>
          <w:numId w:val="16"/>
        </w:numPr>
        <w:spacing w:after="0" w:line="360" w:lineRule="auto"/>
        <w:ind w:left="0"/>
        <w:jc w:val="both"/>
        <w:rPr>
          <w:sz w:val="28"/>
          <w:szCs w:val="28"/>
        </w:rPr>
      </w:pPr>
      <w:r w:rsidRPr="00E3241A">
        <w:rPr>
          <w:sz w:val="28"/>
          <w:szCs w:val="28"/>
        </w:rPr>
        <w:t>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 ПК-6;</w:t>
      </w:r>
    </w:p>
    <w:p w14:paraId="701D9D89" w14:textId="77777777" w:rsidR="00033060" w:rsidRPr="00E3241A" w:rsidRDefault="00033060" w:rsidP="007A0DDD">
      <w:pPr>
        <w:pStyle w:val="ae"/>
        <w:numPr>
          <w:ilvl w:val="0"/>
          <w:numId w:val="16"/>
        </w:numPr>
        <w:spacing w:after="0" w:line="360" w:lineRule="auto"/>
        <w:ind w:left="0"/>
        <w:jc w:val="both"/>
        <w:rPr>
          <w:sz w:val="28"/>
          <w:szCs w:val="28"/>
        </w:rPr>
      </w:pPr>
      <w:r w:rsidRPr="00E3241A">
        <w:rPr>
          <w:sz w:val="28"/>
          <w:szCs w:val="28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Pr="00E3241A">
        <w:rPr>
          <w:sz w:val="28"/>
          <w:szCs w:val="28"/>
        </w:rPr>
        <w:t>слухо</w:t>
      </w:r>
      <w:proofErr w:type="spellEnd"/>
      <w:r w:rsidRPr="00E3241A">
        <w:rPr>
          <w:sz w:val="28"/>
          <w:szCs w:val="28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 ПК-8;</w:t>
      </w:r>
    </w:p>
    <w:p w14:paraId="3B31862F" w14:textId="77777777" w:rsidR="00033060" w:rsidRPr="00E3241A" w:rsidRDefault="00033060" w:rsidP="007A0DDD">
      <w:pPr>
        <w:pStyle w:val="ae"/>
        <w:numPr>
          <w:ilvl w:val="0"/>
          <w:numId w:val="16"/>
        </w:numPr>
        <w:spacing w:after="0" w:line="360" w:lineRule="auto"/>
        <w:ind w:left="0"/>
        <w:jc w:val="both"/>
        <w:rPr>
          <w:sz w:val="28"/>
          <w:szCs w:val="28"/>
        </w:rPr>
      </w:pPr>
      <w:r w:rsidRPr="00E3241A">
        <w:rPr>
          <w:sz w:val="28"/>
          <w:szCs w:val="28"/>
        </w:rPr>
        <w:t>способностью организовывать свою практическую деятельность: интенсивно вести репетиционную (ансамблевую, концертмейстерскую, сольную) и концертную работу ПК-9;</w:t>
      </w:r>
    </w:p>
    <w:p w14:paraId="75F584D3" w14:textId="77777777" w:rsidR="00033060" w:rsidRPr="00E3241A" w:rsidRDefault="00033060" w:rsidP="007A0DDD">
      <w:pPr>
        <w:pStyle w:val="ae"/>
        <w:numPr>
          <w:ilvl w:val="0"/>
          <w:numId w:val="16"/>
        </w:numPr>
        <w:spacing w:after="0" w:line="360" w:lineRule="auto"/>
        <w:ind w:left="0"/>
        <w:jc w:val="both"/>
        <w:rPr>
          <w:sz w:val="28"/>
          <w:szCs w:val="28"/>
        </w:rPr>
      </w:pPr>
      <w:r w:rsidRPr="00E3241A">
        <w:rPr>
          <w:sz w:val="28"/>
          <w:szCs w:val="28"/>
        </w:rPr>
        <w:t>готовностью к постоянной и систематической работе, направленной на совершенствование своего исполнительского мастерства ПК-10;</w:t>
      </w:r>
    </w:p>
    <w:p w14:paraId="66F584FE" w14:textId="77777777" w:rsidR="00033060" w:rsidRPr="00E3241A" w:rsidRDefault="00033060" w:rsidP="007A0DDD">
      <w:pPr>
        <w:pStyle w:val="ae"/>
        <w:numPr>
          <w:ilvl w:val="0"/>
          <w:numId w:val="16"/>
        </w:numPr>
        <w:spacing w:after="0" w:line="360" w:lineRule="auto"/>
        <w:ind w:left="0"/>
        <w:jc w:val="both"/>
        <w:rPr>
          <w:sz w:val="28"/>
          <w:szCs w:val="28"/>
        </w:rPr>
      </w:pPr>
      <w:r w:rsidRPr="00E3241A">
        <w:rPr>
          <w:sz w:val="28"/>
          <w:szCs w:val="28"/>
        </w:rPr>
        <w:lastRenderedPageBreak/>
        <w:t>готовностью к овладению и постоянному расширению репертуара, соответствующего исполнительскому профилю ПК-11;</w:t>
      </w:r>
    </w:p>
    <w:p w14:paraId="73FBE54D" w14:textId="77777777" w:rsidR="00033060" w:rsidRPr="00E3241A" w:rsidRDefault="00033060" w:rsidP="007A0DDD">
      <w:pPr>
        <w:pStyle w:val="ae"/>
        <w:numPr>
          <w:ilvl w:val="0"/>
          <w:numId w:val="16"/>
        </w:numPr>
        <w:spacing w:after="0" w:line="360" w:lineRule="auto"/>
        <w:ind w:left="0"/>
        <w:jc w:val="both"/>
        <w:rPr>
          <w:sz w:val="28"/>
          <w:szCs w:val="28"/>
        </w:rPr>
      </w:pPr>
      <w:r w:rsidRPr="00E3241A">
        <w:rPr>
          <w:sz w:val="28"/>
          <w:szCs w:val="28"/>
        </w:rPr>
        <w:t>способностью творчески составлять программы выступлений (сольных и ансамблевых) с учетом</w:t>
      </w:r>
      <w:r>
        <w:rPr>
          <w:sz w:val="28"/>
          <w:szCs w:val="28"/>
        </w:rPr>
        <w:t>,</w:t>
      </w:r>
      <w:r w:rsidRPr="00E3241A">
        <w:rPr>
          <w:sz w:val="28"/>
          <w:szCs w:val="28"/>
        </w:rPr>
        <w:t xml:space="preserve"> как собственных артистических устремлений, так и запросов слушателей, а также задач музыкально-просветительской деятельности ПК-12</w:t>
      </w:r>
      <w:r>
        <w:rPr>
          <w:sz w:val="28"/>
          <w:szCs w:val="28"/>
        </w:rPr>
        <w:t>;</w:t>
      </w:r>
    </w:p>
    <w:p w14:paraId="2198C3CB" w14:textId="77777777" w:rsidR="00033060" w:rsidRPr="00E3241A" w:rsidRDefault="00033060" w:rsidP="007A0DDD">
      <w:pPr>
        <w:pStyle w:val="ae"/>
        <w:numPr>
          <w:ilvl w:val="0"/>
          <w:numId w:val="16"/>
        </w:numPr>
        <w:spacing w:after="0" w:line="360" w:lineRule="auto"/>
        <w:ind w:left="0"/>
        <w:jc w:val="both"/>
        <w:rPr>
          <w:sz w:val="28"/>
          <w:szCs w:val="28"/>
        </w:rPr>
      </w:pPr>
      <w:r w:rsidRPr="00E3241A">
        <w:rPr>
          <w:sz w:val="28"/>
          <w:szCs w:val="28"/>
        </w:rPr>
        <w:t>способностью осуществлять исполнительскую деятельность и планировать свою индивидуальную деятельность в учреждениях культуры ПК-13;</w:t>
      </w:r>
    </w:p>
    <w:p w14:paraId="7C9C104B" w14:textId="77777777" w:rsidR="00033060" w:rsidRPr="00E3241A" w:rsidRDefault="00033060" w:rsidP="007A0DDD">
      <w:pPr>
        <w:pStyle w:val="ae"/>
        <w:numPr>
          <w:ilvl w:val="0"/>
          <w:numId w:val="16"/>
        </w:numPr>
        <w:spacing w:after="0" w:line="360" w:lineRule="auto"/>
        <w:ind w:left="0"/>
        <w:jc w:val="both"/>
        <w:rPr>
          <w:sz w:val="28"/>
          <w:szCs w:val="28"/>
        </w:rPr>
      </w:pPr>
      <w:r w:rsidRPr="00E3241A">
        <w:rPr>
          <w:sz w:val="28"/>
          <w:szCs w:val="28"/>
        </w:rPr>
        <w:t>способностью исполнять публично сольные концертные программы, состоящие из музыкальных произведений различных жанров, стилей, эпох ПК-16;</w:t>
      </w:r>
    </w:p>
    <w:p w14:paraId="0A2A0D61" w14:textId="77777777" w:rsidR="00033060" w:rsidRPr="00E3241A" w:rsidRDefault="00033060" w:rsidP="007A0DDD">
      <w:pPr>
        <w:pStyle w:val="ae"/>
        <w:numPr>
          <w:ilvl w:val="0"/>
          <w:numId w:val="16"/>
        </w:numPr>
        <w:spacing w:after="0" w:line="360" w:lineRule="auto"/>
        <w:ind w:left="0"/>
        <w:jc w:val="both"/>
        <w:rPr>
          <w:sz w:val="28"/>
          <w:szCs w:val="28"/>
        </w:rPr>
      </w:pPr>
      <w:r w:rsidRPr="00E3241A">
        <w:rPr>
          <w:sz w:val="28"/>
          <w:szCs w:val="28"/>
        </w:rPr>
        <w:t xml:space="preserve">способностью воспитывать у обучающихся потребность в творческой работе над музыкальным произведением ПК-23; </w:t>
      </w:r>
    </w:p>
    <w:p w14:paraId="0A4FE6BB" w14:textId="77777777" w:rsidR="00033060" w:rsidRPr="00E3241A" w:rsidRDefault="00033060" w:rsidP="007A0DDD">
      <w:pPr>
        <w:pStyle w:val="ae"/>
        <w:numPr>
          <w:ilvl w:val="0"/>
          <w:numId w:val="16"/>
        </w:numPr>
        <w:spacing w:after="0" w:line="360" w:lineRule="auto"/>
        <w:ind w:left="0"/>
        <w:jc w:val="both"/>
        <w:rPr>
          <w:sz w:val="28"/>
          <w:szCs w:val="28"/>
        </w:rPr>
      </w:pPr>
      <w:r w:rsidRPr="00E3241A">
        <w:rPr>
          <w:sz w:val="28"/>
          <w:szCs w:val="28"/>
        </w:rPr>
        <w:t>способностью ориентирования в выпускаемой профессиональной учебно-методической литературе ПК-27</w:t>
      </w:r>
      <w:r>
        <w:rPr>
          <w:sz w:val="28"/>
          <w:szCs w:val="28"/>
        </w:rPr>
        <w:t>;</w:t>
      </w:r>
    </w:p>
    <w:p w14:paraId="36535905" w14:textId="77777777" w:rsidR="00033060" w:rsidRPr="00E3241A" w:rsidRDefault="00033060" w:rsidP="007A0DDD">
      <w:pPr>
        <w:pStyle w:val="ae"/>
        <w:numPr>
          <w:ilvl w:val="0"/>
          <w:numId w:val="16"/>
        </w:numPr>
        <w:spacing w:after="0" w:line="360" w:lineRule="auto"/>
        <w:ind w:left="0"/>
        <w:jc w:val="both"/>
        <w:rPr>
          <w:sz w:val="28"/>
          <w:szCs w:val="28"/>
        </w:rPr>
      </w:pPr>
      <w:r w:rsidRPr="00E3241A">
        <w:rPr>
          <w:sz w:val="28"/>
          <w:szCs w:val="28"/>
        </w:rPr>
        <w:t>готовностью к показу своей исполнительской работы (соло, в ансамбле, с оркестром, с хором, в лекциях-концертах) в организациях, осуществляющих образовательную деятельность, клубах, дворцах и домах культуры, на различных сценических площадках, к организации и подготовке творческих проектов в области музыкального искусства, к осуществлению связей со средствами массовой информации, образовательными организациями, осуществляющими образовательную деятельность, учреждениями культуры (филармониями, концертными организациями, агентствами), различными слоями населения с целью пропаганды достижений музыкального искусства и культуры ПК-31.</w:t>
      </w:r>
    </w:p>
    <w:p w14:paraId="368ADA6D" w14:textId="77777777" w:rsidR="009B3753" w:rsidRPr="00CB33F0" w:rsidRDefault="009B3753" w:rsidP="007A0DD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данных компетенций</w:t>
      </w:r>
      <w:r w:rsidRPr="00CB33F0">
        <w:rPr>
          <w:sz w:val="28"/>
          <w:szCs w:val="28"/>
        </w:rPr>
        <w:t xml:space="preserve"> студенты должны:</w:t>
      </w:r>
    </w:p>
    <w:p w14:paraId="07EA57A0" w14:textId="77777777" w:rsidR="007628D3" w:rsidRPr="00AC0D52" w:rsidRDefault="007628D3" w:rsidP="007A0DDD">
      <w:pPr>
        <w:pStyle w:val="Default"/>
        <w:spacing w:line="360" w:lineRule="auto"/>
        <w:jc w:val="both"/>
        <w:rPr>
          <w:sz w:val="28"/>
          <w:szCs w:val="28"/>
        </w:rPr>
      </w:pPr>
      <w:r w:rsidRPr="00AC0D52">
        <w:rPr>
          <w:b/>
          <w:bCs/>
          <w:sz w:val="28"/>
          <w:szCs w:val="28"/>
        </w:rPr>
        <w:t xml:space="preserve">Знать: </w:t>
      </w:r>
    </w:p>
    <w:p w14:paraId="4430484D" w14:textId="77777777" w:rsidR="007628D3" w:rsidRPr="007978DE" w:rsidRDefault="007628D3" w:rsidP="007A0DDD">
      <w:pPr>
        <w:pStyle w:val="a3"/>
        <w:numPr>
          <w:ilvl w:val="0"/>
          <w:numId w:val="5"/>
        </w:numPr>
        <w:suppressAutoHyphens w:val="0"/>
        <w:spacing w:after="0" w:line="360" w:lineRule="auto"/>
        <w:ind w:left="0"/>
        <w:jc w:val="both"/>
        <w:rPr>
          <w:rStyle w:val="3110"/>
          <w:color w:val="000000"/>
          <w:sz w:val="28"/>
          <w:szCs w:val="28"/>
        </w:rPr>
      </w:pPr>
      <w:r w:rsidRPr="007978DE">
        <w:rPr>
          <w:rStyle w:val="3110"/>
          <w:color w:val="000000"/>
          <w:sz w:val="28"/>
          <w:szCs w:val="28"/>
        </w:rPr>
        <w:t>основные композиторски</w:t>
      </w:r>
      <w:r>
        <w:rPr>
          <w:rStyle w:val="3110"/>
          <w:color w:val="000000"/>
          <w:sz w:val="28"/>
          <w:szCs w:val="28"/>
        </w:rPr>
        <w:t>е сти</w:t>
      </w:r>
      <w:r>
        <w:rPr>
          <w:rStyle w:val="3110"/>
          <w:color w:val="000000"/>
          <w:sz w:val="28"/>
          <w:szCs w:val="28"/>
        </w:rPr>
        <w:softHyphen/>
        <w:t>ли, основные существующие</w:t>
      </w:r>
      <w:r w:rsidRPr="007978DE">
        <w:rPr>
          <w:rStyle w:val="3110"/>
          <w:color w:val="000000"/>
          <w:sz w:val="28"/>
          <w:szCs w:val="28"/>
        </w:rPr>
        <w:t xml:space="preserve"> издания</w:t>
      </w:r>
      <w:r>
        <w:rPr>
          <w:rStyle w:val="3110"/>
          <w:color w:val="000000"/>
          <w:sz w:val="28"/>
          <w:szCs w:val="28"/>
        </w:rPr>
        <w:t xml:space="preserve"> произведений</w:t>
      </w:r>
      <w:r w:rsidRPr="007978DE">
        <w:rPr>
          <w:rStyle w:val="3110"/>
          <w:color w:val="000000"/>
          <w:sz w:val="28"/>
          <w:szCs w:val="28"/>
        </w:rPr>
        <w:t xml:space="preserve"> композиторов различных эпох, стилей;</w:t>
      </w:r>
    </w:p>
    <w:p w14:paraId="0B528E23" w14:textId="77777777" w:rsidR="007628D3" w:rsidRPr="007978DE" w:rsidRDefault="007628D3" w:rsidP="007A0DDD">
      <w:pPr>
        <w:pStyle w:val="a3"/>
        <w:numPr>
          <w:ilvl w:val="0"/>
          <w:numId w:val="5"/>
        </w:numPr>
        <w:suppressAutoHyphens w:val="0"/>
        <w:spacing w:after="0" w:line="360" w:lineRule="auto"/>
        <w:ind w:left="0"/>
        <w:jc w:val="both"/>
        <w:rPr>
          <w:rStyle w:val="3110"/>
          <w:color w:val="000000"/>
          <w:sz w:val="28"/>
          <w:szCs w:val="28"/>
        </w:rPr>
      </w:pPr>
      <w:r w:rsidRPr="007978DE">
        <w:rPr>
          <w:rStyle w:val="3110"/>
          <w:color w:val="000000"/>
          <w:sz w:val="28"/>
          <w:szCs w:val="28"/>
        </w:rPr>
        <w:lastRenderedPageBreak/>
        <w:t>сольный репертуар, включаю</w:t>
      </w:r>
      <w:r w:rsidRPr="007978DE">
        <w:rPr>
          <w:rStyle w:val="3110"/>
          <w:color w:val="000000"/>
          <w:sz w:val="28"/>
          <w:szCs w:val="28"/>
        </w:rPr>
        <w:softHyphen/>
        <w:t xml:space="preserve">щий произведения разных эпох, </w:t>
      </w:r>
      <w:r w:rsidRPr="007978DE">
        <w:rPr>
          <w:rStyle w:val="6"/>
          <w:color w:val="000000"/>
          <w:sz w:val="28"/>
          <w:szCs w:val="28"/>
        </w:rPr>
        <w:t>жанров и стилей</w:t>
      </w:r>
      <w:r>
        <w:rPr>
          <w:rStyle w:val="6"/>
          <w:color w:val="000000"/>
          <w:sz w:val="28"/>
          <w:szCs w:val="28"/>
        </w:rPr>
        <w:t>.</w:t>
      </w:r>
    </w:p>
    <w:p w14:paraId="79239839" w14:textId="77777777" w:rsidR="007628D3" w:rsidRPr="007978DE" w:rsidRDefault="007628D3" w:rsidP="007A0DDD">
      <w:pPr>
        <w:pStyle w:val="Default"/>
        <w:tabs>
          <w:tab w:val="left" w:pos="1185"/>
        </w:tabs>
        <w:spacing w:line="360" w:lineRule="auto"/>
        <w:jc w:val="both"/>
        <w:rPr>
          <w:sz w:val="28"/>
          <w:szCs w:val="28"/>
        </w:rPr>
      </w:pPr>
      <w:r w:rsidRPr="007978DE">
        <w:rPr>
          <w:b/>
          <w:bCs/>
          <w:sz w:val="28"/>
          <w:szCs w:val="28"/>
        </w:rPr>
        <w:t>Уметь</w:t>
      </w:r>
      <w:r w:rsidRPr="007978DE">
        <w:rPr>
          <w:sz w:val="28"/>
          <w:szCs w:val="28"/>
        </w:rPr>
        <w:t xml:space="preserve">: </w:t>
      </w:r>
    </w:p>
    <w:p w14:paraId="6593B5CB" w14:textId="77777777" w:rsidR="007628D3" w:rsidRPr="002F7918" w:rsidRDefault="007628D3" w:rsidP="007A0DDD">
      <w:pPr>
        <w:pStyle w:val="ae"/>
        <w:numPr>
          <w:ilvl w:val="0"/>
          <w:numId w:val="6"/>
        </w:numPr>
        <w:spacing w:after="0" w:line="360" w:lineRule="auto"/>
        <w:ind w:left="0"/>
        <w:jc w:val="both"/>
        <w:rPr>
          <w:sz w:val="28"/>
          <w:szCs w:val="28"/>
        </w:rPr>
      </w:pPr>
      <w:r w:rsidRPr="002F7918">
        <w:rPr>
          <w:sz w:val="28"/>
          <w:szCs w:val="28"/>
        </w:rPr>
        <w:t>самостоятельно анализировать ху</w:t>
      </w:r>
      <w:r w:rsidRPr="002F7918">
        <w:rPr>
          <w:sz w:val="28"/>
          <w:szCs w:val="28"/>
        </w:rPr>
        <w:softHyphen/>
        <w:t>дожественные и технические осо</w:t>
      </w:r>
      <w:r w:rsidRPr="002F7918">
        <w:rPr>
          <w:sz w:val="28"/>
          <w:szCs w:val="28"/>
        </w:rPr>
        <w:softHyphen/>
        <w:t>бенности музыкальных произведе</w:t>
      </w:r>
      <w:r w:rsidRPr="002F7918">
        <w:rPr>
          <w:sz w:val="28"/>
          <w:szCs w:val="28"/>
        </w:rPr>
        <w:softHyphen/>
        <w:t xml:space="preserve">ний; </w:t>
      </w:r>
    </w:p>
    <w:p w14:paraId="6EB22CF2" w14:textId="77777777" w:rsidR="007628D3" w:rsidRPr="002F7918" w:rsidRDefault="007628D3" w:rsidP="007A0DDD">
      <w:pPr>
        <w:pStyle w:val="ae"/>
        <w:numPr>
          <w:ilvl w:val="0"/>
          <w:numId w:val="6"/>
        </w:numPr>
        <w:spacing w:after="0" w:line="360" w:lineRule="auto"/>
        <w:ind w:left="0"/>
        <w:jc w:val="both"/>
        <w:rPr>
          <w:sz w:val="28"/>
          <w:szCs w:val="28"/>
        </w:rPr>
      </w:pPr>
      <w:r w:rsidRPr="002F7918">
        <w:rPr>
          <w:sz w:val="28"/>
          <w:szCs w:val="28"/>
        </w:rPr>
        <w:t>находить индивидуальные пути воплощения музыкальных образов, осознавать и раскрывать художественное содержание произведения, создавать собственную интерпретацию музыкального произведения;</w:t>
      </w:r>
    </w:p>
    <w:p w14:paraId="447337F3" w14:textId="77777777" w:rsidR="007628D3" w:rsidRPr="002F7918" w:rsidRDefault="007628D3" w:rsidP="007A0DDD">
      <w:pPr>
        <w:pStyle w:val="ae"/>
        <w:numPr>
          <w:ilvl w:val="0"/>
          <w:numId w:val="6"/>
        </w:numPr>
        <w:spacing w:after="0" w:line="360" w:lineRule="auto"/>
        <w:ind w:left="0"/>
        <w:jc w:val="both"/>
        <w:rPr>
          <w:sz w:val="28"/>
          <w:szCs w:val="28"/>
        </w:rPr>
      </w:pPr>
      <w:r w:rsidRPr="002F7918">
        <w:rPr>
          <w:sz w:val="28"/>
          <w:szCs w:val="28"/>
        </w:rPr>
        <w:t>изучить и подготовить к кон</w:t>
      </w:r>
      <w:r w:rsidRPr="002F7918">
        <w:rPr>
          <w:sz w:val="28"/>
          <w:szCs w:val="28"/>
        </w:rPr>
        <w:softHyphen/>
        <w:t>цертному исполнению произведения разных стилей и жанров;</w:t>
      </w:r>
    </w:p>
    <w:p w14:paraId="13363ED2" w14:textId="77777777" w:rsidR="007628D3" w:rsidRPr="002F7918" w:rsidRDefault="007628D3" w:rsidP="007A0DDD">
      <w:pPr>
        <w:pStyle w:val="ae"/>
        <w:numPr>
          <w:ilvl w:val="0"/>
          <w:numId w:val="6"/>
        </w:numPr>
        <w:spacing w:after="0" w:line="360" w:lineRule="auto"/>
        <w:ind w:left="0"/>
        <w:jc w:val="both"/>
        <w:rPr>
          <w:sz w:val="28"/>
          <w:szCs w:val="28"/>
        </w:rPr>
      </w:pPr>
      <w:r w:rsidRPr="002F7918">
        <w:rPr>
          <w:sz w:val="28"/>
          <w:szCs w:val="28"/>
        </w:rPr>
        <w:t>анализировать  и подвергать критическому разбору процесс исполнения музыкального произведения.</w:t>
      </w:r>
    </w:p>
    <w:p w14:paraId="2314B417" w14:textId="77777777" w:rsidR="007628D3" w:rsidRPr="007978DE" w:rsidRDefault="007628D3" w:rsidP="007A0DD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978DE">
        <w:rPr>
          <w:b/>
          <w:bCs/>
          <w:color w:val="auto"/>
          <w:sz w:val="28"/>
          <w:szCs w:val="28"/>
        </w:rPr>
        <w:t>Владеть</w:t>
      </w:r>
      <w:r w:rsidRPr="007978DE">
        <w:rPr>
          <w:color w:val="auto"/>
          <w:sz w:val="28"/>
          <w:szCs w:val="28"/>
        </w:rPr>
        <w:t xml:space="preserve">: </w:t>
      </w:r>
    </w:p>
    <w:p w14:paraId="6C4D99DD" w14:textId="77777777" w:rsidR="007628D3" w:rsidRPr="007978DE" w:rsidRDefault="007628D3" w:rsidP="007A0DDD">
      <w:pPr>
        <w:pStyle w:val="a3"/>
        <w:numPr>
          <w:ilvl w:val="0"/>
          <w:numId w:val="7"/>
        </w:numPr>
        <w:suppressAutoHyphens w:val="0"/>
        <w:spacing w:after="0" w:line="360" w:lineRule="auto"/>
        <w:ind w:left="0"/>
        <w:jc w:val="both"/>
        <w:rPr>
          <w:rStyle w:val="3110"/>
          <w:color w:val="000000"/>
          <w:sz w:val="28"/>
          <w:szCs w:val="28"/>
        </w:rPr>
      </w:pPr>
      <w:r w:rsidRPr="007978DE">
        <w:rPr>
          <w:rStyle w:val="3110"/>
          <w:color w:val="000000"/>
          <w:sz w:val="28"/>
          <w:szCs w:val="28"/>
        </w:rPr>
        <w:t>различными техническими приемами игры на инструменте, раз</w:t>
      </w:r>
      <w:r w:rsidRPr="007978DE">
        <w:rPr>
          <w:rStyle w:val="3110"/>
          <w:color w:val="000000"/>
          <w:sz w:val="28"/>
          <w:szCs w:val="28"/>
        </w:rPr>
        <w:softHyphen/>
        <w:t>личными штрихами, разнообразной звуковой палитрой и другими сред</w:t>
      </w:r>
      <w:r w:rsidRPr="007978DE">
        <w:rPr>
          <w:rStyle w:val="3110"/>
          <w:color w:val="000000"/>
          <w:sz w:val="28"/>
          <w:szCs w:val="28"/>
        </w:rPr>
        <w:softHyphen/>
        <w:t>ствами исполнительской вырази</w:t>
      </w:r>
      <w:r w:rsidRPr="007978DE">
        <w:rPr>
          <w:rStyle w:val="3110"/>
          <w:color w:val="000000"/>
          <w:sz w:val="28"/>
          <w:szCs w:val="28"/>
        </w:rPr>
        <w:softHyphen/>
        <w:t xml:space="preserve">тельности; </w:t>
      </w:r>
    </w:p>
    <w:p w14:paraId="7814A65F" w14:textId="77777777" w:rsidR="007628D3" w:rsidRPr="002F7918" w:rsidRDefault="007628D3" w:rsidP="007A0DDD">
      <w:pPr>
        <w:pStyle w:val="ae"/>
        <w:numPr>
          <w:ilvl w:val="0"/>
          <w:numId w:val="7"/>
        </w:numPr>
        <w:spacing w:after="0" w:line="360" w:lineRule="auto"/>
        <w:ind w:left="0"/>
        <w:jc w:val="both"/>
        <w:rPr>
          <w:sz w:val="28"/>
          <w:szCs w:val="28"/>
        </w:rPr>
      </w:pPr>
      <w:r w:rsidRPr="002F7918">
        <w:rPr>
          <w:sz w:val="28"/>
          <w:szCs w:val="28"/>
        </w:rPr>
        <w:t>навыками самостоятельной подготовки  к концертному  исполнению  музыкальных  произведений различных стилей</w:t>
      </w:r>
      <w:r w:rsidRPr="002F7918">
        <w:rPr>
          <w:sz w:val="28"/>
          <w:szCs w:val="28"/>
        </w:rPr>
        <w:tab/>
        <w:t>и</w:t>
      </w:r>
      <w:r w:rsidRPr="002F7918">
        <w:rPr>
          <w:sz w:val="28"/>
          <w:szCs w:val="28"/>
        </w:rPr>
        <w:tab/>
        <w:t>жанров;</w:t>
      </w:r>
      <w:r w:rsidRPr="002F7918">
        <w:rPr>
          <w:sz w:val="28"/>
          <w:szCs w:val="28"/>
        </w:rPr>
        <w:tab/>
        <w:t xml:space="preserve"> </w:t>
      </w:r>
    </w:p>
    <w:p w14:paraId="4B3F8AB7" w14:textId="77777777" w:rsidR="007628D3" w:rsidRPr="002F7918" w:rsidRDefault="007628D3" w:rsidP="007A0DDD">
      <w:pPr>
        <w:pStyle w:val="ae"/>
        <w:numPr>
          <w:ilvl w:val="0"/>
          <w:numId w:val="7"/>
        </w:numPr>
        <w:spacing w:after="0" w:line="360" w:lineRule="auto"/>
        <w:ind w:left="0"/>
        <w:jc w:val="both"/>
        <w:rPr>
          <w:sz w:val="28"/>
          <w:szCs w:val="28"/>
        </w:rPr>
      </w:pPr>
      <w:r w:rsidRPr="002F7918">
        <w:rPr>
          <w:sz w:val="28"/>
          <w:szCs w:val="28"/>
        </w:rPr>
        <w:t xml:space="preserve">навыками поиска </w:t>
      </w:r>
      <w:r>
        <w:rPr>
          <w:sz w:val="28"/>
          <w:szCs w:val="28"/>
        </w:rPr>
        <w:t xml:space="preserve">исполнительских </w:t>
      </w:r>
      <w:r w:rsidRPr="002F7918">
        <w:rPr>
          <w:sz w:val="28"/>
          <w:szCs w:val="28"/>
        </w:rPr>
        <w:t>решений,</w:t>
      </w:r>
      <w:r w:rsidRPr="002F7918">
        <w:rPr>
          <w:sz w:val="28"/>
          <w:szCs w:val="28"/>
        </w:rPr>
        <w:tab/>
        <w:t>приемами</w:t>
      </w:r>
      <w:r>
        <w:rPr>
          <w:sz w:val="28"/>
          <w:szCs w:val="28"/>
        </w:rPr>
        <w:t xml:space="preserve"> </w:t>
      </w:r>
      <w:r w:rsidRPr="002F7918">
        <w:rPr>
          <w:sz w:val="28"/>
          <w:szCs w:val="28"/>
        </w:rPr>
        <w:t xml:space="preserve">психической саморегуляции;  </w:t>
      </w:r>
    </w:p>
    <w:p w14:paraId="5FB9603A" w14:textId="77777777" w:rsidR="007628D3" w:rsidRPr="002F7918" w:rsidRDefault="007628D3" w:rsidP="007A0DDD">
      <w:pPr>
        <w:pStyle w:val="ae"/>
        <w:numPr>
          <w:ilvl w:val="0"/>
          <w:numId w:val="7"/>
        </w:numPr>
        <w:spacing w:after="0" w:line="360" w:lineRule="auto"/>
        <w:ind w:left="0"/>
        <w:jc w:val="both"/>
        <w:rPr>
          <w:sz w:val="28"/>
          <w:szCs w:val="28"/>
        </w:rPr>
      </w:pPr>
      <w:r w:rsidRPr="002F7918">
        <w:rPr>
          <w:sz w:val="28"/>
          <w:szCs w:val="28"/>
        </w:rPr>
        <w:t>знаниями  в  области  истории  исполнительства   на специальном инструменте;</w:t>
      </w:r>
    </w:p>
    <w:p w14:paraId="65AD716D" w14:textId="77777777" w:rsidR="007628D3" w:rsidRDefault="007628D3" w:rsidP="007A0DDD">
      <w:pPr>
        <w:pStyle w:val="ae"/>
        <w:numPr>
          <w:ilvl w:val="0"/>
          <w:numId w:val="7"/>
        </w:numPr>
        <w:spacing w:after="0" w:line="360" w:lineRule="auto"/>
        <w:ind w:left="0"/>
        <w:jc w:val="both"/>
        <w:rPr>
          <w:sz w:val="28"/>
          <w:szCs w:val="28"/>
        </w:rPr>
      </w:pPr>
      <w:r w:rsidRPr="002F7918">
        <w:rPr>
          <w:sz w:val="28"/>
          <w:szCs w:val="28"/>
        </w:rPr>
        <w:t>профессиональной терминологией.</w:t>
      </w:r>
    </w:p>
    <w:p w14:paraId="49E55311" w14:textId="77777777" w:rsidR="007628D3" w:rsidRPr="007628D3" w:rsidRDefault="007628D3" w:rsidP="007A0DDD">
      <w:pPr>
        <w:spacing w:after="0" w:line="360" w:lineRule="auto"/>
        <w:jc w:val="both"/>
        <w:rPr>
          <w:sz w:val="28"/>
          <w:szCs w:val="28"/>
        </w:rPr>
      </w:pPr>
    </w:p>
    <w:p w14:paraId="7DB07F4D" w14:textId="77777777" w:rsidR="00BC7396" w:rsidRPr="00CB33F0" w:rsidRDefault="00BC7396" w:rsidP="007A0DDD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33F0">
        <w:rPr>
          <w:rStyle w:val="3110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77109BCA" w14:textId="77777777" w:rsidR="007A0DDD" w:rsidRPr="001A3698" w:rsidRDefault="007A0DDD" w:rsidP="007A0DDD">
      <w:pPr>
        <w:spacing w:after="0" w:line="360" w:lineRule="auto"/>
        <w:ind w:firstLine="709"/>
        <w:jc w:val="both"/>
        <w:rPr>
          <w:sz w:val="28"/>
          <w:szCs w:val="28"/>
        </w:rPr>
      </w:pPr>
      <w:r w:rsidRPr="00E03C8C">
        <w:rPr>
          <w:sz w:val="28"/>
          <w:szCs w:val="28"/>
        </w:rPr>
        <w:t>Общ</w:t>
      </w:r>
      <w:r>
        <w:rPr>
          <w:sz w:val="28"/>
          <w:szCs w:val="28"/>
        </w:rPr>
        <w:t>ая трудоемкость дисциплины –1008 часов, из них аудиторных 288 часов (индивидуальные занятия), самостоятельная работа 720 часов.</w:t>
      </w:r>
    </w:p>
    <w:p w14:paraId="53358719" w14:textId="77777777" w:rsidR="00033060" w:rsidRPr="00CB33F0" w:rsidRDefault="007628D3" w:rsidP="007A0DD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по дисциплине </w:t>
      </w:r>
      <w:r w:rsidRPr="00572D63">
        <w:rPr>
          <w:sz w:val="28"/>
          <w:szCs w:val="28"/>
        </w:rPr>
        <w:t>«</w:t>
      </w:r>
      <w:r>
        <w:rPr>
          <w:sz w:val="28"/>
          <w:szCs w:val="28"/>
        </w:rPr>
        <w:t>Специальный инструмент</w:t>
      </w:r>
      <w:r w:rsidRPr="00572D63">
        <w:rPr>
          <w:sz w:val="28"/>
          <w:szCs w:val="28"/>
        </w:rPr>
        <w:t>»</w:t>
      </w:r>
      <w:r w:rsidRPr="000107DC">
        <w:rPr>
          <w:sz w:val="28"/>
          <w:szCs w:val="28"/>
        </w:rPr>
        <w:t xml:space="preserve"> проходят в </w:t>
      </w:r>
      <w:r>
        <w:rPr>
          <w:sz w:val="28"/>
          <w:szCs w:val="28"/>
        </w:rPr>
        <w:t>индивидуальн</w:t>
      </w:r>
      <w:r w:rsidRPr="000107DC">
        <w:rPr>
          <w:sz w:val="28"/>
          <w:szCs w:val="28"/>
        </w:rPr>
        <w:t>ом</w:t>
      </w:r>
      <w:r>
        <w:rPr>
          <w:sz w:val="28"/>
          <w:szCs w:val="28"/>
        </w:rPr>
        <w:t xml:space="preserve"> порядке в</w:t>
      </w:r>
      <w:r w:rsidRPr="000107DC">
        <w:rPr>
          <w:sz w:val="28"/>
          <w:szCs w:val="28"/>
        </w:rPr>
        <w:t xml:space="preserve"> классе по </w:t>
      </w:r>
      <w:r>
        <w:rPr>
          <w:sz w:val="28"/>
          <w:szCs w:val="28"/>
        </w:rPr>
        <w:t xml:space="preserve">2 </w:t>
      </w:r>
      <w:r w:rsidRPr="000107DC">
        <w:rPr>
          <w:sz w:val="28"/>
          <w:szCs w:val="28"/>
        </w:rPr>
        <w:t>час</w:t>
      </w:r>
      <w:r>
        <w:rPr>
          <w:sz w:val="28"/>
          <w:szCs w:val="28"/>
        </w:rPr>
        <w:t>у</w:t>
      </w:r>
      <w:r w:rsidRPr="000107DC">
        <w:rPr>
          <w:sz w:val="28"/>
          <w:szCs w:val="28"/>
        </w:rPr>
        <w:t xml:space="preserve"> в неделю</w:t>
      </w:r>
      <w:r>
        <w:rPr>
          <w:sz w:val="28"/>
          <w:szCs w:val="28"/>
        </w:rPr>
        <w:t xml:space="preserve"> в течение 1-8 семестров</w:t>
      </w:r>
      <w:r w:rsidRPr="000107DC">
        <w:rPr>
          <w:sz w:val="28"/>
          <w:szCs w:val="28"/>
        </w:rPr>
        <w:t xml:space="preserve">. Формы контроля: </w:t>
      </w:r>
      <w:r>
        <w:rPr>
          <w:sz w:val="28"/>
          <w:szCs w:val="28"/>
        </w:rPr>
        <w:t>зачет – 7 семестр,</w:t>
      </w:r>
      <w:r w:rsidRPr="000107DC">
        <w:rPr>
          <w:sz w:val="28"/>
          <w:szCs w:val="28"/>
        </w:rPr>
        <w:t xml:space="preserve"> экзамен – </w:t>
      </w:r>
      <w:r>
        <w:rPr>
          <w:sz w:val="28"/>
          <w:szCs w:val="28"/>
        </w:rPr>
        <w:t>1, 2, 3, 4, 5, 6, 8</w:t>
      </w:r>
      <w:r w:rsidRPr="000107DC">
        <w:rPr>
          <w:sz w:val="28"/>
          <w:szCs w:val="28"/>
        </w:rPr>
        <w:t xml:space="preserve"> </w:t>
      </w:r>
      <w:r w:rsidRPr="000107DC">
        <w:rPr>
          <w:sz w:val="28"/>
          <w:szCs w:val="28"/>
        </w:rPr>
        <w:lastRenderedPageBreak/>
        <w:t>семестр</w:t>
      </w:r>
      <w:r>
        <w:rPr>
          <w:sz w:val="28"/>
          <w:szCs w:val="28"/>
        </w:rPr>
        <w:t>ы</w:t>
      </w:r>
      <w:r w:rsidRPr="000107DC">
        <w:rPr>
          <w:sz w:val="28"/>
          <w:szCs w:val="28"/>
        </w:rPr>
        <w:t>.</w:t>
      </w:r>
      <w:r w:rsidR="007A0DDD">
        <w:rPr>
          <w:sz w:val="28"/>
          <w:szCs w:val="28"/>
        </w:rPr>
        <w:t xml:space="preserve"> </w:t>
      </w:r>
      <w:r w:rsidR="00033060" w:rsidRPr="00CB33F0">
        <w:rPr>
          <w:sz w:val="28"/>
          <w:szCs w:val="28"/>
        </w:rPr>
        <w:t>Формой промежуточной аттеста</w:t>
      </w:r>
      <w:r w:rsidR="00033060">
        <w:rPr>
          <w:sz w:val="28"/>
          <w:szCs w:val="28"/>
        </w:rPr>
        <w:t>ции являются академические концерты и технические зачеты.</w:t>
      </w:r>
    </w:p>
    <w:p w14:paraId="478CA784" w14:textId="77777777" w:rsidR="00583505" w:rsidRPr="00CB33F0" w:rsidRDefault="00583505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 Структура и содержание дисциплины</w:t>
      </w:r>
    </w:p>
    <w:p w14:paraId="7A036032" w14:textId="77777777" w:rsidR="00583505" w:rsidRPr="00CB33F0" w:rsidRDefault="00583505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(для исполнителей)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7118"/>
        <w:gridCol w:w="1276"/>
      </w:tblGrid>
      <w:tr w:rsidR="00583505" w:rsidRPr="00CB33F0" w14:paraId="2CD18BCD" w14:textId="77777777" w:rsidTr="00033060">
        <w:trPr>
          <w:trHeight w:val="870"/>
        </w:trPr>
        <w:tc>
          <w:tcPr>
            <w:tcW w:w="885" w:type="dxa"/>
          </w:tcPr>
          <w:p w14:paraId="6E8E57EC" w14:textId="77777777" w:rsidR="00583505" w:rsidRPr="00CB33F0" w:rsidRDefault="00583505" w:rsidP="007A0DDD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7130" w:type="dxa"/>
            <w:gridSpan w:val="2"/>
          </w:tcPr>
          <w:p w14:paraId="65CFD904" w14:textId="77777777" w:rsidR="00583505" w:rsidRPr="00CB33F0" w:rsidRDefault="00583505" w:rsidP="007A0DDD">
            <w:pPr>
              <w:spacing w:after="0" w:line="24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276" w:type="dxa"/>
          </w:tcPr>
          <w:p w14:paraId="71C55806" w14:textId="77777777" w:rsidR="00583505" w:rsidRPr="00CB33F0" w:rsidRDefault="00583505" w:rsidP="007A0D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14:paraId="3ACEDBC3" w14:textId="77777777" w:rsidR="00583505" w:rsidRPr="00CB33F0" w:rsidRDefault="00583505" w:rsidP="007A0DDD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583505" w:rsidRPr="00CB33F0" w14:paraId="443A68CB" w14:textId="77777777" w:rsidTr="00033060">
        <w:trPr>
          <w:trHeight w:val="615"/>
        </w:trPr>
        <w:tc>
          <w:tcPr>
            <w:tcW w:w="885" w:type="dxa"/>
          </w:tcPr>
          <w:p w14:paraId="7DED07A4" w14:textId="77777777" w:rsidR="00583505" w:rsidRPr="00CB33F0" w:rsidRDefault="00583505" w:rsidP="007A0DD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30" w:type="dxa"/>
            <w:gridSpan w:val="2"/>
          </w:tcPr>
          <w:p w14:paraId="094B2C6C" w14:textId="77777777" w:rsidR="007628D3" w:rsidRDefault="007628D3" w:rsidP="007A0DDD">
            <w:pPr>
              <w:pStyle w:val="a3"/>
              <w:spacing w:after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семестр</w:t>
            </w:r>
          </w:p>
          <w:p w14:paraId="23F3D8DE" w14:textId="77777777" w:rsidR="007628D3" w:rsidRDefault="007628D3" w:rsidP="007A0DD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Технический зачет</w:t>
            </w:r>
            <w:r>
              <w:rPr>
                <w:sz w:val="28"/>
                <w:szCs w:val="28"/>
              </w:rPr>
              <w:t xml:space="preserve"> – Мажорные гаммы в унисон (в правой руке и левой выборной системе). Терции, сексты, октавы (только в правой руке, в левой руке – основной тон). Хроматические гаммы (в левой руке на основных басах).</w:t>
            </w:r>
          </w:p>
          <w:p w14:paraId="5CD387E0" w14:textId="77777777" w:rsidR="007628D3" w:rsidRDefault="007628D3" w:rsidP="007A0DDD">
            <w:pPr>
              <w:pStyle w:val="a3"/>
              <w:numPr>
                <w:ilvl w:val="0"/>
                <w:numId w:val="8"/>
              </w:numPr>
              <w:suppressAutoHyphens w:val="0"/>
              <w:spacing w:after="0"/>
              <w:ind w:left="0" w:firstLine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 или трехголосная имитационно-полифоническая пьеса (инвенция, фуга).</w:t>
            </w:r>
          </w:p>
          <w:p w14:paraId="3A10844D" w14:textId="77777777" w:rsidR="007628D3" w:rsidRDefault="007628D3" w:rsidP="007A0DDD">
            <w:pPr>
              <w:pStyle w:val="a3"/>
              <w:numPr>
                <w:ilvl w:val="0"/>
                <w:numId w:val="8"/>
              </w:numPr>
              <w:suppressAutoHyphens w:val="0"/>
              <w:spacing w:after="0"/>
              <w:ind w:left="0" w:firstLine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Сонаты Д. </w:t>
            </w:r>
            <w:proofErr w:type="spellStart"/>
            <w:r>
              <w:rPr>
                <w:sz w:val="28"/>
                <w:szCs w:val="28"/>
              </w:rPr>
              <w:t>Скарлатти</w:t>
            </w:r>
            <w:proofErr w:type="spellEnd"/>
            <w:r>
              <w:rPr>
                <w:sz w:val="28"/>
                <w:szCs w:val="28"/>
              </w:rPr>
              <w:t xml:space="preserve"> (две разнохарактерные).</w:t>
            </w:r>
          </w:p>
          <w:p w14:paraId="26B05557" w14:textId="77777777" w:rsidR="00583505" w:rsidRPr="00CB33F0" w:rsidRDefault="007628D3" w:rsidP="007A0DDD">
            <w:pPr>
              <w:pStyle w:val="a3"/>
              <w:numPr>
                <w:ilvl w:val="0"/>
                <w:numId w:val="8"/>
              </w:numPr>
              <w:suppressAutoHyphens w:val="0"/>
              <w:spacing w:after="0"/>
              <w:ind w:left="0" w:firstLine="66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Пьеса на фольклорной основе.</w:t>
            </w:r>
          </w:p>
        </w:tc>
        <w:tc>
          <w:tcPr>
            <w:tcW w:w="1276" w:type="dxa"/>
          </w:tcPr>
          <w:p w14:paraId="55C6BC80" w14:textId="77777777" w:rsidR="00583505" w:rsidRPr="00CB33F0" w:rsidRDefault="00033060" w:rsidP="007A0DDD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583505" w:rsidRPr="00CB33F0" w14:paraId="6EEDAF46" w14:textId="77777777" w:rsidTr="00033060">
        <w:trPr>
          <w:trHeight w:val="628"/>
        </w:trPr>
        <w:tc>
          <w:tcPr>
            <w:tcW w:w="885" w:type="dxa"/>
          </w:tcPr>
          <w:p w14:paraId="0FD31BFA" w14:textId="77777777" w:rsidR="00583505" w:rsidRPr="00CB33F0" w:rsidRDefault="002C58A3" w:rsidP="007A0DD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30" w:type="dxa"/>
            <w:gridSpan w:val="2"/>
          </w:tcPr>
          <w:p w14:paraId="30E4EC56" w14:textId="77777777" w:rsidR="00033060" w:rsidRPr="00033060" w:rsidRDefault="00033060" w:rsidP="007A0DDD">
            <w:pPr>
              <w:pStyle w:val="a3"/>
              <w:spacing w:after="0"/>
              <w:rPr>
                <w:b/>
                <w:i/>
                <w:sz w:val="28"/>
                <w:szCs w:val="28"/>
              </w:rPr>
            </w:pPr>
            <w:r w:rsidRPr="00033060">
              <w:rPr>
                <w:b/>
                <w:i/>
                <w:sz w:val="28"/>
                <w:szCs w:val="28"/>
              </w:rPr>
              <w:t>2 семестр</w:t>
            </w:r>
          </w:p>
          <w:p w14:paraId="594B60A7" w14:textId="77777777" w:rsidR="007628D3" w:rsidRDefault="007628D3" w:rsidP="007A0DD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Технический зачет:</w:t>
            </w:r>
            <w:r>
              <w:rPr>
                <w:sz w:val="28"/>
                <w:szCs w:val="28"/>
              </w:rPr>
              <w:t xml:space="preserve"> Минорные гаммы в унисон (в правой руке и левой выборной системе). Терции, сексты, октавы (только в правой руке, в левой руке – основной тон). Хроматические гаммы (в левой руке на основных басах).</w:t>
            </w:r>
          </w:p>
          <w:p w14:paraId="3BC7D676" w14:textId="77777777" w:rsidR="007628D3" w:rsidRPr="00B85350" w:rsidRDefault="007628D3" w:rsidP="007A0DDD">
            <w:pPr>
              <w:pStyle w:val="a3"/>
              <w:spacing w:after="0"/>
              <w:rPr>
                <w:b/>
                <w:sz w:val="28"/>
                <w:szCs w:val="28"/>
              </w:rPr>
            </w:pPr>
            <w:r w:rsidRPr="00B85350">
              <w:rPr>
                <w:b/>
                <w:sz w:val="28"/>
                <w:szCs w:val="28"/>
              </w:rPr>
              <w:t>Академический концерт:</w:t>
            </w:r>
          </w:p>
          <w:p w14:paraId="7C7B4701" w14:textId="77777777" w:rsidR="007628D3" w:rsidRDefault="007628D3" w:rsidP="007A0DD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Пьеса композиторов 17-18 вв.</w:t>
            </w:r>
          </w:p>
          <w:p w14:paraId="205FDEE9" w14:textId="77777777" w:rsidR="007628D3" w:rsidRDefault="007628D3" w:rsidP="007A0DDD">
            <w:pPr>
              <w:pStyle w:val="a3"/>
              <w:spacing w:after="0"/>
              <w:rPr>
                <w:b/>
                <w:sz w:val="28"/>
                <w:szCs w:val="28"/>
              </w:rPr>
            </w:pPr>
            <w:r w:rsidRPr="00EE4FB8">
              <w:rPr>
                <w:b/>
                <w:sz w:val="28"/>
                <w:szCs w:val="28"/>
              </w:rPr>
              <w:t>Экзамен:</w:t>
            </w:r>
          </w:p>
          <w:p w14:paraId="18F759B4" w14:textId="77777777" w:rsidR="007628D3" w:rsidRPr="00EE4FB8" w:rsidRDefault="007628D3" w:rsidP="007A0DDD">
            <w:pPr>
              <w:pStyle w:val="a3"/>
              <w:numPr>
                <w:ilvl w:val="0"/>
                <w:numId w:val="9"/>
              </w:numPr>
              <w:suppressAutoHyphens w:val="0"/>
              <w:spacing w:after="0"/>
              <w:ind w:left="0"/>
              <w:rPr>
                <w:sz w:val="16"/>
                <w:szCs w:val="16"/>
              </w:rPr>
            </w:pPr>
            <w:r w:rsidRPr="00EE4FB8">
              <w:rPr>
                <w:sz w:val="28"/>
                <w:szCs w:val="28"/>
              </w:rPr>
              <w:t>Крупная форма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I</w:t>
            </w:r>
            <w:r w:rsidRPr="00EE4F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часть сонаты в форме сонатного </w:t>
            </w:r>
            <w:r>
              <w:rPr>
                <w:sz w:val="28"/>
                <w:szCs w:val="28"/>
                <w:lang w:val="en-US"/>
              </w:rPr>
              <w:t>allegro</w:t>
            </w:r>
            <w:r>
              <w:rPr>
                <w:sz w:val="28"/>
                <w:szCs w:val="28"/>
              </w:rPr>
              <w:t>), сюита.</w:t>
            </w:r>
          </w:p>
          <w:p w14:paraId="643905B0" w14:textId="77777777" w:rsidR="007628D3" w:rsidRPr="00EE4FB8" w:rsidRDefault="007628D3" w:rsidP="007A0DDD">
            <w:pPr>
              <w:pStyle w:val="a3"/>
              <w:numPr>
                <w:ilvl w:val="0"/>
                <w:numId w:val="9"/>
              </w:numPr>
              <w:suppressAutoHyphens w:val="0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Полифония.</w:t>
            </w:r>
          </w:p>
          <w:p w14:paraId="7A9C0CB9" w14:textId="77777777" w:rsidR="00583505" w:rsidRPr="00CB33F0" w:rsidRDefault="007628D3" w:rsidP="007A0DDD">
            <w:pPr>
              <w:pStyle w:val="a3"/>
              <w:numPr>
                <w:ilvl w:val="0"/>
                <w:numId w:val="9"/>
              </w:numPr>
              <w:suppressAutoHyphens w:val="0"/>
              <w:spacing w:after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Виртуозная пьеса.</w:t>
            </w:r>
          </w:p>
        </w:tc>
        <w:tc>
          <w:tcPr>
            <w:tcW w:w="1276" w:type="dxa"/>
          </w:tcPr>
          <w:p w14:paraId="4FA1029A" w14:textId="77777777" w:rsidR="00583505" w:rsidRPr="00CB33F0" w:rsidRDefault="00033060" w:rsidP="007A0DDD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583505" w:rsidRPr="00CB33F0" w14:paraId="2572A273" w14:textId="77777777" w:rsidTr="00033060">
        <w:trPr>
          <w:trHeight w:val="540"/>
        </w:trPr>
        <w:tc>
          <w:tcPr>
            <w:tcW w:w="885" w:type="dxa"/>
          </w:tcPr>
          <w:p w14:paraId="2F6A0EC3" w14:textId="77777777" w:rsidR="00583505" w:rsidRPr="00CB33F0" w:rsidRDefault="00583505" w:rsidP="007A0DD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30" w:type="dxa"/>
            <w:gridSpan w:val="2"/>
          </w:tcPr>
          <w:p w14:paraId="12C50BE9" w14:textId="77777777" w:rsidR="00033060" w:rsidRPr="00033060" w:rsidRDefault="00033060" w:rsidP="007A0DDD">
            <w:pPr>
              <w:pStyle w:val="a3"/>
              <w:spacing w:after="0"/>
              <w:rPr>
                <w:b/>
                <w:i/>
                <w:sz w:val="28"/>
                <w:szCs w:val="28"/>
              </w:rPr>
            </w:pPr>
            <w:r w:rsidRPr="00033060">
              <w:rPr>
                <w:b/>
                <w:i/>
                <w:sz w:val="28"/>
                <w:szCs w:val="28"/>
              </w:rPr>
              <w:t>3 семестр</w:t>
            </w:r>
          </w:p>
          <w:p w14:paraId="2C669E8C" w14:textId="77777777" w:rsidR="007628D3" w:rsidRDefault="007628D3" w:rsidP="007A0DD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Академический концерт:</w:t>
            </w:r>
            <w:r>
              <w:rPr>
                <w:sz w:val="28"/>
                <w:szCs w:val="28"/>
              </w:rPr>
              <w:t xml:space="preserve"> </w:t>
            </w:r>
          </w:p>
          <w:p w14:paraId="77DD1D79" w14:textId="77777777" w:rsidR="007628D3" w:rsidRDefault="007628D3" w:rsidP="007A0DD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Инструктивный или концертный этюд.</w:t>
            </w:r>
          </w:p>
          <w:p w14:paraId="78C0A922" w14:textId="77777777" w:rsidR="007628D3" w:rsidRDefault="007628D3" w:rsidP="007A0DD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Мендельсон.  «Песни без слов» – две пьесы по выбору </w:t>
            </w:r>
          </w:p>
          <w:p w14:paraId="12257910" w14:textId="77777777" w:rsidR="007628D3" w:rsidRDefault="007628D3" w:rsidP="007A0DDD">
            <w:pPr>
              <w:pStyle w:val="a3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Экзамен:</w:t>
            </w:r>
          </w:p>
          <w:p w14:paraId="42A20A18" w14:textId="77777777" w:rsidR="007628D3" w:rsidRDefault="007628D3" w:rsidP="007A0DDD">
            <w:pPr>
              <w:pStyle w:val="a3"/>
              <w:numPr>
                <w:ilvl w:val="0"/>
                <w:numId w:val="10"/>
              </w:numPr>
              <w:suppressAutoHyphens w:val="0"/>
              <w:spacing w:after="0"/>
              <w:ind w:left="0" w:hanging="5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Полифонический цикл с фугой не менее трех голосов.</w:t>
            </w:r>
          </w:p>
          <w:p w14:paraId="5D6A05CC" w14:textId="77777777" w:rsidR="007628D3" w:rsidRDefault="007628D3" w:rsidP="007A0DDD">
            <w:pPr>
              <w:pStyle w:val="a3"/>
              <w:numPr>
                <w:ilvl w:val="0"/>
                <w:numId w:val="10"/>
              </w:numPr>
              <w:suppressAutoHyphens w:val="0"/>
              <w:spacing w:after="0"/>
              <w:ind w:left="0" w:hanging="5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Произведение отечественного композитора </w:t>
            </w:r>
            <w:r>
              <w:rPr>
                <w:sz w:val="28"/>
                <w:szCs w:val="28"/>
                <w:lang w:val="en-US"/>
              </w:rPr>
              <w:t>XX</w:t>
            </w:r>
            <w:r w:rsidRPr="00EE4F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века.</w:t>
            </w:r>
          </w:p>
          <w:p w14:paraId="476D3D19" w14:textId="77777777" w:rsidR="00583505" w:rsidRPr="00CB33F0" w:rsidRDefault="007628D3" w:rsidP="007A0DDD">
            <w:pPr>
              <w:pStyle w:val="a3"/>
              <w:numPr>
                <w:ilvl w:val="0"/>
                <w:numId w:val="10"/>
              </w:numPr>
              <w:suppressAutoHyphens w:val="0"/>
              <w:spacing w:after="0"/>
              <w:ind w:left="0" w:hanging="57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Оригинальный цикл.</w:t>
            </w:r>
          </w:p>
        </w:tc>
        <w:tc>
          <w:tcPr>
            <w:tcW w:w="1276" w:type="dxa"/>
          </w:tcPr>
          <w:p w14:paraId="44CDC7B1" w14:textId="77777777" w:rsidR="00583505" w:rsidRPr="00CB33F0" w:rsidRDefault="00033060" w:rsidP="007A0DDD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583505" w:rsidRPr="00CB33F0" w14:paraId="06AC9E1C" w14:textId="77777777" w:rsidTr="00033060">
        <w:trPr>
          <w:trHeight w:val="525"/>
        </w:trPr>
        <w:tc>
          <w:tcPr>
            <w:tcW w:w="885" w:type="dxa"/>
          </w:tcPr>
          <w:p w14:paraId="39CEE4C1" w14:textId="77777777" w:rsidR="00583505" w:rsidRPr="00CB33F0" w:rsidRDefault="00583505" w:rsidP="007A0DD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30" w:type="dxa"/>
            <w:gridSpan w:val="2"/>
          </w:tcPr>
          <w:p w14:paraId="512A84D2" w14:textId="77777777" w:rsidR="00033060" w:rsidRPr="00033060" w:rsidRDefault="00033060" w:rsidP="007A0DDD">
            <w:pPr>
              <w:pStyle w:val="a3"/>
              <w:spacing w:after="0"/>
              <w:rPr>
                <w:b/>
                <w:i/>
                <w:sz w:val="28"/>
                <w:szCs w:val="28"/>
              </w:rPr>
            </w:pPr>
            <w:r w:rsidRPr="00033060">
              <w:rPr>
                <w:b/>
                <w:i/>
                <w:sz w:val="28"/>
                <w:szCs w:val="28"/>
              </w:rPr>
              <w:t>4 семестр</w:t>
            </w:r>
          </w:p>
          <w:p w14:paraId="67365BC8" w14:textId="77777777" w:rsidR="007628D3" w:rsidRDefault="007628D3" w:rsidP="007A0DD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Академический концерт</w:t>
            </w:r>
            <w:r>
              <w:rPr>
                <w:sz w:val="28"/>
                <w:szCs w:val="28"/>
              </w:rPr>
              <w:t>: Соната композитора венской классической школы.</w:t>
            </w:r>
          </w:p>
          <w:p w14:paraId="2B6BEC49" w14:textId="77777777" w:rsidR="007628D3" w:rsidRDefault="007628D3" w:rsidP="007A0DDD">
            <w:pPr>
              <w:pStyle w:val="a3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Экзамен:</w:t>
            </w:r>
          </w:p>
          <w:p w14:paraId="6654842F" w14:textId="77777777" w:rsidR="007628D3" w:rsidRDefault="007628D3" w:rsidP="007A0DDD">
            <w:pPr>
              <w:pStyle w:val="a3"/>
              <w:numPr>
                <w:ilvl w:val="0"/>
                <w:numId w:val="11"/>
              </w:numPr>
              <w:suppressAutoHyphens w:val="0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Полифоническое произведение</w:t>
            </w:r>
          </w:p>
          <w:p w14:paraId="535FECD8" w14:textId="77777777" w:rsidR="007628D3" w:rsidRDefault="007628D3" w:rsidP="007A0DDD">
            <w:pPr>
              <w:pStyle w:val="a3"/>
              <w:numPr>
                <w:ilvl w:val="0"/>
                <w:numId w:val="11"/>
              </w:numPr>
              <w:suppressAutoHyphens w:val="0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Произведение крупной формы (соната, концерт, вариации)</w:t>
            </w:r>
          </w:p>
          <w:p w14:paraId="220DF848" w14:textId="77777777" w:rsidR="00583505" w:rsidRPr="00CB33F0" w:rsidRDefault="007628D3" w:rsidP="007A0DDD">
            <w:pPr>
              <w:pStyle w:val="a3"/>
              <w:numPr>
                <w:ilvl w:val="0"/>
                <w:numId w:val="11"/>
              </w:numPr>
              <w:suppressAutoHyphens w:val="0"/>
              <w:spacing w:after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Обработка народной мелодии. </w:t>
            </w:r>
          </w:p>
        </w:tc>
        <w:tc>
          <w:tcPr>
            <w:tcW w:w="1276" w:type="dxa"/>
          </w:tcPr>
          <w:p w14:paraId="0CFAA585" w14:textId="77777777" w:rsidR="00583505" w:rsidRPr="00CB33F0" w:rsidRDefault="00033060" w:rsidP="007A0DDD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36</w:t>
            </w:r>
          </w:p>
        </w:tc>
      </w:tr>
      <w:tr w:rsidR="00583505" w:rsidRPr="00CB33F0" w14:paraId="28292596" w14:textId="77777777" w:rsidTr="00033060">
        <w:trPr>
          <w:trHeight w:val="885"/>
        </w:trPr>
        <w:tc>
          <w:tcPr>
            <w:tcW w:w="885" w:type="dxa"/>
          </w:tcPr>
          <w:p w14:paraId="273A53E4" w14:textId="77777777" w:rsidR="00583505" w:rsidRPr="00CB33F0" w:rsidRDefault="00583505" w:rsidP="007A0DD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30" w:type="dxa"/>
            <w:gridSpan w:val="2"/>
          </w:tcPr>
          <w:p w14:paraId="03B122C1" w14:textId="77777777" w:rsidR="00033060" w:rsidRPr="00033060" w:rsidRDefault="00033060" w:rsidP="007A0DDD">
            <w:pPr>
              <w:pStyle w:val="a3"/>
              <w:spacing w:after="0"/>
              <w:rPr>
                <w:b/>
                <w:i/>
                <w:sz w:val="28"/>
                <w:szCs w:val="28"/>
              </w:rPr>
            </w:pPr>
            <w:r w:rsidRPr="00033060">
              <w:rPr>
                <w:b/>
                <w:i/>
                <w:sz w:val="28"/>
                <w:szCs w:val="28"/>
              </w:rPr>
              <w:t>5 семестр</w:t>
            </w:r>
          </w:p>
          <w:p w14:paraId="3D8F002F" w14:textId="77777777" w:rsidR="007628D3" w:rsidRDefault="007628D3" w:rsidP="007A0DD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Академический концерт:</w:t>
            </w:r>
            <w:r>
              <w:rPr>
                <w:sz w:val="28"/>
                <w:szCs w:val="28"/>
              </w:rPr>
              <w:t xml:space="preserve"> Две пьесы из цикла П. Чайковского «Времена года» или из пьес соч.40.</w:t>
            </w:r>
          </w:p>
          <w:p w14:paraId="3206DC26" w14:textId="77777777" w:rsidR="007628D3" w:rsidRDefault="007628D3" w:rsidP="007A0DD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Экзамен:</w:t>
            </w:r>
          </w:p>
          <w:p w14:paraId="4C3865CF" w14:textId="77777777" w:rsidR="007628D3" w:rsidRDefault="007628D3" w:rsidP="007A0DDD">
            <w:pPr>
              <w:pStyle w:val="a3"/>
              <w:numPr>
                <w:ilvl w:val="0"/>
                <w:numId w:val="12"/>
              </w:numPr>
              <w:suppressAutoHyphens w:val="0"/>
              <w:spacing w:after="0"/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Полифоническое произведение современного композитора.</w:t>
            </w:r>
          </w:p>
          <w:p w14:paraId="2AA6A565" w14:textId="77777777" w:rsidR="007628D3" w:rsidRDefault="007628D3" w:rsidP="007A0DDD">
            <w:pPr>
              <w:pStyle w:val="a3"/>
              <w:numPr>
                <w:ilvl w:val="0"/>
                <w:numId w:val="12"/>
              </w:numPr>
              <w:suppressAutoHyphens w:val="0"/>
              <w:spacing w:after="0"/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Развернутое романтическое произведение (рапсодия, баллада, вариации).</w:t>
            </w:r>
          </w:p>
          <w:p w14:paraId="5623DC72" w14:textId="77777777" w:rsidR="00583505" w:rsidRPr="00CB33F0" w:rsidRDefault="007628D3" w:rsidP="007A0DDD">
            <w:pPr>
              <w:pStyle w:val="a3"/>
              <w:numPr>
                <w:ilvl w:val="0"/>
                <w:numId w:val="12"/>
              </w:numPr>
              <w:suppressAutoHyphens w:val="0"/>
              <w:spacing w:after="0"/>
              <w:ind w:hanging="36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Эстрадно</w:t>
            </w:r>
            <w:proofErr w:type="spellEnd"/>
            <w:r>
              <w:rPr>
                <w:sz w:val="28"/>
                <w:szCs w:val="28"/>
              </w:rPr>
              <w:t>-джазовое произведение. (Общий объем программы – не менее 20 минут).</w:t>
            </w:r>
          </w:p>
        </w:tc>
        <w:tc>
          <w:tcPr>
            <w:tcW w:w="1276" w:type="dxa"/>
          </w:tcPr>
          <w:p w14:paraId="38CCE991" w14:textId="77777777" w:rsidR="00583505" w:rsidRPr="00CB33F0" w:rsidRDefault="00033060" w:rsidP="007A0DDD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583505" w:rsidRPr="00CB33F0" w14:paraId="33399F2C" w14:textId="77777777" w:rsidTr="00033060">
        <w:trPr>
          <w:trHeight w:val="720"/>
        </w:trPr>
        <w:tc>
          <w:tcPr>
            <w:tcW w:w="885" w:type="dxa"/>
          </w:tcPr>
          <w:p w14:paraId="4D93B106" w14:textId="77777777" w:rsidR="00583505" w:rsidRPr="00CB33F0" w:rsidRDefault="00583505" w:rsidP="007A0DD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130" w:type="dxa"/>
            <w:gridSpan w:val="2"/>
          </w:tcPr>
          <w:p w14:paraId="35FB2299" w14:textId="77777777" w:rsidR="00033060" w:rsidRPr="00033060" w:rsidRDefault="00033060" w:rsidP="007A0DDD">
            <w:pPr>
              <w:pStyle w:val="a3"/>
              <w:spacing w:after="0"/>
              <w:rPr>
                <w:b/>
                <w:i/>
                <w:sz w:val="28"/>
                <w:szCs w:val="28"/>
              </w:rPr>
            </w:pPr>
            <w:r w:rsidRPr="00033060">
              <w:rPr>
                <w:b/>
                <w:i/>
                <w:sz w:val="28"/>
                <w:szCs w:val="28"/>
              </w:rPr>
              <w:t>6 семестр</w:t>
            </w:r>
          </w:p>
          <w:p w14:paraId="7E6B253D" w14:textId="77777777" w:rsidR="00583505" w:rsidRPr="00CB33F0" w:rsidRDefault="007628D3" w:rsidP="007A0DDD">
            <w:pPr>
              <w:pStyle w:val="a3"/>
              <w:spacing w:after="0"/>
              <w:ind w:firstLine="426"/>
              <w:rPr>
                <w:sz w:val="28"/>
                <w:szCs w:val="28"/>
                <w:lang w:eastAsia="en-US"/>
              </w:rPr>
            </w:pPr>
            <w:r w:rsidRPr="00413363">
              <w:rPr>
                <w:sz w:val="28"/>
                <w:szCs w:val="28"/>
              </w:rPr>
              <w:t>Сольный концерт в одном отделении, продолжительностью не менее 40 минут, включающий произведения различных стилей и эпох зарубежных и отечественных композиторов</w:t>
            </w:r>
          </w:p>
        </w:tc>
        <w:tc>
          <w:tcPr>
            <w:tcW w:w="1276" w:type="dxa"/>
          </w:tcPr>
          <w:p w14:paraId="6F80974F" w14:textId="77777777" w:rsidR="00583505" w:rsidRPr="00CB33F0" w:rsidRDefault="00033060" w:rsidP="007A0DDD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583505" w:rsidRPr="00CB33F0" w14:paraId="0D30CC9F" w14:textId="77777777" w:rsidTr="00033060">
        <w:trPr>
          <w:trHeight w:val="705"/>
        </w:trPr>
        <w:tc>
          <w:tcPr>
            <w:tcW w:w="885" w:type="dxa"/>
          </w:tcPr>
          <w:p w14:paraId="449C1CFF" w14:textId="77777777" w:rsidR="00583505" w:rsidRPr="00CB33F0" w:rsidRDefault="00583505" w:rsidP="007A0DDD">
            <w:pPr>
              <w:spacing w:after="0" w:line="240" w:lineRule="auto"/>
              <w:rPr>
                <w:sz w:val="28"/>
                <w:szCs w:val="28"/>
                <w:lang w:val="en-US" w:eastAsia="en-US"/>
              </w:rPr>
            </w:pPr>
            <w:r w:rsidRPr="00CB33F0">
              <w:rPr>
                <w:sz w:val="28"/>
                <w:szCs w:val="28"/>
              </w:rPr>
              <w:t>7</w:t>
            </w:r>
          </w:p>
        </w:tc>
        <w:tc>
          <w:tcPr>
            <w:tcW w:w="7130" w:type="dxa"/>
            <w:gridSpan w:val="2"/>
          </w:tcPr>
          <w:p w14:paraId="34113D73" w14:textId="77777777" w:rsidR="00033060" w:rsidRPr="00033060" w:rsidRDefault="00033060" w:rsidP="007A0DDD">
            <w:pPr>
              <w:pStyle w:val="a3"/>
              <w:spacing w:after="0"/>
              <w:jc w:val="both"/>
              <w:rPr>
                <w:b/>
                <w:i/>
                <w:sz w:val="28"/>
                <w:szCs w:val="28"/>
              </w:rPr>
            </w:pPr>
            <w:r w:rsidRPr="00033060">
              <w:rPr>
                <w:b/>
                <w:i/>
                <w:sz w:val="28"/>
                <w:szCs w:val="28"/>
              </w:rPr>
              <w:t>7 семестр</w:t>
            </w:r>
          </w:p>
          <w:p w14:paraId="146F4450" w14:textId="77777777" w:rsidR="00583505" w:rsidRPr="00CB33F0" w:rsidRDefault="007628D3" w:rsidP="007A0DDD">
            <w:pPr>
              <w:pStyle w:val="a3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Зачет (не</w:t>
            </w:r>
            <w:r>
              <w:rPr>
                <w:b/>
                <w:bCs/>
                <w:sz w:val="28"/>
                <w:szCs w:val="28"/>
              </w:rPr>
              <w:t>дифференцированный</w:t>
            </w:r>
            <w:r>
              <w:rPr>
                <w:sz w:val="28"/>
                <w:szCs w:val="28"/>
              </w:rPr>
              <w:t>): вновь выученная часть дипломной программы.</w:t>
            </w:r>
          </w:p>
        </w:tc>
        <w:tc>
          <w:tcPr>
            <w:tcW w:w="1276" w:type="dxa"/>
          </w:tcPr>
          <w:p w14:paraId="0B9C7B3F" w14:textId="77777777" w:rsidR="00583505" w:rsidRPr="00CB33F0" w:rsidRDefault="00033060" w:rsidP="007A0DDD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7628D3" w:rsidRPr="00CB33F0" w14:paraId="469F78BD" w14:textId="77777777" w:rsidTr="00033060">
        <w:trPr>
          <w:trHeight w:val="705"/>
        </w:trPr>
        <w:tc>
          <w:tcPr>
            <w:tcW w:w="885" w:type="dxa"/>
          </w:tcPr>
          <w:p w14:paraId="2426B419" w14:textId="77777777" w:rsidR="007628D3" w:rsidRPr="00CB33F0" w:rsidRDefault="00033060" w:rsidP="007A0D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30" w:type="dxa"/>
            <w:gridSpan w:val="2"/>
          </w:tcPr>
          <w:p w14:paraId="7BD7EFBB" w14:textId="77777777" w:rsidR="00033060" w:rsidRPr="00033060" w:rsidRDefault="00033060" w:rsidP="007A0DDD">
            <w:pPr>
              <w:pStyle w:val="a3"/>
              <w:spacing w:after="0"/>
              <w:jc w:val="both"/>
              <w:rPr>
                <w:b/>
                <w:bCs/>
                <w:i/>
                <w:sz w:val="28"/>
                <w:szCs w:val="28"/>
              </w:rPr>
            </w:pPr>
            <w:r w:rsidRPr="00033060">
              <w:rPr>
                <w:b/>
                <w:bCs/>
                <w:i/>
                <w:sz w:val="28"/>
                <w:szCs w:val="28"/>
              </w:rPr>
              <w:t>8 семестр</w:t>
            </w:r>
          </w:p>
          <w:p w14:paraId="2614D22B" w14:textId="77777777" w:rsidR="007628D3" w:rsidRDefault="007628D3" w:rsidP="007A0DD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Государственная итоговая аттестация</w:t>
            </w:r>
            <w:r>
              <w:rPr>
                <w:sz w:val="28"/>
                <w:szCs w:val="28"/>
              </w:rPr>
              <w:t xml:space="preserve"> – концертное исполнение сольной программы, продолжительностью 30-35 минут.</w:t>
            </w:r>
          </w:p>
          <w:p w14:paraId="07CF9191" w14:textId="77777777" w:rsidR="007628D3" w:rsidRPr="00413363" w:rsidRDefault="007628D3" w:rsidP="007A0DDD">
            <w:pPr>
              <w:pStyle w:val="a3"/>
              <w:numPr>
                <w:ilvl w:val="0"/>
                <w:numId w:val="13"/>
              </w:numPr>
              <w:suppressAutoHyphens w:val="0"/>
              <w:spacing w:after="0"/>
              <w:ind w:left="0"/>
              <w:jc w:val="both"/>
              <w:rPr>
                <w:rFonts w:eastAsia="MS Mincho" w:cs="Tahoma"/>
                <w:caps/>
                <w:sz w:val="28"/>
                <w:szCs w:val="28"/>
              </w:rPr>
            </w:pPr>
            <w:r w:rsidRPr="00413363">
              <w:rPr>
                <w:sz w:val="28"/>
                <w:szCs w:val="28"/>
              </w:rPr>
              <w:t>Полифонический цикл</w:t>
            </w:r>
          </w:p>
          <w:p w14:paraId="41102844" w14:textId="77777777" w:rsidR="007628D3" w:rsidRPr="00413363" w:rsidRDefault="007628D3" w:rsidP="007A0DDD">
            <w:pPr>
              <w:pStyle w:val="a3"/>
              <w:numPr>
                <w:ilvl w:val="0"/>
                <w:numId w:val="13"/>
              </w:numPr>
              <w:suppressAutoHyphens w:val="0"/>
              <w:spacing w:after="0"/>
              <w:ind w:left="0"/>
              <w:jc w:val="both"/>
              <w:rPr>
                <w:rFonts w:eastAsia="MS Mincho" w:cs="Tahoma"/>
                <w:caps/>
                <w:sz w:val="28"/>
                <w:szCs w:val="28"/>
              </w:rPr>
            </w:pPr>
            <w:r w:rsidRPr="00413363">
              <w:rPr>
                <w:sz w:val="28"/>
                <w:szCs w:val="28"/>
              </w:rPr>
              <w:t>Произведение крупной формы</w:t>
            </w:r>
          </w:p>
          <w:p w14:paraId="23E58236" w14:textId="77777777" w:rsidR="007628D3" w:rsidRPr="00413363" w:rsidRDefault="007628D3" w:rsidP="007A0DDD">
            <w:pPr>
              <w:pStyle w:val="a3"/>
              <w:numPr>
                <w:ilvl w:val="0"/>
                <w:numId w:val="13"/>
              </w:numPr>
              <w:suppressAutoHyphens w:val="0"/>
              <w:spacing w:after="0"/>
              <w:ind w:left="0"/>
              <w:jc w:val="both"/>
              <w:rPr>
                <w:rFonts w:eastAsia="MS Mincho" w:cs="Tahoma"/>
                <w:caps/>
                <w:sz w:val="28"/>
                <w:szCs w:val="28"/>
              </w:rPr>
            </w:pPr>
            <w:r w:rsidRPr="00413363">
              <w:rPr>
                <w:sz w:val="28"/>
                <w:szCs w:val="28"/>
              </w:rPr>
              <w:t>Виртуозная пьеса</w:t>
            </w:r>
          </w:p>
          <w:p w14:paraId="36C10C5D" w14:textId="77777777" w:rsidR="007628D3" w:rsidRPr="00413363" w:rsidRDefault="007628D3" w:rsidP="007A0DDD">
            <w:pPr>
              <w:pStyle w:val="a3"/>
              <w:numPr>
                <w:ilvl w:val="0"/>
                <w:numId w:val="13"/>
              </w:numPr>
              <w:suppressAutoHyphens w:val="0"/>
              <w:spacing w:after="0"/>
              <w:ind w:left="0"/>
              <w:jc w:val="both"/>
              <w:rPr>
                <w:rFonts w:eastAsia="MS Mincho" w:cs="Tahoma"/>
                <w:caps/>
                <w:sz w:val="28"/>
                <w:szCs w:val="28"/>
              </w:rPr>
            </w:pPr>
            <w:r w:rsidRPr="00413363">
              <w:rPr>
                <w:sz w:val="28"/>
                <w:szCs w:val="28"/>
              </w:rPr>
              <w:t>Пьеса зарубежного композитора</w:t>
            </w:r>
          </w:p>
          <w:p w14:paraId="27040ED9" w14:textId="77777777" w:rsidR="007628D3" w:rsidRDefault="007628D3" w:rsidP="007A0DDD">
            <w:pPr>
              <w:pStyle w:val="a3"/>
              <w:numPr>
                <w:ilvl w:val="0"/>
                <w:numId w:val="13"/>
              </w:numPr>
              <w:suppressAutoHyphens w:val="0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413363">
              <w:rPr>
                <w:sz w:val="28"/>
                <w:szCs w:val="28"/>
              </w:rPr>
              <w:t>Пьеса отечественного композитора</w:t>
            </w:r>
          </w:p>
        </w:tc>
        <w:tc>
          <w:tcPr>
            <w:tcW w:w="1276" w:type="dxa"/>
          </w:tcPr>
          <w:p w14:paraId="61BA641C" w14:textId="77777777" w:rsidR="007628D3" w:rsidRPr="00CB33F0" w:rsidRDefault="00033060" w:rsidP="007A0DDD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583505" w:rsidRPr="00CB33F0" w14:paraId="3D4B65C9" w14:textId="77777777" w:rsidTr="00033060">
        <w:trPr>
          <w:trHeight w:val="465"/>
        </w:trPr>
        <w:tc>
          <w:tcPr>
            <w:tcW w:w="897" w:type="dxa"/>
            <w:gridSpan w:val="2"/>
          </w:tcPr>
          <w:p w14:paraId="6EE7BA15" w14:textId="77777777" w:rsidR="00583505" w:rsidRPr="00CB33F0" w:rsidRDefault="00583505" w:rsidP="007A0DDD">
            <w:pPr>
              <w:spacing w:after="0" w:line="24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118" w:type="dxa"/>
          </w:tcPr>
          <w:p w14:paraId="4ADAA626" w14:textId="77777777" w:rsidR="00583505" w:rsidRPr="00033060" w:rsidRDefault="00583505" w:rsidP="007A0DDD">
            <w:pPr>
              <w:spacing w:after="0" w:line="24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  <w:r w:rsidRPr="0003306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14:paraId="4124D6A6" w14:textId="77777777" w:rsidR="00583505" w:rsidRPr="00CB33F0" w:rsidRDefault="002C58A3" w:rsidP="007A0DDD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 w:rsidR="00033060">
              <w:rPr>
                <w:sz w:val="28"/>
                <w:szCs w:val="28"/>
              </w:rPr>
              <w:t>88</w:t>
            </w:r>
          </w:p>
        </w:tc>
      </w:tr>
    </w:tbl>
    <w:p w14:paraId="108CB4CD" w14:textId="77777777" w:rsidR="007360B7" w:rsidRDefault="007360B7" w:rsidP="00CB33F0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</w:p>
    <w:p w14:paraId="0100DBB7" w14:textId="77777777" w:rsidR="00956DA8" w:rsidRDefault="00956DA8" w:rsidP="00CB33F0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5. Организация контроля знаний</w:t>
      </w:r>
    </w:p>
    <w:p w14:paraId="18F9BAA6" w14:textId="77777777" w:rsidR="00E501AE" w:rsidRDefault="00E501AE" w:rsidP="00E501AE">
      <w:pPr>
        <w:pStyle w:val="21"/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2C58A3">
        <w:rPr>
          <w:b/>
          <w:bCs/>
          <w:sz w:val="28"/>
          <w:szCs w:val="28"/>
        </w:rPr>
        <w:t>Формы контроля</w:t>
      </w:r>
    </w:p>
    <w:p w14:paraId="3F7A2A81" w14:textId="77777777" w:rsidR="00E501AE" w:rsidRPr="003F3CF8" w:rsidRDefault="00E501AE" w:rsidP="00E501AE">
      <w:pPr>
        <w:tabs>
          <w:tab w:val="center" w:pos="-180"/>
        </w:tabs>
        <w:ind w:right="-187" w:firstLine="709"/>
        <w:jc w:val="both"/>
        <w:rPr>
          <w:sz w:val="28"/>
          <w:szCs w:val="28"/>
        </w:rPr>
      </w:pPr>
      <w:r w:rsidRPr="00B02C8E">
        <w:rPr>
          <w:sz w:val="28"/>
          <w:szCs w:val="28"/>
        </w:rPr>
        <w:t>Контроль за результатами процесса обучения осуществляется на академических зачетах, проводимых в середине семестра, зачете в 7-ом семестре, экзаменах в1,</w:t>
      </w:r>
      <w:r>
        <w:rPr>
          <w:sz w:val="28"/>
          <w:szCs w:val="28"/>
        </w:rPr>
        <w:t xml:space="preserve"> 2,</w:t>
      </w:r>
      <w:r w:rsidRPr="00B02C8E">
        <w:rPr>
          <w:sz w:val="28"/>
          <w:szCs w:val="28"/>
        </w:rPr>
        <w:t xml:space="preserve"> 3</w:t>
      </w:r>
      <w:r>
        <w:rPr>
          <w:sz w:val="28"/>
          <w:szCs w:val="28"/>
        </w:rPr>
        <w:t>, 4, 5, 6</w:t>
      </w:r>
      <w:r w:rsidRPr="00B02C8E">
        <w:rPr>
          <w:sz w:val="28"/>
          <w:szCs w:val="28"/>
        </w:rPr>
        <w:t xml:space="preserve"> и 8 семестрах и Государственной Итоговой аттестации в конце</w:t>
      </w:r>
      <w:r>
        <w:rPr>
          <w:sz w:val="28"/>
          <w:szCs w:val="28"/>
        </w:rPr>
        <w:t xml:space="preserve"> всего курса. Контрольные уроки</w:t>
      </w:r>
      <w:r w:rsidRPr="00B02C8E">
        <w:rPr>
          <w:sz w:val="28"/>
          <w:szCs w:val="28"/>
        </w:rPr>
        <w:t xml:space="preserve"> по техническому минимуму проводятся в</w:t>
      </w:r>
      <w:r>
        <w:rPr>
          <w:sz w:val="28"/>
          <w:szCs w:val="28"/>
        </w:rPr>
        <w:t>1,</w:t>
      </w:r>
      <w:r w:rsidRPr="00B02C8E">
        <w:rPr>
          <w:sz w:val="28"/>
          <w:szCs w:val="28"/>
        </w:rPr>
        <w:t xml:space="preserve"> 2,</w:t>
      </w:r>
      <w:r>
        <w:rPr>
          <w:sz w:val="28"/>
          <w:szCs w:val="28"/>
        </w:rPr>
        <w:t xml:space="preserve"> 3,</w:t>
      </w:r>
      <w:r w:rsidRPr="00B02C8E">
        <w:rPr>
          <w:sz w:val="28"/>
          <w:szCs w:val="28"/>
        </w:rPr>
        <w:t xml:space="preserve"> 4, 5 и 6 семестрах. (Специальным решением кафедры зачеты по техническому минимуму могут проводится до 6-го семестра включительно).</w:t>
      </w:r>
      <w:r>
        <w:rPr>
          <w:sz w:val="28"/>
          <w:szCs w:val="28"/>
        </w:rPr>
        <w:t xml:space="preserve"> </w:t>
      </w:r>
      <w:r w:rsidRPr="00B02C8E">
        <w:rPr>
          <w:sz w:val="28"/>
          <w:szCs w:val="28"/>
        </w:rPr>
        <w:t>Участие студентов в конкурсах, общественно-</w:t>
      </w:r>
      <w:r w:rsidRPr="00B02C8E">
        <w:rPr>
          <w:sz w:val="28"/>
          <w:szCs w:val="28"/>
        </w:rPr>
        <w:lastRenderedPageBreak/>
        <w:t xml:space="preserve">просветительских мероприятиях может учитываться при определении оценки успеваемости. </w:t>
      </w:r>
    </w:p>
    <w:p w14:paraId="4CBD5EAE" w14:textId="77777777" w:rsidR="00956DA8" w:rsidRPr="002C58A3" w:rsidRDefault="00956DA8" w:rsidP="00CB33F0">
      <w:pPr>
        <w:pStyle w:val="21"/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Критерии оценок</w:t>
      </w:r>
    </w:p>
    <w:p w14:paraId="17E62A35" w14:textId="77777777" w:rsidR="00033060" w:rsidRDefault="00033060" w:rsidP="00033060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</w:t>
      </w:r>
      <w:r>
        <w:rPr>
          <w:sz w:val="28"/>
          <w:szCs w:val="28"/>
        </w:rPr>
        <w:t>ой</w:t>
      </w:r>
      <w:r w:rsidRPr="00CB33F0">
        <w:rPr>
          <w:sz w:val="28"/>
          <w:szCs w:val="28"/>
        </w:rPr>
        <w:t xml:space="preserve"> </w:t>
      </w:r>
      <w:r w:rsidRPr="00404BE5">
        <w:rPr>
          <w:b/>
          <w:sz w:val="28"/>
          <w:szCs w:val="28"/>
        </w:rPr>
        <w:t>«</w:t>
      </w:r>
      <w:r w:rsidRPr="00404BE5">
        <w:rPr>
          <w:b/>
          <w:bCs/>
          <w:sz w:val="28"/>
          <w:szCs w:val="28"/>
        </w:rPr>
        <w:t>отлично</w:t>
      </w:r>
      <w:r w:rsidRPr="00404BE5">
        <w:rPr>
          <w:b/>
          <w:sz w:val="28"/>
          <w:szCs w:val="28"/>
        </w:rPr>
        <w:t>»</w:t>
      </w:r>
      <w:r w:rsidRPr="00CB33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оценивается выступление, в котором на достаточно высоком уровне проявляются технические, содержательные и артистические качества игры студента. Исполнение должно отличаться свободой </w:t>
      </w:r>
      <w:proofErr w:type="spellStart"/>
      <w:r>
        <w:rPr>
          <w:sz w:val="28"/>
          <w:szCs w:val="28"/>
        </w:rPr>
        <w:t>интерпретаторского</w:t>
      </w:r>
      <w:proofErr w:type="spellEnd"/>
      <w:r>
        <w:rPr>
          <w:sz w:val="28"/>
          <w:szCs w:val="28"/>
        </w:rPr>
        <w:t xml:space="preserve"> подхода, ясным представлением о стилевых задачах, виртуозностью и эмоциональной наполненностью.</w:t>
      </w:r>
    </w:p>
    <w:p w14:paraId="73EDE36E" w14:textId="77777777" w:rsidR="00033060" w:rsidRDefault="00033060" w:rsidP="00033060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Оценкой</w:t>
      </w:r>
      <w:r w:rsidRPr="00CB33F0">
        <w:rPr>
          <w:sz w:val="28"/>
          <w:szCs w:val="28"/>
        </w:rPr>
        <w:t xml:space="preserve"> </w:t>
      </w:r>
      <w:r w:rsidRPr="00404BE5">
        <w:rPr>
          <w:b/>
          <w:sz w:val="28"/>
          <w:szCs w:val="28"/>
        </w:rPr>
        <w:t>«</w:t>
      </w:r>
      <w:r w:rsidRPr="00404BE5">
        <w:rPr>
          <w:b/>
          <w:bCs/>
          <w:sz w:val="28"/>
          <w:szCs w:val="28"/>
        </w:rPr>
        <w:t>хорошо</w:t>
      </w:r>
      <w:r w:rsidRPr="00404BE5">
        <w:rPr>
          <w:b/>
          <w:sz w:val="28"/>
          <w:szCs w:val="28"/>
        </w:rPr>
        <w:t>»</w:t>
      </w:r>
      <w:r w:rsidRPr="00CB33F0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оценивается выступление, показывающее хорошую профессиональную готовность программы при недостаточно ярко выявленных художественных и артистических качествах.</w:t>
      </w:r>
    </w:p>
    <w:p w14:paraId="083AEB4D" w14:textId="77777777" w:rsidR="00033060" w:rsidRDefault="00033060" w:rsidP="00033060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Оценкой</w:t>
      </w:r>
      <w:r w:rsidRPr="00CB33F0">
        <w:rPr>
          <w:sz w:val="28"/>
          <w:szCs w:val="28"/>
        </w:rPr>
        <w:t xml:space="preserve"> </w:t>
      </w:r>
      <w:r w:rsidRPr="00404BE5">
        <w:rPr>
          <w:b/>
          <w:sz w:val="28"/>
          <w:szCs w:val="28"/>
        </w:rPr>
        <w:t>«</w:t>
      </w:r>
      <w:r w:rsidRPr="00404BE5">
        <w:rPr>
          <w:b/>
          <w:bCs/>
          <w:sz w:val="28"/>
          <w:szCs w:val="28"/>
        </w:rPr>
        <w:t>удовлетворительно</w:t>
      </w:r>
      <w:r w:rsidRPr="00404BE5">
        <w:rPr>
          <w:b/>
          <w:sz w:val="28"/>
          <w:szCs w:val="28"/>
        </w:rPr>
        <w:t>»</w:t>
      </w:r>
      <w:r w:rsidRPr="00CB33F0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оценивается выступление, в котором явно видны погрешности технического или содержательного плана при освоении основных профессиональных задач.</w:t>
      </w:r>
    </w:p>
    <w:p w14:paraId="576191A8" w14:textId="77777777" w:rsidR="00033060" w:rsidRDefault="00033060" w:rsidP="00033060">
      <w:pPr>
        <w:pStyle w:val="a3"/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Выступление, в котором не проявлены вышеперечисленные качества, оценивается как </w:t>
      </w:r>
      <w:r w:rsidRPr="00A5078C">
        <w:rPr>
          <w:b/>
          <w:sz w:val="28"/>
          <w:szCs w:val="28"/>
        </w:rPr>
        <w:t>неудовлетворительное</w:t>
      </w:r>
      <w:r>
        <w:rPr>
          <w:sz w:val="28"/>
          <w:szCs w:val="28"/>
        </w:rPr>
        <w:t>.</w:t>
      </w:r>
    </w:p>
    <w:p w14:paraId="551DCC12" w14:textId="77777777" w:rsidR="00033060" w:rsidRDefault="00033060" w:rsidP="00033060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«Зачтено»</w:t>
      </w:r>
      <w:r>
        <w:rPr>
          <w:rFonts w:eastAsia="Calibri"/>
          <w:sz w:val="28"/>
          <w:szCs w:val="28"/>
          <w:lang w:eastAsia="en-US"/>
        </w:rPr>
        <w:t xml:space="preserve"> ставится при выступлении, в котором на высоком уровне проявляются технические, содержательные и артистические качества исполнения студента. Исполнение должно отличаться свободой и эмоциональной наполненностью.</w:t>
      </w:r>
    </w:p>
    <w:p w14:paraId="732AB9E9" w14:textId="77777777" w:rsidR="00033060" w:rsidRDefault="00033060" w:rsidP="00033060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«Не зачтено»</w:t>
      </w:r>
      <w:r>
        <w:rPr>
          <w:rFonts w:eastAsia="Calibri"/>
          <w:sz w:val="28"/>
          <w:szCs w:val="28"/>
          <w:lang w:eastAsia="en-US"/>
        </w:rPr>
        <w:t xml:space="preserve"> ставиться при выступлении, в котором не проявлены вышеперечисленные качества.</w:t>
      </w:r>
    </w:p>
    <w:p w14:paraId="492B04A6" w14:textId="77777777" w:rsidR="00956DA8" w:rsidRPr="00CB33F0" w:rsidRDefault="00956DA8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6. Материально-техническое обеспечение дисциплины</w:t>
      </w:r>
    </w:p>
    <w:p w14:paraId="125E2874" w14:textId="77777777" w:rsidR="00014798" w:rsidRDefault="00033060" w:rsidP="007360B7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E0FCB">
        <w:rPr>
          <w:sz w:val="28"/>
          <w:szCs w:val="28"/>
        </w:rPr>
        <w:t>Для преподавания дисциплины используются класс</w:t>
      </w:r>
      <w:r w:rsidR="007360B7">
        <w:rPr>
          <w:sz w:val="28"/>
          <w:szCs w:val="28"/>
        </w:rPr>
        <w:t xml:space="preserve"> </w:t>
      </w:r>
      <w:r w:rsidRPr="00033060">
        <w:rPr>
          <w:sz w:val="28"/>
          <w:szCs w:val="28"/>
        </w:rPr>
        <w:t>№1</w:t>
      </w:r>
      <w:r w:rsidR="00014798">
        <w:rPr>
          <w:sz w:val="28"/>
          <w:szCs w:val="28"/>
        </w:rPr>
        <w:t>8 -</w:t>
      </w:r>
      <w:r w:rsidRPr="00033060">
        <w:rPr>
          <w:sz w:val="28"/>
          <w:szCs w:val="28"/>
        </w:rPr>
        <w:t xml:space="preserve"> </w:t>
      </w:r>
      <w:r w:rsidR="00014798" w:rsidRPr="00014798">
        <w:rPr>
          <w:sz w:val="28"/>
          <w:szCs w:val="28"/>
        </w:rPr>
        <w:t>Стол – 1 шт., стул – 2 шт., банкетка – 3 шт., пульт – 2 шт., шкаф – 7 шт.</w:t>
      </w:r>
    </w:p>
    <w:p w14:paraId="41429CF1" w14:textId="77777777" w:rsidR="00956DA8" w:rsidRPr="00CB33F0" w:rsidRDefault="00E03C8C" w:rsidP="00014798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56DA8" w:rsidRPr="00CB33F0">
        <w:rPr>
          <w:b/>
          <w:sz w:val="28"/>
          <w:szCs w:val="28"/>
        </w:rPr>
        <w:t>. Учебно-методическое и информ</w:t>
      </w:r>
      <w:r w:rsidR="002C58A3">
        <w:rPr>
          <w:b/>
          <w:sz w:val="28"/>
          <w:szCs w:val="28"/>
        </w:rPr>
        <w:t>ационное обеспечение дисциплины</w:t>
      </w:r>
    </w:p>
    <w:p w14:paraId="338BA93C" w14:textId="77777777" w:rsidR="00956DA8" w:rsidRDefault="00956DA8" w:rsidP="00014798">
      <w:pPr>
        <w:spacing w:after="0" w:line="360" w:lineRule="auto"/>
        <w:ind w:firstLine="709"/>
        <w:jc w:val="center"/>
        <w:outlineLvl w:val="0"/>
        <w:rPr>
          <w:sz w:val="28"/>
          <w:szCs w:val="28"/>
        </w:rPr>
      </w:pPr>
      <w:r w:rsidRPr="00CB33F0">
        <w:rPr>
          <w:sz w:val="28"/>
          <w:szCs w:val="28"/>
        </w:rPr>
        <w:t>Список рекомендованной литературы</w:t>
      </w:r>
    </w:p>
    <w:p w14:paraId="0FE83AEA" w14:textId="77777777" w:rsidR="00561F08" w:rsidRPr="00014798" w:rsidRDefault="00561F08" w:rsidP="00014798">
      <w:pPr>
        <w:spacing w:after="0" w:line="360" w:lineRule="auto"/>
        <w:jc w:val="center"/>
        <w:rPr>
          <w:sz w:val="28"/>
          <w:szCs w:val="28"/>
          <w:u w:val="single"/>
        </w:rPr>
      </w:pPr>
      <w:r w:rsidRPr="00014798">
        <w:rPr>
          <w:sz w:val="28"/>
          <w:szCs w:val="28"/>
          <w:u w:val="single"/>
        </w:rPr>
        <w:t>Основная</w:t>
      </w:r>
      <w:r w:rsidR="00014798">
        <w:rPr>
          <w:sz w:val="28"/>
          <w:szCs w:val="28"/>
          <w:u w:val="single"/>
        </w:rPr>
        <w:t>:</w:t>
      </w:r>
    </w:p>
    <w:p w14:paraId="5B28EDDC" w14:textId="77777777" w:rsidR="00561F08" w:rsidRPr="00B97478" w:rsidRDefault="00561F08" w:rsidP="00014798">
      <w:pPr>
        <w:pStyle w:val="ae"/>
        <w:numPr>
          <w:ilvl w:val="0"/>
          <w:numId w:val="18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Лихачев, Я.Ю. Программа по баяну и аккордеону. Современная развивающая методика обучения [Электронный ресурс] / Я.Ю. Лихачев. — Электрон. дан. </w:t>
      </w:r>
      <w:r w:rsidRPr="00B97478">
        <w:rPr>
          <w:color w:val="111111"/>
          <w:sz w:val="28"/>
          <w:szCs w:val="28"/>
          <w:shd w:val="clear" w:color="auto" w:fill="FFFFFF"/>
        </w:rPr>
        <w:lastRenderedPageBreak/>
        <w:t xml:space="preserve">— Санкт-Петербург : Композитор, 2013. — 64 с. — Режим доступа: https://e.lanbook.com/book/10480.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4C39FC5E" w14:textId="77777777" w:rsidR="00561F08" w:rsidRPr="00B97478" w:rsidRDefault="00561F08" w:rsidP="00014798">
      <w:pPr>
        <w:pStyle w:val="ae"/>
        <w:numPr>
          <w:ilvl w:val="0"/>
          <w:numId w:val="18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Баян, аккордеон, национальная гармоника в XXI веке [Электронный ресурс]. — Электрон. дан.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Ростов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-на-Дону : РГК им. С.В. Рахманинова, 2014. — 156 с. — Режим доступа: https://e.lanbook.com/book/66254.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67938E1E" w14:textId="77777777" w:rsidR="00561F08" w:rsidRPr="00B97478" w:rsidRDefault="00561F08" w:rsidP="00014798">
      <w:pPr>
        <w:pStyle w:val="ae"/>
        <w:numPr>
          <w:ilvl w:val="0"/>
          <w:numId w:val="18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Цагарелли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, Ю.А. Психология музыкально-исполнительской деятельности [Электронный ресурс] : учебное пособие / Ю.А.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Цагарелли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. — Электрон. дан. — Санкт-Петербург : Композитор, 2008. — 368 с. — Режим доступа: https://e.lanbook.com/book/2893.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22C00B4A" w14:textId="77777777" w:rsidR="00561F08" w:rsidRPr="00014798" w:rsidRDefault="00561F08" w:rsidP="00014798">
      <w:pPr>
        <w:spacing w:after="0" w:line="360" w:lineRule="auto"/>
        <w:jc w:val="center"/>
        <w:rPr>
          <w:color w:val="111111"/>
          <w:sz w:val="28"/>
          <w:szCs w:val="28"/>
          <w:u w:val="single"/>
          <w:shd w:val="clear" w:color="auto" w:fill="FFFFFF"/>
        </w:rPr>
      </w:pPr>
      <w:r w:rsidRPr="00014798">
        <w:rPr>
          <w:color w:val="111111"/>
          <w:sz w:val="28"/>
          <w:szCs w:val="28"/>
          <w:u w:val="single"/>
          <w:shd w:val="clear" w:color="auto" w:fill="FFFFFF"/>
        </w:rPr>
        <w:t>Дополнительная</w:t>
      </w:r>
      <w:r w:rsidR="00014798">
        <w:rPr>
          <w:color w:val="111111"/>
          <w:sz w:val="28"/>
          <w:szCs w:val="28"/>
          <w:u w:val="single"/>
          <w:shd w:val="clear" w:color="auto" w:fill="FFFFFF"/>
        </w:rPr>
        <w:t>:</w:t>
      </w:r>
    </w:p>
    <w:p w14:paraId="3C7DC90F" w14:textId="77777777" w:rsidR="00561F08" w:rsidRPr="00B97478" w:rsidRDefault="00561F08" w:rsidP="00014798">
      <w:pPr>
        <w:pStyle w:val="ae"/>
        <w:numPr>
          <w:ilvl w:val="0"/>
          <w:numId w:val="17"/>
        </w:numPr>
        <w:spacing w:after="0" w:line="360" w:lineRule="auto"/>
        <w:ind w:left="0"/>
        <w:jc w:val="both"/>
        <w:rPr>
          <w:sz w:val="28"/>
          <w:szCs w:val="28"/>
        </w:rPr>
      </w:pPr>
      <w:proofErr w:type="spellStart"/>
      <w:r w:rsidRPr="00B97478">
        <w:rPr>
          <w:i/>
          <w:sz w:val="28"/>
          <w:szCs w:val="28"/>
        </w:rPr>
        <w:t>Андрюшенков</w:t>
      </w:r>
      <w:proofErr w:type="spellEnd"/>
      <w:r w:rsidRPr="00B97478">
        <w:rPr>
          <w:i/>
          <w:sz w:val="28"/>
          <w:szCs w:val="28"/>
        </w:rPr>
        <w:t xml:space="preserve">, Г.И.  </w:t>
      </w:r>
      <w:r w:rsidRPr="00B97478">
        <w:rPr>
          <w:sz w:val="28"/>
          <w:szCs w:val="28"/>
        </w:rPr>
        <w:t xml:space="preserve"> Становление и развитие методики обучения игре на струнных русских народных инструментах: гусли, домра, балалайка, гитара [Текст] : учебное пособие / Г. И. </w:t>
      </w:r>
      <w:proofErr w:type="spellStart"/>
      <w:r w:rsidRPr="00B97478">
        <w:rPr>
          <w:sz w:val="28"/>
          <w:szCs w:val="28"/>
        </w:rPr>
        <w:t>Андрюшенков</w:t>
      </w:r>
      <w:proofErr w:type="spellEnd"/>
      <w:r w:rsidRPr="00B97478">
        <w:rPr>
          <w:sz w:val="28"/>
          <w:szCs w:val="28"/>
        </w:rPr>
        <w:t>. - СПб. : Композитор, 2011. - 152 с. - ISBN 978-5-94708-143-5 : 284-58.</w:t>
      </w:r>
    </w:p>
    <w:p w14:paraId="4097209C" w14:textId="77777777" w:rsidR="00561F08" w:rsidRPr="00B97478" w:rsidRDefault="00561F08" w:rsidP="00014798">
      <w:pPr>
        <w:pStyle w:val="ae"/>
        <w:numPr>
          <w:ilvl w:val="0"/>
          <w:numId w:val="17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Баренбойм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, Л.А. Музыкальная педагогика и исполнительство [Электронный ресурс] : учебное пособие / Л.А.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Баренбойм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. — Электрон. дан. — Санкт-Петербург : Лань, Планета музыки, 2018. — 340 с. — Режим доступа: https://e.lanbook.com/book/103880.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00CAEA8D" w14:textId="77777777" w:rsidR="00561F08" w:rsidRPr="00B97478" w:rsidRDefault="00561F08" w:rsidP="00014798">
      <w:pPr>
        <w:pStyle w:val="ae"/>
        <w:numPr>
          <w:ilvl w:val="0"/>
          <w:numId w:val="17"/>
        </w:numPr>
        <w:spacing w:after="0" w:line="360" w:lineRule="auto"/>
        <w:ind w:left="0"/>
        <w:jc w:val="both"/>
        <w:rPr>
          <w:sz w:val="28"/>
          <w:szCs w:val="28"/>
        </w:rPr>
      </w:pPr>
      <w:proofErr w:type="spellStart"/>
      <w:r w:rsidRPr="00B97478">
        <w:rPr>
          <w:i/>
          <w:sz w:val="28"/>
          <w:szCs w:val="28"/>
        </w:rPr>
        <w:t>Белик</w:t>
      </w:r>
      <w:proofErr w:type="spellEnd"/>
      <w:r w:rsidRPr="00B97478">
        <w:rPr>
          <w:i/>
          <w:sz w:val="28"/>
          <w:szCs w:val="28"/>
        </w:rPr>
        <w:t>, П.А.</w:t>
      </w:r>
      <w:r w:rsidRPr="00B97478">
        <w:rPr>
          <w:sz w:val="28"/>
          <w:szCs w:val="28"/>
        </w:rPr>
        <w:t xml:space="preserve">   Исполнительство на народном инструменте [Текст] : Методические рекомендации для студентов / П. А. </w:t>
      </w:r>
      <w:proofErr w:type="spellStart"/>
      <w:r w:rsidRPr="00B97478">
        <w:rPr>
          <w:sz w:val="28"/>
          <w:szCs w:val="28"/>
        </w:rPr>
        <w:t>Белик</w:t>
      </w:r>
      <w:proofErr w:type="spellEnd"/>
      <w:r w:rsidRPr="00B97478">
        <w:rPr>
          <w:sz w:val="28"/>
          <w:szCs w:val="28"/>
        </w:rPr>
        <w:t>. - Астрахань : Изд-во Астраханской государственной консерватории, 2014. - 48 с.</w:t>
      </w:r>
    </w:p>
    <w:p w14:paraId="0394C997" w14:textId="77777777" w:rsidR="00561F08" w:rsidRPr="00B97478" w:rsidRDefault="00561F08" w:rsidP="00014798">
      <w:pPr>
        <w:pStyle w:val="ae"/>
        <w:numPr>
          <w:ilvl w:val="0"/>
          <w:numId w:val="17"/>
        </w:numPr>
        <w:spacing w:after="0" w:line="360" w:lineRule="auto"/>
        <w:ind w:left="0"/>
        <w:jc w:val="both"/>
        <w:rPr>
          <w:sz w:val="28"/>
          <w:szCs w:val="28"/>
        </w:rPr>
      </w:pPr>
      <w:proofErr w:type="spellStart"/>
      <w:r w:rsidRPr="00B97478">
        <w:rPr>
          <w:i/>
          <w:sz w:val="28"/>
          <w:szCs w:val="28"/>
        </w:rPr>
        <w:t>Белик</w:t>
      </w:r>
      <w:proofErr w:type="spellEnd"/>
      <w:r w:rsidRPr="00B97478">
        <w:rPr>
          <w:i/>
          <w:sz w:val="28"/>
          <w:szCs w:val="28"/>
        </w:rPr>
        <w:t>, П.А.</w:t>
      </w:r>
      <w:r w:rsidRPr="00B97478">
        <w:rPr>
          <w:sz w:val="28"/>
          <w:szCs w:val="28"/>
        </w:rPr>
        <w:t xml:space="preserve">   История исполнительских стилей [Текст] : Методические рекомендации для студентов / П. А. </w:t>
      </w:r>
      <w:proofErr w:type="spellStart"/>
      <w:r w:rsidRPr="00B97478">
        <w:rPr>
          <w:sz w:val="28"/>
          <w:szCs w:val="28"/>
        </w:rPr>
        <w:t>Белик</w:t>
      </w:r>
      <w:proofErr w:type="spellEnd"/>
      <w:r w:rsidRPr="00B97478">
        <w:rPr>
          <w:sz w:val="28"/>
          <w:szCs w:val="28"/>
        </w:rPr>
        <w:t>. - Астрахань : Изд-во Астраханской государственной консерватории, 2014. - 36 с.</w:t>
      </w:r>
    </w:p>
    <w:p w14:paraId="7E065954" w14:textId="77777777" w:rsidR="00561F08" w:rsidRPr="00B97478" w:rsidRDefault="00561F08" w:rsidP="00014798">
      <w:pPr>
        <w:pStyle w:val="ae"/>
        <w:numPr>
          <w:ilvl w:val="0"/>
          <w:numId w:val="17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Вогралик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, Т.Г. Метроритмический букварь [Электронный ресурс] : учебное пособие / Т.Г.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Вогралик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. — Электрон. дан. — Санкт-Петербург : Композитор, 2008. — 204 с. — Режим доступа: https://e.lanbook.com/book/2881.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549DEF0C" w14:textId="77777777" w:rsidR="00561F08" w:rsidRPr="00B97478" w:rsidRDefault="00561F08" w:rsidP="00014798">
      <w:pPr>
        <w:pStyle w:val="ae"/>
        <w:numPr>
          <w:ilvl w:val="0"/>
          <w:numId w:val="17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lastRenderedPageBreak/>
        <w:t xml:space="preserve">Гаврилин, В.А. О музыке и не только… [Электронный ресурс] / В.А. Гаврилин. — Электрон. дан. — Санкт-Петербург : Композитор, 2012. — 400 с. — Режим доступа: https://e.lanbook.com/book/41041.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49E87FCB" w14:textId="77777777" w:rsidR="00561F08" w:rsidRPr="00B97478" w:rsidRDefault="00561F08" w:rsidP="00014798">
      <w:pPr>
        <w:pStyle w:val="ae"/>
        <w:numPr>
          <w:ilvl w:val="0"/>
          <w:numId w:val="17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Идрисова, И.В. Василий Васильевич Андреев. Жизнь и деятельность. Опыт биографии-хрестоматии [Электронный ресурс] : хрестоматия / И.В. Идрисова. — Электрон. дан. — Санкт-Петербург : Композитор, 2013. — 68 с. — Режим доступа: https://e.lanbook.com/book/10478.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777B5FD1" w14:textId="77777777" w:rsidR="00561F08" w:rsidRPr="00B97478" w:rsidRDefault="00561F08" w:rsidP="00014798">
      <w:pPr>
        <w:pStyle w:val="ae"/>
        <w:numPr>
          <w:ilvl w:val="0"/>
          <w:numId w:val="17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Идрисова, И.В. Василий Васильевич Андреев. Жизнь и деятельность. Опыт биографии-хрестоматии [Электронный ресурс] : хрестоматия / И.В. Идрисова. — Электрон. дан. — Санкт-Петербург : Композитор, 2013. — 68 с. — Режим доступа: https://e.lanbook.com/book/10478.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5317C34B" w14:textId="77777777" w:rsidR="00561F08" w:rsidRPr="00B97478" w:rsidRDefault="00561F08" w:rsidP="00014798">
      <w:pPr>
        <w:pStyle w:val="ae"/>
        <w:numPr>
          <w:ilvl w:val="0"/>
          <w:numId w:val="17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Корыхалова, Н.П. Музыкально-исполнительские термины [Электронный ресурс] / Н.П. Корыхалова. — Электрон. дан. — Санкт-Петербург : Композитор, 2007. — 328 с. — Режим доступа: https://e.lanbook.com/book/41038.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51AC0384" w14:textId="77777777" w:rsidR="00561F08" w:rsidRPr="00B97478" w:rsidRDefault="00561F08" w:rsidP="00014798">
      <w:pPr>
        <w:pStyle w:val="ae"/>
        <w:numPr>
          <w:ilvl w:val="0"/>
          <w:numId w:val="17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Левая, Т.Н. История отечественной музыки второй половины XX века [Электронный ресурс] : монография / Т.Н. Левая. — Электрон. дан. — Санкт-Петербург : Композитор, 2010. — 556 с. — Режим доступа: https://e.lanbook.com/book/41044.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4F0FAEAD" w14:textId="77777777" w:rsidR="00561F08" w:rsidRPr="00B97478" w:rsidRDefault="00561F08" w:rsidP="00014798">
      <w:pPr>
        <w:pStyle w:val="ae"/>
        <w:numPr>
          <w:ilvl w:val="0"/>
          <w:numId w:val="17"/>
        </w:numPr>
        <w:spacing w:after="0" w:line="360" w:lineRule="auto"/>
        <w:ind w:left="0"/>
        <w:jc w:val="both"/>
        <w:rPr>
          <w:sz w:val="28"/>
          <w:szCs w:val="28"/>
        </w:rPr>
      </w:pPr>
      <w:r w:rsidRPr="00B97478">
        <w:rPr>
          <w:sz w:val="28"/>
          <w:szCs w:val="28"/>
        </w:rPr>
        <w:t>Русские народные музыкальные инструменты в современной культуре России [Текст]: Всероссийская научно-практическая конференция 30-31 января 2014 г. / Гл. ред. А.Ю. Русаков. – СПб., 2015. – 184 с.</w:t>
      </w:r>
    </w:p>
    <w:p w14:paraId="27AD06E1" w14:textId="77777777" w:rsidR="00561F08" w:rsidRPr="00B97478" w:rsidRDefault="00561F08" w:rsidP="00561F08">
      <w:pPr>
        <w:spacing w:after="0"/>
        <w:jc w:val="both"/>
        <w:rPr>
          <w:sz w:val="28"/>
          <w:szCs w:val="28"/>
        </w:rPr>
      </w:pPr>
    </w:p>
    <w:p w14:paraId="33EDAC06" w14:textId="77777777" w:rsidR="00561F08" w:rsidRPr="00CB33F0" w:rsidRDefault="00561F08" w:rsidP="00CB33F0">
      <w:pPr>
        <w:spacing w:after="0" w:line="360" w:lineRule="auto"/>
        <w:ind w:firstLine="709"/>
        <w:jc w:val="center"/>
        <w:outlineLvl w:val="0"/>
        <w:rPr>
          <w:sz w:val="28"/>
          <w:szCs w:val="28"/>
        </w:rPr>
      </w:pPr>
    </w:p>
    <w:p w14:paraId="3FED2431" w14:textId="77777777" w:rsidR="00956DA8" w:rsidRDefault="00956DA8" w:rsidP="00014798">
      <w:pPr>
        <w:rPr>
          <w:b/>
          <w:sz w:val="28"/>
          <w:szCs w:val="28"/>
        </w:rPr>
      </w:pPr>
    </w:p>
    <w:sectPr w:rsidR="00956DA8" w:rsidSect="00601C2F">
      <w:foot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2D744" w14:textId="77777777" w:rsidR="00C628C3" w:rsidRDefault="00C628C3" w:rsidP="00C522B6">
      <w:pPr>
        <w:spacing w:after="0" w:line="240" w:lineRule="auto"/>
      </w:pPr>
      <w:r>
        <w:separator/>
      </w:r>
    </w:p>
  </w:endnote>
  <w:endnote w:type="continuationSeparator" w:id="0">
    <w:p w14:paraId="6A8C5BAD" w14:textId="77777777" w:rsidR="00C628C3" w:rsidRDefault="00C628C3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0C397" w14:textId="77777777" w:rsidR="00AF1CF7" w:rsidRDefault="005309B3">
    <w:pPr>
      <w:pStyle w:val="af2"/>
      <w:jc w:val="right"/>
    </w:pPr>
    <w:r>
      <w:fldChar w:fldCharType="begin"/>
    </w:r>
    <w:r w:rsidR="00AF1CF7">
      <w:instrText xml:space="preserve"> PAGE   \* MERGEFORMAT </w:instrText>
    </w:r>
    <w:r>
      <w:fldChar w:fldCharType="separate"/>
    </w:r>
    <w:r w:rsidR="007360B7">
      <w:rPr>
        <w:noProof/>
      </w:rPr>
      <w:t>11</w:t>
    </w:r>
    <w:r>
      <w:fldChar w:fldCharType="end"/>
    </w:r>
  </w:p>
  <w:p w14:paraId="5A6C5836" w14:textId="77777777" w:rsidR="00AF1CF7" w:rsidRDefault="00AF1CF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6AF39" w14:textId="77777777" w:rsidR="00C628C3" w:rsidRDefault="00C628C3" w:rsidP="00C522B6">
      <w:pPr>
        <w:spacing w:after="0" w:line="240" w:lineRule="auto"/>
      </w:pPr>
      <w:r>
        <w:separator/>
      </w:r>
    </w:p>
  </w:footnote>
  <w:footnote w:type="continuationSeparator" w:id="0">
    <w:p w14:paraId="656F1562" w14:textId="77777777" w:rsidR="00C628C3" w:rsidRDefault="00C628C3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1C6F"/>
    <w:multiLevelType w:val="multilevel"/>
    <w:tmpl w:val="FA009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6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3551538"/>
    <w:multiLevelType w:val="hybridMultilevel"/>
    <w:tmpl w:val="5FE8D9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D4F21"/>
    <w:multiLevelType w:val="hybridMultilevel"/>
    <w:tmpl w:val="0CE05276"/>
    <w:lvl w:ilvl="0" w:tplc="036EEBB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A5E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370E89"/>
    <w:multiLevelType w:val="hybridMultilevel"/>
    <w:tmpl w:val="C262A7FC"/>
    <w:lvl w:ilvl="0" w:tplc="036EEBB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B56AF"/>
    <w:multiLevelType w:val="hybridMultilevel"/>
    <w:tmpl w:val="828215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D7241"/>
    <w:multiLevelType w:val="hybridMultilevel"/>
    <w:tmpl w:val="3D88D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64D3D"/>
    <w:multiLevelType w:val="hybridMultilevel"/>
    <w:tmpl w:val="C41C1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08389B"/>
    <w:multiLevelType w:val="hybridMultilevel"/>
    <w:tmpl w:val="DEA03B32"/>
    <w:lvl w:ilvl="0" w:tplc="030897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3874007A"/>
    <w:multiLevelType w:val="hybridMultilevel"/>
    <w:tmpl w:val="3D88D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8462A"/>
    <w:multiLevelType w:val="hybridMultilevel"/>
    <w:tmpl w:val="EE306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D5EDC"/>
    <w:multiLevelType w:val="hybridMultilevel"/>
    <w:tmpl w:val="D4EE586A"/>
    <w:lvl w:ilvl="0" w:tplc="036EEBBC">
      <w:start w:val="1"/>
      <w:numFmt w:val="decimal"/>
      <w:lvlText w:val="%1."/>
      <w:lvlJc w:val="left"/>
      <w:pPr>
        <w:ind w:left="100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F74CA"/>
    <w:multiLevelType w:val="hybridMultilevel"/>
    <w:tmpl w:val="8B500B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DD546E8"/>
    <w:multiLevelType w:val="hybridMultilevel"/>
    <w:tmpl w:val="DED8B1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900D2"/>
    <w:multiLevelType w:val="hybridMultilevel"/>
    <w:tmpl w:val="39AA7B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03A63"/>
    <w:multiLevelType w:val="hybridMultilevel"/>
    <w:tmpl w:val="6818E466"/>
    <w:lvl w:ilvl="0" w:tplc="041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16"/>
  </w:num>
  <w:num w:numId="5">
    <w:abstractNumId w:val="13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0"/>
  </w:num>
  <w:num w:numId="13">
    <w:abstractNumId w:val="4"/>
  </w:num>
  <w:num w:numId="14">
    <w:abstractNumId w:val="9"/>
  </w:num>
  <w:num w:numId="15">
    <w:abstractNumId w:val="6"/>
  </w:num>
  <w:num w:numId="16">
    <w:abstractNumId w:val="15"/>
  </w:num>
  <w:num w:numId="17">
    <w:abstractNumId w:val="10"/>
  </w:num>
  <w:num w:numId="1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DA8"/>
    <w:rsid w:val="00014798"/>
    <w:rsid w:val="00033060"/>
    <w:rsid w:val="00097ED8"/>
    <w:rsid w:val="000A0C4F"/>
    <w:rsid w:val="000A5308"/>
    <w:rsid w:val="000F6D36"/>
    <w:rsid w:val="001C37A9"/>
    <w:rsid w:val="002C58A3"/>
    <w:rsid w:val="002E1B77"/>
    <w:rsid w:val="00495DA7"/>
    <w:rsid w:val="005309B3"/>
    <w:rsid w:val="00561F08"/>
    <w:rsid w:val="00583505"/>
    <w:rsid w:val="00590EE6"/>
    <w:rsid w:val="005B7CC3"/>
    <w:rsid w:val="00601C2F"/>
    <w:rsid w:val="0064722C"/>
    <w:rsid w:val="00670400"/>
    <w:rsid w:val="007360B7"/>
    <w:rsid w:val="007628D3"/>
    <w:rsid w:val="007A0DDD"/>
    <w:rsid w:val="007F5306"/>
    <w:rsid w:val="0083632E"/>
    <w:rsid w:val="00863F28"/>
    <w:rsid w:val="008F35F0"/>
    <w:rsid w:val="00956DA8"/>
    <w:rsid w:val="009A4472"/>
    <w:rsid w:val="009A56D7"/>
    <w:rsid w:val="009B3753"/>
    <w:rsid w:val="00AB317E"/>
    <w:rsid w:val="00AF1CF7"/>
    <w:rsid w:val="00B350BF"/>
    <w:rsid w:val="00B65D6D"/>
    <w:rsid w:val="00BA354D"/>
    <w:rsid w:val="00BA3ACE"/>
    <w:rsid w:val="00BA525D"/>
    <w:rsid w:val="00BB11B8"/>
    <w:rsid w:val="00BC7396"/>
    <w:rsid w:val="00BD5D9F"/>
    <w:rsid w:val="00BF695B"/>
    <w:rsid w:val="00C520B8"/>
    <w:rsid w:val="00C522B6"/>
    <w:rsid w:val="00C628C3"/>
    <w:rsid w:val="00CB33F0"/>
    <w:rsid w:val="00CD4DDD"/>
    <w:rsid w:val="00D8116E"/>
    <w:rsid w:val="00DC589F"/>
    <w:rsid w:val="00E03C8C"/>
    <w:rsid w:val="00E501AE"/>
    <w:rsid w:val="00EA420C"/>
    <w:rsid w:val="00E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D020"/>
  <w15:docId w15:val="{39A76C91-79F8-495D-BB4E-F10584A7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,Основной текст + 11"/>
    <w:uiPriority w:val="99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uiPriority w:val="9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Default">
    <w:name w:val="Default"/>
    <w:rsid w:val="009B3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1"/>
    <w:uiPriority w:val="99"/>
    <w:locked/>
    <w:rsid w:val="007628D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7628D3"/>
    <w:pPr>
      <w:widowControl w:val="0"/>
      <w:shd w:val="clear" w:color="auto" w:fill="FFFFFF"/>
      <w:spacing w:after="0" w:line="269" w:lineRule="exact"/>
      <w:jc w:val="both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92DC3-1E4E-47B7-8432-6C7A15C4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11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15</cp:revision>
  <cp:lastPrinted>2018-02-26T11:53:00Z</cp:lastPrinted>
  <dcterms:created xsi:type="dcterms:W3CDTF">2018-02-26T11:11:00Z</dcterms:created>
  <dcterms:modified xsi:type="dcterms:W3CDTF">2021-12-12T14:20:00Z</dcterms:modified>
</cp:coreProperties>
</file>