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BFC0A" w14:textId="77777777" w:rsidR="007749ED" w:rsidRDefault="00A92CC9" w:rsidP="007749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7749ED">
        <w:rPr>
          <w:rFonts w:ascii="Times New Roman" w:hAnsi="Times New Roman" w:cs="Times New Roman"/>
          <w:sz w:val="28"/>
          <w:szCs w:val="28"/>
        </w:rPr>
        <w:t xml:space="preserve"> </w:t>
      </w:r>
      <w:r w:rsidRPr="007749ED">
        <w:rPr>
          <w:rFonts w:ascii="Times New Roman" w:hAnsi="Times New Roman" w:cs="Times New Roman"/>
          <w:b/>
          <w:sz w:val="28"/>
          <w:szCs w:val="28"/>
        </w:rPr>
        <w:t>Хрущева</w:t>
      </w:r>
      <w:r w:rsidRPr="007749ED">
        <w:rPr>
          <w:rFonts w:ascii="Times New Roman" w:hAnsi="Times New Roman" w:cs="Times New Roman"/>
          <w:sz w:val="28"/>
          <w:szCs w:val="28"/>
        </w:rPr>
        <w:t xml:space="preserve"> Маргарита Геннадиевна </w:t>
      </w:r>
    </w:p>
    <w:p w14:paraId="3A20E818" w14:textId="77777777" w:rsidR="00A92CC9" w:rsidRPr="002E000B" w:rsidRDefault="00A92CC9" w:rsidP="007749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hAnsi="Times New Roman" w:cs="Times New Roman"/>
          <w:sz w:val="28"/>
          <w:szCs w:val="28"/>
        </w:rPr>
        <w:t>Тел</w:t>
      </w:r>
      <w:r w:rsidRPr="002E000B">
        <w:rPr>
          <w:rFonts w:ascii="Times New Roman" w:hAnsi="Times New Roman" w:cs="Times New Roman"/>
          <w:sz w:val="28"/>
          <w:szCs w:val="28"/>
        </w:rPr>
        <w:t>.: 8</w:t>
      </w:r>
      <w:r w:rsidRPr="007749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000B">
        <w:rPr>
          <w:rFonts w:ascii="Times New Roman" w:hAnsi="Times New Roman" w:cs="Times New Roman"/>
          <w:sz w:val="28"/>
          <w:szCs w:val="28"/>
        </w:rPr>
        <w:t xml:space="preserve">961799 2510 </w:t>
      </w:r>
      <w:r w:rsidRPr="007749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000B">
        <w:rPr>
          <w:rFonts w:ascii="Times New Roman" w:hAnsi="Times New Roman" w:cs="Times New Roman"/>
          <w:sz w:val="28"/>
          <w:szCs w:val="28"/>
        </w:rPr>
        <w:t>-</w:t>
      </w:r>
      <w:r w:rsidRPr="007749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00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49ED">
        <w:rPr>
          <w:rFonts w:ascii="Times New Roman" w:hAnsi="Times New Roman" w:cs="Times New Roman"/>
          <w:sz w:val="28"/>
          <w:szCs w:val="28"/>
          <w:lang w:val="en-US"/>
        </w:rPr>
        <w:t>margenastr</w:t>
      </w:r>
      <w:proofErr w:type="spellEnd"/>
      <w:r w:rsidRPr="002E000B">
        <w:rPr>
          <w:rFonts w:ascii="Times New Roman" w:hAnsi="Times New Roman" w:cs="Times New Roman"/>
          <w:sz w:val="28"/>
          <w:szCs w:val="28"/>
        </w:rPr>
        <w:t>@</w:t>
      </w:r>
      <w:r w:rsidRPr="007749ED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2E00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49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B74C01B" w14:textId="77777777" w:rsidR="00A92CC9" w:rsidRDefault="00A92CC9" w:rsidP="007749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eastAsia="Calibri" w:hAnsi="Times New Roman" w:cs="Times New Roman"/>
          <w:b/>
          <w:sz w:val="28"/>
          <w:szCs w:val="28"/>
        </w:rPr>
        <w:t xml:space="preserve">2020-2021уч.год. Первый семестр. </w:t>
      </w:r>
      <w:r w:rsidR="007749ED">
        <w:rPr>
          <w:rFonts w:ascii="Times New Roman" w:hAnsi="Times New Roman" w:cs="Times New Roman"/>
          <w:sz w:val="28"/>
          <w:szCs w:val="28"/>
        </w:rPr>
        <w:t>4</w:t>
      </w:r>
      <w:r w:rsidRPr="007749ED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7749ED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Pr="007749ED">
        <w:rPr>
          <w:rFonts w:ascii="Times New Roman" w:hAnsi="Times New Roman" w:cs="Times New Roman"/>
          <w:sz w:val="28"/>
          <w:szCs w:val="28"/>
        </w:rPr>
        <w:t>семестр.</w:t>
      </w:r>
    </w:p>
    <w:p w14:paraId="68FA880C" w14:textId="77777777" w:rsidR="007749ED" w:rsidRPr="007749ED" w:rsidRDefault="007749ED" w:rsidP="007749E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музыковедение, </w:t>
      </w:r>
      <w:r w:rsidRPr="007749ED">
        <w:rPr>
          <w:rFonts w:ascii="Times New Roman" w:hAnsi="Times New Roman" w:cs="Times New Roman"/>
          <w:i/>
          <w:sz w:val="28"/>
          <w:szCs w:val="28"/>
        </w:rPr>
        <w:t>специалитет</w:t>
      </w:r>
    </w:p>
    <w:p w14:paraId="6E42360F" w14:textId="77777777" w:rsidR="00A92CC9" w:rsidRPr="007749ED" w:rsidRDefault="00A92CC9" w:rsidP="007749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hAnsi="Times New Roman" w:cs="Times New Roman"/>
          <w:i/>
          <w:sz w:val="28"/>
          <w:szCs w:val="28"/>
        </w:rPr>
        <w:t>Дисциплина</w:t>
      </w:r>
      <w:r w:rsidRPr="007749ED">
        <w:rPr>
          <w:rFonts w:ascii="Times New Roman" w:hAnsi="Times New Roman" w:cs="Times New Roman"/>
          <w:sz w:val="28"/>
          <w:szCs w:val="28"/>
        </w:rPr>
        <w:t xml:space="preserve">: </w:t>
      </w:r>
      <w:r w:rsidRPr="007749ED">
        <w:rPr>
          <w:rFonts w:ascii="Times New Roman" w:eastAsia="Calibri" w:hAnsi="Times New Roman" w:cs="Times New Roman"/>
          <w:b/>
          <w:sz w:val="28"/>
          <w:szCs w:val="28"/>
        </w:rPr>
        <w:t>ПОЛИФОНИЯ</w:t>
      </w:r>
      <w:r w:rsidRPr="007749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D20C765" w14:textId="77777777" w:rsidR="00A92CC9" w:rsidRDefault="00A92CC9" w:rsidP="0019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E67E6" w14:textId="77777777" w:rsidR="00191317" w:rsidRDefault="00191317" w:rsidP="0019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</w:p>
    <w:p w14:paraId="0B34C64A" w14:textId="4E881FE6" w:rsidR="00191317" w:rsidRDefault="00191317" w:rsidP="0019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2E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кзамену по полифонии</w:t>
      </w:r>
    </w:p>
    <w:p w14:paraId="02A7AF5F" w14:textId="69DA9DD6" w:rsidR="00191317" w:rsidRPr="00191317" w:rsidRDefault="00191317" w:rsidP="0019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по специальности «м</w:t>
      </w:r>
      <w:r w:rsidR="002E0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зыковедение» </w:t>
      </w:r>
    </w:p>
    <w:p w14:paraId="75FF829C" w14:textId="77777777" w:rsidR="00191317" w:rsidRDefault="00191317" w:rsidP="0019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>(зимняя сессия, 7 семестр 2020-2021 учебного года)</w:t>
      </w:r>
    </w:p>
    <w:p w14:paraId="6642963B" w14:textId="77777777" w:rsidR="00191317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 на вопросы Билета:</w:t>
      </w:r>
    </w:p>
    <w:p w14:paraId="238A3412" w14:textId="77777777" w:rsidR="00191317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контрапункта.</w:t>
      </w:r>
    </w:p>
    <w:p w14:paraId="07FC59D4" w14:textId="77777777" w:rsidR="00191317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Теория и история фуги. </w:t>
      </w:r>
    </w:p>
    <w:p w14:paraId="770ED1D6" w14:textId="77777777" w:rsidR="00191317" w:rsidRPr="00191317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Привести примеры произведений  к теоретическому вопросу</w:t>
      </w:r>
    </w:p>
    <w:p w14:paraId="0E94E4F3" w14:textId="77777777" w:rsidR="00191317" w:rsidRPr="00191317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Определите полифонические приёмы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предложенных примерах</w:t>
      </w:r>
      <w:r w:rsidRP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1FE877" w14:textId="77777777" w:rsidR="00191317" w:rsidRPr="00191317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строгий стиль</w:t>
      </w:r>
    </w:p>
    <w:p w14:paraId="4025DAD2" w14:textId="77777777" w:rsidR="00191317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свободный стиль </w:t>
      </w:r>
    </w:p>
    <w:p w14:paraId="07488FF9" w14:textId="77777777" w:rsidR="00191317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полифонического произведения (фуги) в обозначенном аспекте. </w:t>
      </w:r>
    </w:p>
    <w:p w14:paraId="05C7EEB2" w14:textId="77777777" w:rsidR="00191317" w:rsidRPr="00191317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CCEB8" w14:textId="77777777" w:rsidR="00191317" w:rsidRDefault="004A3FD4" w:rsidP="0019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вопросов </w:t>
      </w:r>
      <w:r w:rsidR="00191317" w:rsidRPr="00191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подготовки</w:t>
      </w:r>
      <w:r w:rsidR="0019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19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экзамену</w:t>
      </w:r>
    </w:p>
    <w:p w14:paraId="0633618F" w14:textId="573C9B70" w:rsidR="00191317" w:rsidRDefault="00191317" w:rsidP="0019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по специальности «м</w:t>
      </w:r>
      <w:r w:rsidR="002E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зыковедение» </w:t>
      </w:r>
    </w:p>
    <w:p w14:paraId="7C324FF6" w14:textId="77777777" w:rsidR="004A3FD4" w:rsidRPr="004A3FD4" w:rsidRDefault="00191317" w:rsidP="0019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>(зимняя сессия, 7 семестр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учебного года</w:t>
      </w:r>
      <w:r w:rsidRP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132863B" w14:textId="77777777" w:rsidR="004A3FD4" w:rsidRPr="004A3FD4" w:rsidRDefault="004A3FD4" w:rsidP="004A3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I</w:t>
      </w:r>
      <w:r w:rsidRPr="004A3F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.  Теория контрапункта</w:t>
      </w:r>
    </w:p>
    <w:p w14:paraId="7A5454A1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Напишите формулировку понятия «контрапункт».</w:t>
      </w:r>
    </w:p>
    <w:p w14:paraId="103FA478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Напишите формулировку понятия «имитация».</w:t>
      </w:r>
    </w:p>
    <w:p w14:paraId="74954C5C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Напишите классификацию контрапунктов.</w:t>
      </w:r>
    </w:p>
    <w:p w14:paraId="1E9F4B2D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Напишите классификацию имитаций.</w:t>
      </w:r>
    </w:p>
    <w:p w14:paraId="6013CA99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Перечислите разновидности неточных имитаций.</w:t>
      </w:r>
    </w:p>
    <w:p w14:paraId="725033D5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Перечислите разновидности сложных подвижных контрапунктов.</w:t>
      </w:r>
    </w:p>
    <w:p w14:paraId="09E173EF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Сформулируйте понятие вертикально-подвижного контрапункта.</w:t>
      </w:r>
    </w:p>
    <w:p w14:paraId="29294D8D" w14:textId="77777777" w:rsidR="004A3FD4" w:rsidRPr="004A3FD4" w:rsidRDefault="004A3FD4" w:rsidP="004A3F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Выделите его основные  разновидности.</w:t>
      </w:r>
    </w:p>
    <w:p w14:paraId="3090D6C4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Сформулируйте понятие горизонтально-подвижного контрапункта.</w:t>
      </w:r>
    </w:p>
    <w:p w14:paraId="3F8BEE0D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Сформулируйте понятие вдвойне-подвижного контрапункта.</w:t>
      </w:r>
    </w:p>
    <w:p w14:paraId="7638422F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Сформулируйте понятие симметричного контрапункта. Назовите его разновидности.</w:t>
      </w:r>
    </w:p>
    <w:p w14:paraId="675000A1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Перечислите разновидности канонических имитаций.</w:t>
      </w:r>
    </w:p>
    <w:p w14:paraId="03350E90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Перечислите разновидности контрапунктов.</w:t>
      </w:r>
    </w:p>
    <w:p w14:paraId="257C5745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Перечислите разновидности канонических секвенций.</w:t>
      </w:r>
    </w:p>
    <w:p w14:paraId="2E2CCB4F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Перечислите разновидности двойных имитационных форм.</w:t>
      </w:r>
    </w:p>
    <w:p w14:paraId="07806CFF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Напишите формулу вступления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пропосты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риспосты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канонической секвенции первого разряда. </w:t>
      </w:r>
    </w:p>
    <w:p w14:paraId="64E21733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Перечислите разновидности неточных имитаций.</w:t>
      </w:r>
    </w:p>
    <w:p w14:paraId="50A0F1F1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Перечислите разновидности полифонических секвенций.</w:t>
      </w:r>
    </w:p>
    <w:p w14:paraId="496E9267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Назовите ограничения вертикально-подвижного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контрапукта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показателем 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-7. </w:t>
      </w:r>
    </w:p>
    <w:p w14:paraId="31F349D1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Назовите ограничения вертикально-подвижного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контрапукта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показателем 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= -9.</w:t>
      </w:r>
    </w:p>
    <w:p w14:paraId="5D63ACF1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Назовите ограничения вертикально-подвижного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контрапукта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показателем 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= -11.</w:t>
      </w:r>
    </w:p>
    <w:p w14:paraId="53EE8778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Назовите ограничения вертикально-подвижного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контрапукта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показателем 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= +4.</w:t>
      </w:r>
    </w:p>
    <w:p w14:paraId="00CFF258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Назовите ограничения вертикально-подвижного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контрапукта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показателем 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= +2.</w:t>
      </w:r>
    </w:p>
    <w:p w14:paraId="4490D516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Какой диссонирующий интервал при задержании на сильном времени с последующим разрешением безусловно используем в сложном вертикально-подвижном контрапункте с тремя показателями 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-7, -9, -11?</w:t>
      </w:r>
    </w:p>
    <w:p w14:paraId="034B92E6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Каким образом Вы при анализе полифонического сочинения вычислите показатель вертикально-подвижного контрапункта?</w:t>
      </w:r>
    </w:p>
    <w:p w14:paraId="054F41B2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Приведите примеры использования сложного вертикально-подвижного контрапункта и условия его применения в мессах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Палестрины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Лассо.</w:t>
      </w:r>
    </w:p>
    <w:p w14:paraId="4C980FB9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Приведите примеры использования канонических имитаций в сочинениях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Палестрины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Лассо.</w:t>
      </w:r>
    </w:p>
    <w:p w14:paraId="00A016AD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Приведите примеры двойных имитаций в сочинениях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Палестрины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Лассо.</w:t>
      </w:r>
    </w:p>
    <w:p w14:paraId="18929350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Приведите примеры сочетания имитационной и контрастной полифонии в произведениях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Палестрины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Лассо.</w:t>
      </w:r>
    </w:p>
    <w:p w14:paraId="4A2A1AD6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Приведите примеры использования многоголосного контрапункта (без имитаций) в сочинениях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Палестрины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Лассо.</w:t>
      </w:r>
    </w:p>
    <w:p w14:paraId="4C54609E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Приведите примеры  сочинений разных жанров на один тематический источник в творчестве композиторов эпохи Возрождения.</w:t>
      </w:r>
    </w:p>
    <w:p w14:paraId="5C0B5986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Перечислите разновидности месс эпохи Возрождения.</w:t>
      </w:r>
    </w:p>
    <w:p w14:paraId="3A765880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Напишите наиболее характерные черты жанра мотета.</w:t>
      </w:r>
    </w:p>
    <w:p w14:paraId="692DF2C6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Напишите наиболее характерные черты жанра мадригала.</w:t>
      </w:r>
    </w:p>
    <w:p w14:paraId="22C792B0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наиболее общие черты Вы находите в мессах, мотетах, мадригалах эпохи Возрождения?</w:t>
      </w:r>
    </w:p>
    <w:p w14:paraId="5D532DF9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чем Вы видите наиболее явное различие в жанрах мессы, мотета, мадригала 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XVI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века?</w:t>
      </w:r>
    </w:p>
    <w:p w14:paraId="5B178099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Какие основные принципы полифонической мелодики, сложившиеся к 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XVI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веку в западноевропейской музыке, явились основополагающими для последующих полифонических форм?</w:t>
      </w:r>
    </w:p>
    <w:p w14:paraId="2FAD50F0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Перечислите основные принципы соединения мелодики и текста в мессах, мотетах и мадригалах эпохи Возрождения. </w:t>
      </w:r>
    </w:p>
    <w:p w14:paraId="2706DB7C" w14:textId="77777777" w:rsidR="004A3FD4" w:rsidRPr="004A3FD4" w:rsidRDefault="004A3FD4" w:rsidP="004A3F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характеристики полифонического письма композиторов нидерландской и итальянских  школ.</w:t>
      </w:r>
    </w:p>
    <w:p w14:paraId="4D1EE4C9" w14:textId="77777777" w:rsidR="004A3FD4" w:rsidRPr="004A3FD4" w:rsidRDefault="004A3FD4" w:rsidP="004A3F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Теория и история фуги.</w:t>
      </w:r>
    </w:p>
    <w:p w14:paraId="353BCA76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Сформулируйте понятие жанра «фуга». Классификация типов фуги.</w:t>
      </w:r>
    </w:p>
    <w:p w14:paraId="51D2E9BB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Дайте краткую характеристику простой фуге.</w:t>
      </w:r>
    </w:p>
    <w:p w14:paraId="235D951C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Перечислите структурные разновидности простой фуги.</w:t>
      </w:r>
    </w:p>
    <w:p w14:paraId="582E1568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чем основное различие трехчастных и двухчастных  фуг? </w:t>
      </w:r>
    </w:p>
    <w:p w14:paraId="7AF8267F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Перечислите структурные разновидности двойных и тройных фуг.</w:t>
      </w:r>
    </w:p>
    <w:p w14:paraId="1CE9CFAC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Какие качества присущи теме классической фуги?</w:t>
      </w:r>
    </w:p>
    <w:p w14:paraId="50D0C4F0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Назовите разновидности ответа и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противосложений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фуге. </w:t>
      </w:r>
    </w:p>
    <w:p w14:paraId="742001A7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Перечислите способы развития темы в простой фуге.</w:t>
      </w:r>
    </w:p>
    <w:p w14:paraId="0AEC550A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Назовите разновидности экспозиции фуги.</w:t>
      </w:r>
    </w:p>
    <w:p w14:paraId="27870D5E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Перечислите разновидности интермедий в фуге.</w:t>
      </w:r>
    </w:p>
    <w:p w14:paraId="0318937D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Каким образом осуществляется связь интермедий в простой фуге.</w:t>
      </w:r>
    </w:p>
    <w:p w14:paraId="60DEC8B2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Где и как используются в фугах сложные контрапункты?</w:t>
      </w:r>
    </w:p>
    <w:p w14:paraId="5DC64DE6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Напишите типовую схему тонального плана простой фуги в классической мажоро-минорной системе и укажите возможные отклонения от «классической схемы». Приведите примеры «классического» тонального плана фуги  «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баховского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» типа (по формуле тональностей  -  функций высшего порядка) фуги.</w:t>
      </w:r>
    </w:p>
    <w:p w14:paraId="1BA75D5A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Напишите схему типовых тональных планов экспозиции  фуги.</w:t>
      </w:r>
    </w:p>
    <w:p w14:paraId="7EB515A4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Напишите схему типовых тональных планов (с вариантами) развивающей части фуги.</w:t>
      </w:r>
    </w:p>
    <w:p w14:paraId="040C2D84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Напишите схему типовых тональных планов репризы фуги.</w:t>
      </w:r>
    </w:p>
    <w:p w14:paraId="623ADB05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Приведите примеры фуг с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рондообразным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тональным планом.</w:t>
      </w:r>
    </w:p>
    <w:p w14:paraId="06F14642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каких разделах фуги происходит активное развитие тонального плана?</w:t>
      </w:r>
    </w:p>
    <w:p w14:paraId="7120F39E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характеризует тональные планы фуг композиторов ХХ века?</w:t>
      </w:r>
    </w:p>
    <w:p w14:paraId="182EE398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какой области наиболее мутирует фуга  за период 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XVII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4A3FD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XX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веков? Приведите примеры.</w:t>
      </w:r>
    </w:p>
    <w:p w14:paraId="59DE06F9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Приведите примеры фуг без интермедий. </w:t>
      </w:r>
    </w:p>
    <w:p w14:paraId="35BE669C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Приведите примеры фуг на две темы с совместной экспозицией. </w:t>
      </w:r>
    </w:p>
    <w:p w14:paraId="64733494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Приведите примеры фуг на две темы с раздельной экспозицией. Укажите типы (варианты моделей) данных фуг.</w:t>
      </w:r>
    </w:p>
    <w:p w14:paraId="32B4FDAA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Приведите примеры фуг на три темы и укажите их тип/подтип.</w:t>
      </w:r>
    </w:p>
    <w:p w14:paraId="64742BD0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Приведите примеры: 1) фуг с чертами </w:t>
      </w:r>
      <w:proofErr w:type="spellStart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сонатности</w:t>
      </w:r>
      <w:proofErr w:type="spellEnd"/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  </w:t>
      </w:r>
    </w:p>
    <w:p w14:paraId="57C1A839" w14:textId="77777777" w:rsidR="004A3FD4" w:rsidRPr="004A3FD4" w:rsidRDefault="004A3FD4" w:rsidP="004A3F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фуг, совмещенных с сонатной формой. </w:t>
      </w:r>
    </w:p>
    <w:p w14:paraId="3B5F6E7F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отличает сложную фугу от иных разновидностей фуги? Приведите примеры сложных фуг.</w:t>
      </w:r>
    </w:p>
    <w:p w14:paraId="571EC52B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Приведите примеры применения симметричных контрапунктов в фуге.</w:t>
      </w:r>
    </w:p>
    <w:p w14:paraId="527EE3F4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Какие  свойства фуг И.С. Баха продолжают традиции предшественников? </w:t>
      </w:r>
    </w:p>
    <w:p w14:paraId="68FBDF9B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Цикл «Искусство фуги» И.С. Баха. Характеристика цикла.</w:t>
      </w:r>
    </w:p>
    <w:p w14:paraId="21BE2097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чем отличие хоровых фуг Моцарта от хоровых фуг И.С. Баха?</w:t>
      </w:r>
    </w:p>
    <w:p w14:paraId="15F50E2F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Традиционность и новаторство фуг П. Хиндемита.</w:t>
      </w:r>
    </w:p>
    <w:p w14:paraId="752DE5EE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Традиционность и новаторство фуг Д. Шостаковича.</w:t>
      </w:r>
    </w:p>
    <w:p w14:paraId="7CDAD8E3" w14:textId="77777777" w:rsid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Традиционность и новаторство фуг Р. Щедрина.</w:t>
      </w:r>
    </w:p>
    <w:p w14:paraId="72BF7F5D" w14:textId="77777777" w:rsidR="00FF371E" w:rsidRPr="004A3FD4" w:rsidRDefault="00FF371E" w:rsidP="00FF37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37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Традиционность и новаторство фуг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 Слонимского.</w:t>
      </w:r>
    </w:p>
    <w:p w14:paraId="3785F937" w14:textId="77777777" w:rsidR="004A3FD4" w:rsidRPr="004A3FD4" w:rsidRDefault="004A3FD4" w:rsidP="004A3F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Какие отличительные свойства фуг современных композиторов (конца ХХ</w:t>
      </w:r>
      <w:r w:rsidR="00FF371E" w:rsidRPr="00FF37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37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начала </w:t>
      </w:r>
      <w:r w:rsidR="00FF371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XXI</w:t>
      </w:r>
      <w:r w:rsidR="00FF37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вв.</w:t>
      </w:r>
      <w:r w:rsidRPr="004A3FD4">
        <w:rPr>
          <w:rFonts w:ascii="Times New Roman" w:eastAsia="Times New Roman" w:hAnsi="Times New Roman" w:cs="Times New Roman"/>
          <w:sz w:val="28"/>
          <w:szCs w:val="20"/>
          <w:lang w:eastAsia="ru-RU"/>
        </w:rPr>
        <w:t>) Вы можете назвать?</w:t>
      </w:r>
    </w:p>
    <w:p w14:paraId="29B67226" w14:textId="77777777" w:rsidR="009F1643" w:rsidRDefault="009F1643"/>
    <w:sectPr w:rsidR="009F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32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AB02E2"/>
    <w:multiLevelType w:val="hybridMultilevel"/>
    <w:tmpl w:val="D7FEEDD2"/>
    <w:lvl w:ilvl="0" w:tplc="AAAE676A">
      <w:start w:val="2"/>
      <w:numFmt w:val="upperRoman"/>
      <w:lvlText w:val="%1."/>
      <w:lvlJc w:val="left"/>
      <w:pPr>
        <w:ind w:left="32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68315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B3"/>
    <w:rsid w:val="00191317"/>
    <w:rsid w:val="002E000B"/>
    <w:rsid w:val="004A3FD4"/>
    <w:rsid w:val="005D41B3"/>
    <w:rsid w:val="007749ED"/>
    <w:rsid w:val="009F1643"/>
    <w:rsid w:val="00A92CC9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E6AF"/>
  <w15:docId w15:val="{AE54EA6A-BC8E-4EBB-9217-12601CEE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Xenia</cp:lastModifiedBy>
  <cp:revision>7</cp:revision>
  <dcterms:created xsi:type="dcterms:W3CDTF">2020-10-05T10:40:00Z</dcterms:created>
  <dcterms:modified xsi:type="dcterms:W3CDTF">2020-10-21T14:41:00Z</dcterms:modified>
</cp:coreProperties>
</file>