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0D" w:rsidRDefault="006F420D" w:rsidP="00AF36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20D" w:rsidRDefault="006F420D" w:rsidP="006F42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36CC" w:rsidRPr="00DE796E" w:rsidRDefault="00AF36CC" w:rsidP="00AF36C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Генералова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Викторовна</w:t>
      </w:r>
    </w:p>
    <w:p w:rsidR="00AF36CC" w:rsidRPr="00DE796E" w:rsidRDefault="00AF36CC" w:rsidP="00AF36C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andreevaa.1978@mail.ru</w:t>
      </w:r>
    </w:p>
    <w:p w:rsidR="00AF36CC" w:rsidRPr="00DE796E" w:rsidRDefault="00AF36CC" w:rsidP="00AF36C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Иностранный язык</w:t>
      </w:r>
    </w:p>
    <w:p w:rsidR="00AF36CC" w:rsidRPr="00DE796E" w:rsidRDefault="00AF36CC" w:rsidP="00AF36C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Pr="00DE796E">
        <w:rPr>
          <w:rFonts w:ascii="Times New Roman" w:hAnsi="Times New Roman"/>
          <w:b/>
          <w:sz w:val="28"/>
          <w:szCs w:val="28"/>
        </w:rPr>
        <w:t>пециалитет</w:t>
      </w:r>
      <w:proofErr w:type="spellEnd"/>
      <w:r w:rsidRPr="00DE796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все специальности</w:t>
      </w:r>
      <w:r w:rsidRPr="00DE796E">
        <w:rPr>
          <w:rFonts w:ascii="Times New Roman" w:hAnsi="Times New Roman"/>
          <w:b/>
          <w:sz w:val="28"/>
          <w:szCs w:val="28"/>
        </w:rPr>
        <w:t>)</w:t>
      </w:r>
    </w:p>
    <w:p w:rsidR="00AF36CC" w:rsidRPr="00DE796E" w:rsidRDefault="00AF36CC" w:rsidP="00AF36C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E796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796E">
        <w:rPr>
          <w:rFonts w:ascii="Times New Roman" w:hAnsi="Times New Roman"/>
          <w:b/>
          <w:sz w:val="28"/>
          <w:szCs w:val="28"/>
        </w:rPr>
        <w:t xml:space="preserve"> курс</w:t>
      </w:r>
    </w:p>
    <w:p w:rsidR="00AF36CC" w:rsidRDefault="00AF36CC" w:rsidP="00AF36C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E796E">
        <w:rPr>
          <w:rFonts w:ascii="Times New Roman" w:hAnsi="Times New Roman"/>
          <w:b/>
          <w:sz w:val="28"/>
          <w:szCs w:val="28"/>
        </w:rPr>
        <w:t xml:space="preserve">Зачетные требования (вопросы к зачету, </w:t>
      </w:r>
      <w:r w:rsidRPr="00DE796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E796E">
        <w:rPr>
          <w:rFonts w:ascii="Times New Roman" w:hAnsi="Times New Roman"/>
          <w:b/>
          <w:sz w:val="28"/>
          <w:szCs w:val="28"/>
        </w:rPr>
        <w:t xml:space="preserve"> семестр):</w:t>
      </w:r>
    </w:p>
    <w:p w:rsidR="00AF36CC" w:rsidRPr="00592561" w:rsidRDefault="00AF36CC" w:rsidP="00AF36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36CC" w:rsidRDefault="00AF36CC" w:rsidP="00AF36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6E2">
        <w:rPr>
          <w:rFonts w:ascii="Times New Roman" w:hAnsi="Times New Roman"/>
          <w:b/>
          <w:sz w:val="28"/>
          <w:szCs w:val="28"/>
        </w:rPr>
        <w:t xml:space="preserve"> </w:t>
      </w:r>
      <w:r w:rsidRPr="00B776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1 Краткое устное высказывание по лексической теме </w:t>
      </w:r>
      <w:r w:rsidRPr="005E4155">
        <w:rPr>
          <w:rFonts w:ascii="Times New Roman" w:hAnsi="Times New Roman"/>
          <w:b/>
          <w:sz w:val="28"/>
          <w:szCs w:val="28"/>
        </w:rPr>
        <w:t>«</w:t>
      </w:r>
      <w:r w:rsidRPr="005E4155">
        <w:rPr>
          <w:rFonts w:ascii="Times New Roman" w:hAnsi="Times New Roman"/>
          <w:b/>
          <w:sz w:val="28"/>
          <w:szCs w:val="28"/>
          <w:lang w:val="en-US"/>
        </w:rPr>
        <w:t>Visiting</w:t>
      </w:r>
      <w:r w:rsidRPr="005E4155">
        <w:rPr>
          <w:rFonts w:ascii="Times New Roman" w:hAnsi="Times New Roman"/>
          <w:b/>
          <w:sz w:val="28"/>
          <w:szCs w:val="28"/>
        </w:rPr>
        <w:t xml:space="preserve"> </w:t>
      </w:r>
      <w:r w:rsidRPr="005E4155">
        <w:rPr>
          <w:rFonts w:ascii="Times New Roman" w:hAnsi="Times New Roman"/>
          <w:b/>
          <w:sz w:val="28"/>
          <w:szCs w:val="28"/>
          <w:lang w:val="en-US"/>
        </w:rPr>
        <w:t>a</w:t>
      </w:r>
      <w:r w:rsidRPr="005E41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E4155">
        <w:rPr>
          <w:rFonts w:ascii="Times New Roman" w:hAnsi="Times New Roman"/>
          <w:b/>
          <w:sz w:val="28"/>
          <w:szCs w:val="28"/>
          <w:lang w:val="en-US"/>
        </w:rPr>
        <w:t>theatre</w:t>
      </w:r>
      <w:r w:rsidRPr="005E4155">
        <w:rPr>
          <w:rFonts w:ascii="Times New Roman" w:hAnsi="Times New Roman"/>
          <w:b/>
          <w:sz w:val="28"/>
          <w:szCs w:val="28"/>
        </w:rPr>
        <w:t xml:space="preserve"> »</w:t>
      </w:r>
      <w:proofErr w:type="gramEnd"/>
      <w:r w:rsidRPr="0064358A">
        <w:rPr>
          <w:rFonts w:ascii="Times New Roman" w:hAnsi="Times New Roman"/>
          <w:b/>
          <w:sz w:val="28"/>
          <w:szCs w:val="28"/>
        </w:rPr>
        <w:t xml:space="preserve"> </w:t>
      </w:r>
    </w:p>
    <w:p w:rsidR="00AF36CC" w:rsidRPr="0064358A" w:rsidRDefault="00AF36CC" w:rsidP="00C64026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proofErr w:type="gramStart"/>
      <w:r w:rsidRPr="0064358A">
        <w:rPr>
          <w:rFonts w:ascii="Times New Roman" w:hAnsi="Times New Roman"/>
          <w:b/>
          <w:sz w:val="28"/>
          <w:szCs w:val="28"/>
          <w:lang w:val="en-US"/>
        </w:rPr>
        <w:t>1.2</w:t>
      </w:r>
      <w:proofErr w:type="gramEnd"/>
      <w:r w:rsidRPr="006435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F19B3">
        <w:rPr>
          <w:rFonts w:ascii="Times New Roman" w:hAnsi="Times New Roman"/>
          <w:b/>
          <w:sz w:val="28"/>
          <w:szCs w:val="28"/>
        </w:rPr>
        <w:t>Контрольная</w:t>
      </w:r>
      <w:r w:rsidRPr="006435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F19B3">
        <w:rPr>
          <w:rFonts w:ascii="Times New Roman" w:hAnsi="Times New Roman"/>
          <w:b/>
          <w:sz w:val="28"/>
          <w:szCs w:val="28"/>
        </w:rPr>
        <w:t>работа</w:t>
      </w:r>
      <w:r w:rsidRPr="006435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F19B3">
        <w:rPr>
          <w:rFonts w:ascii="Times New Roman" w:hAnsi="Times New Roman"/>
          <w:b/>
          <w:sz w:val="28"/>
          <w:szCs w:val="28"/>
        </w:rPr>
        <w:t>по</w:t>
      </w:r>
      <w:r w:rsidRPr="006435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F19B3">
        <w:rPr>
          <w:rFonts w:ascii="Times New Roman" w:hAnsi="Times New Roman"/>
          <w:b/>
          <w:sz w:val="28"/>
          <w:szCs w:val="28"/>
        </w:rPr>
        <w:t>теме</w:t>
      </w:r>
      <w:r w:rsidRPr="0064358A">
        <w:rPr>
          <w:rFonts w:ascii="Times New Roman" w:hAnsi="Times New Roman"/>
          <w:b/>
          <w:sz w:val="28"/>
          <w:szCs w:val="28"/>
          <w:lang w:val="en-US"/>
        </w:rPr>
        <w:t>: Passive Voice (Present Passive Voice, Past Pass</w:t>
      </w:r>
      <w:r w:rsidR="00C64026">
        <w:rPr>
          <w:rFonts w:ascii="Times New Roman" w:hAnsi="Times New Roman"/>
          <w:b/>
          <w:sz w:val="28"/>
          <w:szCs w:val="28"/>
          <w:lang w:val="en-US"/>
        </w:rPr>
        <w:t>ive Voice, Future Passive Voice</w:t>
      </w:r>
      <w:r w:rsidRPr="0064358A">
        <w:rPr>
          <w:rFonts w:ascii="Times New Roman" w:hAnsi="Times New Roman"/>
          <w:b/>
          <w:sz w:val="28"/>
          <w:szCs w:val="28"/>
          <w:lang w:val="en-US"/>
        </w:rPr>
        <w:t>)</w:t>
      </w:r>
      <w:r w:rsidR="00C6402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AF36CC" w:rsidRPr="000F19B3" w:rsidRDefault="00AF36CC" w:rsidP="00AF36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35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1 Краткое устное высказывание по лексической теме</w:t>
      </w:r>
      <w:r w:rsidRPr="000F19B3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64358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4026">
        <w:rPr>
          <w:rFonts w:ascii="Times New Roman" w:hAnsi="Times New Roman"/>
          <w:b/>
          <w:sz w:val="28"/>
          <w:szCs w:val="28"/>
          <w:lang w:val="en-US"/>
        </w:rPr>
        <w:t>Spartacus</w:t>
      </w:r>
      <w:proofErr w:type="gramEnd"/>
      <w:r w:rsidRPr="0064358A">
        <w:rPr>
          <w:rFonts w:ascii="Times New Roman" w:hAnsi="Times New Roman"/>
          <w:b/>
          <w:sz w:val="28"/>
          <w:szCs w:val="28"/>
        </w:rPr>
        <w:t xml:space="preserve"> »</w:t>
      </w:r>
      <w:r w:rsidRPr="000F19B3">
        <w:rPr>
          <w:rFonts w:ascii="Times New Roman" w:hAnsi="Times New Roman"/>
          <w:b/>
          <w:sz w:val="28"/>
          <w:szCs w:val="28"/>
        </w:rPr>
        <w:t xml:space="preserve"> </w:t>
      </w:r>
    </w:p>
    <w:p w:rsidR="00AF36CC" w:rsidRPr="000F19B3" w:rsidRDefault="00AF36CC" w:rsidP="00AF36C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2.2 Контрольная работа по теме:</w:t>
      </w:r>
      <w:r w:rsidRPr="0064358A">
        <w:rPr>
          <w:rFonts w:ascii="Times New Roman" w:hAnsi="Times New Roman" w:cs="Times New Roman"/>
          <w:sz w:val="28"/>
          <w:szCs w:val="28"/>
        </w:rPr>
        <w:t xml:space="preserve"> </w:t>
      </w:r>
      <w:r w:rsidRPr="0064358A">
        <w:rPr>
          <w:rFonts w:ascii="Times New Roman" w:hAnsi="Times New Roman" w:cs="Times New Roman"/>
          <w:b/>
          <w:sz w:val="28"/>
          <w:szCs w:val="28"/>
        </w:rPr>
        <w:t xml:space="preserve">Конструкция сложное дополнение после глаголов </w:t>
      </w:r>
      <w:r w:rsidRPr="0064358A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43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58A">
        <w:rPr>
          <w:rFonts w:ascii="Times New Roman" w:hAnsi="Times New Roman" w:cs="Times New Roman"/>
          <w:b/>
          <w:sz w:val="28"/>
          <w:szCs w:val="28"/>
          <w:lang w:val="en-US"/>
        </w:rPr>
        <w:t>want</w:t>
      </w:r>
      <w:r w:rsidRPr="006435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358A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435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358A">
        <w:rPr>
          <w:rFonts w:ascii="Times New Roman" w:hAnsi="Times New Roman" w:cs="Times New Roman"/>
          <w:b/>
          <w:sz w:val="28"/>
          <w:szCs w:val="28"/>
          <w:lang w:val="en-US"/>
        </w:rPr>
        <w:t>expect</w:t>
      </w:r>
      <w:r w:rsidRPr="0064358A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64358A">
        <w:rPr>
          <w:rFonts w:ascii="Times New Roman" w:hAnsi="Times New Roman" w:cs="Times New Roman"/>
          <w:b/>
          <w:sz w:val="28"/>
          <w:szCs w:val="28"/>
        </w:rPr>
        <w:t xml:space="preserve"> выражения </w:t>
      </w:r>
      <w:r w:rsidRPr="0064358A">
        <w:rPr>
          <w:rFonts w:ascii="Times New Roman" w:hAnsi="Times New Roman" w:cs="Times New Roman"/>
          <w:b/>
          <w:sz w:val="28"/>
          <w:szCs w:val="28"/>
          <w:lang w:val="en-US"/>
        </w:rPr>
        <w:t>should</w:t>
      </w:r>
      <w:r w:rsidRPr="0064358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4358A">
        <w:rPr>
          <w:rFonts w:ascii="Times New Roman" w:hAnsi="Times New Roman" w:cs="Times New Roman"/>
          <w:b/>
          <w:sz w:val="28"/>
          <w:szCs w:val="28"/>
          <w:lang w:val="en-US"/>
        </w:rPr>
        <w:t>would</w:t>
      </w:r>
      <w:r w:rsidRPr="0064358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4358A">
        <w:rPr>
          <w:rFonts w:ascii="Times New Roman" w:hAnsi="Times New Roman" w:cs="Times New Roman"/>
          <w:b/>
          <w:sz w:val="28"/>
          <w:szCs w:val="28"/>
          <w:lang w:val="en-US"/>
        </w:rPr>
        <w:t>like</w:t>
      </w:r>
      <w:r w:rsidRPr="00643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36CC" w:rsidRPr="000F19B3" w:rsidRDefault="00AF36CC" w:rsidP="00AF36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1 Краткое устное высказывание по лексической теме</w:t>
      </w:r>
      <w:r w:rsidRPr="000F19B3">
        <w:rPr>
          <w:rFonts w:ascii="Times New Roman" w:hAnsi="Times New Roman"/>
          <w:b/>
          <w:sz w:val="28"/>
          <w:szCs w:val="28"/>
        </w:rPr>
        <w:t xml:space="preserve">: </w:t>
      </w:r>
      <w:r w:rsidRPr="00C854B6">
        <w:rPr>
          <w:rFonts w:ascii="Times New Roman" w:hAnsi="Times New Roman"/>
          <w:b/>
          <w:sz w:val="28"/>
          <w:szCs w:val="28"/>
        </w:rPr>
        <w:t>«</w:t>
      </w:r>
      <w:r w:rsidR="00D70CDB">
        <w:rPr>
          <w:rFonts w:ascii="Times New Roman" w:hAnsi="Times New Roman"/>
          <w:b/>
          <w:sz w:val="28"/>
          <w:szCs w:val="28"/>
          <w:lang w:val="en-US"/>
        </w:rPr>
        <w:t>The</w:t>
      </w:r>
      <w:r w:rsidR="00D70CDB" w:rsidRPr="00D70CDB">
        <w:rPr>
          <w:rFonts w:ascii="Times New Roman" w:hAnsi="Times New Roman"/>
          <w:b/>
          <w:sz w:val="28"/>
          <w:szCs w:val="28"/>
        </w:rPr>
        <w:t xml:space="preserve"> </w:t>
      </w:r>
      <w:r w:rsidR="00D70CDB">
        <w:rPr>
          <w:rFonts w:ascii="Times New Roman" w:hAnsi="Times New Roman"/>
          <w:b/>
          <w:sz w:val="28"/>
          <w:szCs w:val="28"/>
          <w:lang w:val="en-US"/>
        </w:rPr>
        <w:t>Bolshoi</w:t>
      </w:r>
      <w:r w:rsidR="00D70CDB" w:rsidRPr="00D70CDB">
        <w:rPr>
          <w:rFonts w:ascii="Times New Roman" w:hAnsi="Times New Roman"/>
          <w:b/>
          <w:sz w:val="28"/>
          <w:szCs w:val="28"/>
        </w:rPr>
        <w:t xml:space="preserve"> </w:t>
      </w:r>
      <w:r w:rsidR="00D70CDB">
        <w:rPr>
          <w:rFonts w:ascii="Times New Roman" w:hAnsi="Times New Roman"/>
          <w:b/>
          <w:sz w:val="28"/>
          <w:szCs w:val="28"/>
          <w:lang w:val="en-US"/>
        </w:rPr>
        <w:t>Theatre</w:t>
      </w:r>
      <w:r w:rsidRPr="00C854B6">
        <w:rPr>
          <w:rFonts w:ascii="Times New Roman" w:hAnsi="Times New Roman"/>
          <w:b/>
          <w:sz w:val="28"/>
          <w:szCs w:val="28"/>
        </w:rPr>
        <w:t>».</w:t>
      </w:r>
      <w:r w:rsidRPr="000F19B3">
        <w:rPr>
          <w:rFonts w:ascii="Times New Roman" w:hAnsi="Times New Roman"/>
          <w:b/>
          <w:sz w:val="28"/>
          <w:szCs w:val="28"/>
        </w:rPr>
        <w:t xml:space="preserve"> </w:t>
      </w:r>
    </w:p>
    <w:p w:rsidR="00AF36CC" w:rsidRPr="00C854B6" w:rsidRDefault="00AF36CC" w:rsidP="00AF36C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Контрольная работа по теме:</w:t>
      </w:r>
      <w:r w:rsidRPr="00E45974">
        <w:rPr>
          <w:rFonts w:ascii="Times New Roman" w:hAnsi="Times New Roman"/>
          <w:b/>
          <w:sz w:val="28"/>
          <w:szCs w:val="28"/>
        </w:rPr>
        <w:t xml:space="preserve"> </w:t>
      </w:r>
      <w:r w:rsidRPr="00C854B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854B6">
        <w:rPr>
          <w:rFonts w:ascii="Times New Roman" w:hAnsi="Times New Roman" w:cs="Times New Roman"/>
          <w:b/>
          <w:sz w:val="28"/>
          <w:szCs w:val="28"/>
        </w:rPr>
        <w:t>Конструкция сложное дополнение после глаголов восприятия</w:t>
      </w:r>
      <w:r w:rsidRPr="00C854B6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Pr="00C854B6">
        <w:rPr>
          <w:rFonts w:ascii="Times New Roman" w:hAnsi="Times New Roman"/>
          <w:b/>
          <w:sz w:val="28"/>
          <w:szCs w:val="28"/>
        </w:rPr>
        <w:t xml:space="preserve"> </w:t>
      </w:r>
    </w:p>
    <w:p w:rsidR="00AF36CC" w:rsidRPr="00AF36CC" w:rsidRDefault="00AF36CC" w:rsidP="00AF3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CC" w:rsidRPr="004551AD" w:rsidRDefault="00AF36CC" w:rsidP="00AF3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1AD">
        <w:rPr>
          <w:rFonts w:ascii="Times New Roman" w:hAnsi="Times New Roman"/>
          <w:sz w:val="28"/>
          <w:szCs w:val="28"/>
          <w:lang w:val="en-US"/>
        </w:rPr>
        <w:t> </w:t>
      </w:r>
      <w:r w:rsidRPr="004551AD">
        <w:rPr>
          <w:rFonts w:ascii="Times New Roman" w:hAnsi="Times New Roman"/>
          <w:b/>
          <w:sz w:val="28"/>
          <w:szCs w:val="28"/>
        </w:rPr>
        <w:t>ПЛАНЫ ЗАНЯТИЙ</w:t>
      </w:r>
    </w:p>
    <w:p w:rsidR="00AF36CC" w:rsidRDefault="00AF36CC" w:rsidP="00AF36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36CC" w:rsidRDefault="00AF36CC" w:rsidP="00AF36CC">
      <w:pPr>
        <w:pStyle w:val="a3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 </w:t>
      </w:r>
    </w:p>
    <w:p w:rsidR="00AF36CC" w:rsidRPr="005A6674" w:rsidRDefault="005A6674" w:rsidP="00AF36CC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6674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782A9F">
        <w:rPr>
          <w:rFonts w:ascii="Times New Roman" w:hAnsi="Times New Roman" w:cs="Times New Roman"/>
          <w:sz w:val="28"/>
          <w:szCs w:val="28"/>
        </w:rPr>
        <w:t>Лекси</w:t>
      </w:r>
      <w:r>
        <w:rPr>
          <w:rFonts w:ascii="Times New Roman" w:hAnsi="Times New Roman" w:cs="Times New Roman"/>
          <w:sz w:val="28"/>
          <w:szCs w:val="28"/>
        </w:rPr>
        <w:t>ческая</w:t>
      </w:r>
      <w:r w:rsidRPr="005A6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5A66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Visiting</w:t>
      </w:r>
      <w:r w:rsidRPr="005A6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6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Pr="005A66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5A66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5A667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F36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F36CC" w:rsidRPr="00782A9F">
        <w:rPr>
          <w:rFonts w:ascii="Times New Roman" w:hAnsi="Times New Roman" w:cs="Times New Roman"/>
          <w:sz w:val="28"/>
          <w:szCs w:val="28"/>
        </w:rPr>
        <w:t xml:space="preserve">Фонетический материал: совершенствование </w:t>
      </w:r>
      <w:proofErr w:type="spellStart"/>
      <w:r w:rsidR="00AF36CC" w:rsidRPr="00782A9F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AF36CC" w:rsidRPr="00782A9F">
        <w:rPr>
          <w:rFonts w:ascii="Times New Roman" w:hAnsi="Times New Roman" w:cs="Times New Roman"/>
          <w:sz w:val="28"/>
          <w:szCs w:val="28"/>
        </w:rPr>
        <w:t xml:space="preserve"> навыков применительно к новому языковому материалу, навыков правильного произношения терминов, </w:t>
      </w:r>
      <w:r w:rsidR="00AF36CC" w:rsidRPr="005A6674">
        <w:rPr>
          <w:rFonts w:ascii="Times New Roman" w:hAnsi="Times New Roman" w:cs="Times New Roman"/>
          <w:sz w:val="28"/>
          <w:szCs w:val="28"/>
        </w:rPr>
        <w:t>1.3.</w:t>
      </w:r>
      <w:r w:rsidR="00AF36CC" w:rsidRPr="00782A9F">
        <w:rPr>
          <w:rFonts w:ascii="Times New Roman" w:hAnsi="Times New Roman" w:cs="Times New Roman"/>
          <w:sz w:val="28"/>
          <w:szCs w:val="28"/>
        </w:rPr>
        <w:t>Грамматический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 w:rsidRPr="00782A9F">
        <w:rPr>
          <w:rFonts w:ascii="Times New Roman" w:hAnsi="Times New Roman" w:cs="Times New Roman"/>
          <w:sz w:val="28"/>
          <w:szCs w:val="28"/>
        </w:rPr>
        <w:t>материал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: </w:t>
      </w:r>
      <w:r w:rsidR="00AF36CC">
        <w:rPr>
          <w:rFonts w:ascii="Times New Roman" w:hAnsi="Times New Roman" w:cs="Times New Roman"/>
          <w:sz w:val="28"/>
          <w:szCs w:val="28"/>
        </w:rPr>
        <w:t>Понятие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(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,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,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AF36CC" w:rsidRPr="005A6674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AF36CC" w:rsidRPr="005A6674">
        <w:rPr>
          <w:rFonts w:ascii="Times New Roman" w:hAnsi="Times New Roman" w:cs="Times New Roman"/>
          <w:sz w:val="28"/>
          <w:szCs w:val="28"/>
        </w:rPr>
        <w:t>)</w:t>
      </w:r>
      <w:r w:rsidR="00D70CDB" w:rsidRPr="005A6674">
        <w:rPr>
          <w:rFonts w:ascii="Times New Roman" w:hAnsi="Times New Roman" w:cs="Times New Roman"/>
          <w:sz w:val="28"/>
          <w:szCs w:val="28"/>
        </w:rPr>
        <w:t>.</w:t>
      </w:r>
    </w:p>
    <w:p w:rsidR="00AF36CC" w:rsidRPr="005A6674" w:rsidRDefault="00AF36CC" w:rsidP="00AF36C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F36CC" w:rsidRPr="00FD547C" w:rsidRDefault="00AF36CC" w:rsidP="00AF36C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FD547C">
        <w:rPr>
          <w:rFonts w:ascii="Times New Roman" w:hAnsi="Times New Roman"/>
          <w:i/>
          <w:sz w:val="28"/>
          <w:szCs w:val="28"/>
        </w:rPr>
        <w:t>итература</w:t>
      </w:r>
    </w:p>
    <w:p w:rsidR="00AF36CC" w:rsidRDefault="00AF36CC" w:rsidP="00AF36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Бонк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/>
          <w:sz w:val="28"/>
          <w:szCs w:val="28"/>
        </w:rPr>
        <w:t>Котий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Английского языка в 2 кн. Книга 1. Урок </w:t>
      </w:r>
      <w:r w:rsidRPr="00AF36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064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167.</w:t>
      </w:r>
    </w:p>
    <w:p w:rsidR="00AF36CC" w:rsidRDefault="00AF36CC" w:rsidP="00AF36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547C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FD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Ю.Б. Грамматика: Сборник упражнений, издание восьмое. Санкт-Петербург, 2017</w:t>
      </w:r>
    </w:p>
    <w:p w:rsidR="00AF36CC" w:rsidRDefault="00AF36CC" w:rsidP="00AF36CC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F36CC" w:rsidRDefault="00AF36CC" w:rsidP="00AF36CC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Pr="00782A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F36CC" w:rsidRPr="0064358A" w:rsidRDefault="005A6674" w:rsidP="00AF36CC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6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Лексическая тема</w:t>
      </w:r>
      <w:r w:rsidRPr="00782A9F">
        <w:rPr>
          <w:rFonts w:ascii="Times New Roman" w:hAnsi="Times New Roman" w:cs="Times New Roman"/>
          <w:sz w:val="28"/>
          <w:szCs w:val="28"/>
        </w:rPr>
        <w:t>:</w:t>
      </w:r>
      <w:r w:rsidRPr="00AF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Spartacus</w:t>
      </w:r>
      <w:r w:rsidRPr="0064358A">
        <w:rPr>
          <w:rFonts w:ascii="Times New Roman" w:hAnsi="Times New Roman" w:cs="Times New Roman"/>
          <w:sz w:val="28"/>
          <w:szCs w:val="28"/>
        </w:rPr>
        <w:t xml:space="preserve"> </w:t>
      </w:r>
      <w:r w:rsidR="00AF36CC" w:rsidRPr="00D05C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AF36CC" w:rsidRPr="00782A9F">
        <w:rPr>
          <w:rFonts w:ascii="Times New Roman" w:hAnsi="Times New Roman" w:cs="Times New Roman"/>
          <w:sz w:val="28"/>
          <w:szCs w:val="28"/>
        </w:rPr>
        <w:t xml:space="preserve">.Фонетический материал: совершенствование </w:t>
      </w:r>
      <w:proofErr w:type="spellStart"/>
      <w:r w:rsidR="00AF36CC" w:rsidRPr="00782A9F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AF36CC" w:rsidRPr="00782A9F">
        <w:rPr>
          <w:rFonts w:ascii="Times New Roman" w:hAnsi="Times New Roman" w:cs="Times New Roman"/>
          <w:sz w:val="28"/>
          <w:szCs w:val="28"/>
        </w:rPr>
        <w:t xml:space="preserve"> навыков применительно к новому языковому материалу, навыков пр</w:t>
      </w:r>
      <w:r w:rsidR="00AF36CC">
        <w:rPr>
          <w:rFonts w:ascii="Times New Roman" w:hAnsi="Times New Roman" w:cs="Times New Roman"/>
          <w:sz w:val="28"/>
          <w:szCs w:val="28"/>
        </w:rPr>
        <w:t>авильного произношения терминов. 2</w:t>
      </w:r>
      <w:r w:rsidR="00AF36CC" w:rsidRPr="00782A9F">
        <w:rPr>
          <w:rFonts w:ascii="Times New Roman" w:hAnsi="Times New Roman" w:cs="Times New Roman"/>
          <w:sz w:val="28"/>
          <w:szCs w:val="28"/>
        </w:rPr>
        <w:t xml:space="preserve">.3.Грамматический материал: </w:t>
      </w:r>
      <w:r w:rsidR="00AF36CC">
        <w:rPr>
          <w:rFonts w:ascii="Times New Roman" w:hAnsi="Times New Roman" w:cs="Times New Roman"/>
          <w:sz w:val="28"/>
          <w:szCs w:val="28"/>
        </w:rPr>
        <w:t xml:space="preserve">Конструкция сложное дополнение после глаголов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AF36CC" w:rsidRPr="0064358A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="00AF36CC" w:rsidRPr="0064358A">
        <w:rPr>
          <w:rFonts w:ascii="Times New Roman" w:hAnsi="Times New Roman" w:cs="Times New Roman"/>
          <w:sz w:val="28"/>
          <w:szCs w:val="28"/>
        </w:rPr>
        <w:t xml:space="preserve">,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AF36CC" w:rsidRPr="0064358A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expect</w:t>
      </w:r>
      <w:r w:rsidR="00D70CDB">
        <w:rPr>
          <w:rFonts w:ascii="Times New Roman" w:hAnsi="Times New Roman" w:cs="Times New Roman"/>
          <w:sz w:val="28"/>
          <w:szCs w:val="28"/>
        </w:rPr>
        <w:t>,</w:t>
      </w:r>
      <w:r w:rsidR="00AF36CC" w:rsidRPr="0064358A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</w:rPr>
        <w:t xml:space="preserve">и выражения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AF36CC" w:rsidRPr="0064358A">
        <w:rPr>
          <w:rFonts w:ascii="Times New Roman" w:hAnsi="Times New Roman" w:cs="Times New Roman"/>
          <w:sz w:val="28"/>
          <w:szCs w:val="28"/>
        </w:rPr>
        <w:t xml:space="preserve"> (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="00AF36CC" w:rsidRPr="0064358A">
        <w:rPr>
          <w:rFonts w:ascii="Times New Roman" w:hAnsi="Times New Roman" w:cs="Times New Roman"/>
          <w:sz w:val="28"/>
          <w:szCs w:val="28"/>
        </w:rPr>
        <w:t xml:space="preserve">) </w:t>
      </w:r>
      <w:r w:rsidR="00AF36CC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AF36CC" w:rsidRPr="0064358A">
        <w:rPr>
          <w:rFonts w:ascii="Times New Roman" w:hAnsi="Times New Roman" w:cs="Times New Roman"/>
          <w:sz w:val="28"/>
          <w:szCs w:val="28"/>
        </w:rPr>
        <w:t>.</w:t>
      </w:r>
    </w:p>
    <w:p w:rsidR="00AF36CC" w:rsidRDefault="00AF36CC" w:rsidP="00AF36C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F36CC" w:rsidRPr="00FD547C" w:rsidRDefault="00AF36CC" w:rsidP="00AF36C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FD547C">
        <w:rPr>
          <w:rFonts w:ascii="Times New Roman" w:hAnsi="Times New Roman"/>
          <w:i/>
          <w:sz w:val="28"/>
          <w:szCs w:val="28"/>
        </w:rPr>
        <w:t>итература</w:t>
      </w:r>
    </w:p>
    <w:p w:rsidR="006F420D" w:rsidRDefault="006F420D" w:rsidP="00AF36CC">
      <w:pPr>
        <w:rPr>
          <w:rFonts w:ascii="Times New Roman" w:hAnsi="Times New Roman"/>
          <w:sz w:val="28"/>
          <w:szCs w:val="28"/>
        </w:rPr>
      </w:pPr>
    </w:p>
    <w:p w:rsidR="006F420D" w:rsidRDefault="006F420D" w:rsidP="00AF36CC">
      <w:pPr>
        <w:rPr>
          <w:rFonts w:ascii="Times New Roman" w:hAnsi="Times New Roman"/>
          <w:sz w:val="28"/>
          <w:szCs w:val="28"/>
        </w:rPr>
      </w:pPr>
    </w:p>
    <w:p w:rsidR="00AF36CC" w:rsidRDefault="00AF36CC" w:rsidP="00AF36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Бонк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/>
          <w:sz w:val="28"/>
          <w:szCs w:val="28"/>
        </w:rPr>
        <w:t>Котий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Английского языка в 2 кн. Книга 1. Урок 2</w:t>
      </w:r>
      <w:r w:rsidRPr="006435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064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319.</w:t>
      </w:r>
    </w:p>
    <w:p w:rsidR="00AF36CC" w:rsidRDefault="00AF36CC" w:rsidP="00AF36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547C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FD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Ю.Б. Грамматика: Сборник упражнений, издание восьмое. Санкт-Петербург, 2017</w:t>
      </w:r>
    </w:p>
    <w:p w:rsidR="00AF36CC" w:rsidRPr="003A4BBD" w:rsidRDefault="00AF36CC" w:rsidP="00AF36CC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6CC" w:rsidRDefault="00AF36CC" w:rsidP="00AF36CC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Pr="00782A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6CC" w:rsidRPr="0064358A" w:rsidRDefault="005A6674" w:rsidP="00AF36CC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.Лексическая тема: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AF3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Bolshoi</w:t>
      </w:r>
      <w:r w:rsidRPr="00AF3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Theatre</w:t>
      </w:r>
      <w:r w:rsidRPr="00D70CDB">
        <w:rPr>
          <w:rFonts w:ascii="Times New Roman" w:hAnsi="Times New Roman"/>
          <w:sz w:val="28"/>
          <w:szCs w:val="28"/>
        </w:rPr>
        <w:t>.</w:t>
      </w:r>
      <w:r w:rsidRPr="00D70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CDB">
        <w:rPr>
          <w:rFonts w:ascii="Times New Roman" w:hAnsi="Times New Roman"/>
          <w:sz w:val="28"/>
          <w:szCs w:val="28"/>
        </w:rPr>
        <w:t xml:space="preserve"> </w:t>
      </w:r>
      <w:r w:rsidR="00AF36CC" w:rsidRPr="003A4B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bookmarkStart w:id="0" w:name="_GoBack"/>
      <w:bookmarkEnd w:id="0"/>
      <w:r w:rsidR="00AF36CC" w:rsidRPr="00782A9F">
        <w:rPr>
          <w:rFonts w:ascii="Times New Roman" w:hAnsi="Times New Roman" w:cs="Times New Roman"/>
          <w:sz w:val="28"/>
          <w:szCs w:val="28"/>
        </w:rPr>
        <w:t xml:space="preserve">.Фонетический материал: совершенствование </w:t>
      </w:r>
      <w:proofErr w:type="spellStart"/>
      <w:r w:rsidR="00AF36CC" w:rsidRPr="00782A9F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AF36CC" w:rsidRPr="00782A9F">
        <w:rPr>
          <w:rFonts w:ascii="Times New Roman" w:hAnsi="Times New Roman" w:cs="Times New Roman"/>
          <w:sz w:val="28"/>
          <w:szCs w:val="28"/>
        </w:rPr>
        <w:t xml:space="preserve"> навыков применительно к новому языковому материалу, навыков правильного произношения терминов</w:t>
      </w:r>
      <w:r w:rsidR="00AF36CC" w:rsidRPr="003A4BBD">
        <w:rPr>
          <w:rFonts w:ascii="Times New Roman" w:hAnsi="Times New Roman" w:cs="Times New Roman"/>
          <w:sz w:val="28"/>
          <w:szCs w:val="28"/>
        </w:rPr>
        <w:t>.</w:t>
      </w:r>
      <w:r w:rsidR="00AF36CC" w:rsidRPr="00782A9F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</w:rPr>
        <w:t xml:space="preserve"> 3.3.</w:t>
      </w:r>
      <w:r w:rsidR="00D70CDB" w:rsidRPr="00D70CDB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</w:rPr>
        <w:t>Грамматический материал:</w:t>
      </w:r>
      <w:r w:rsidR="00AF36CC" w:rsidRPr="00782A9F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</w:rPr>
        <w:t>Конструкция сложное дополнение после глаголов</w:t>
      </w:r>
      <w:r w:rsidR="00AF36CC" w:rsidRPr="0064358A">
        <w:rPr>
          <w:rFonts w:ascii="Times New Roman" w:hAnsi="Times New Roman" w:cs="Times New Roman"/>
          <w:sz w:val="28"/>
          <w:szCs w:val="28"/>
        </w:rPr>
        <w:t xml:space="preserve"> </w:t>
      </w:r>
      <w:r w:rsidR="00AF36CC">
        <w:rPr>
          <w:rFonts w:ascii="Times New Roman" w:hAnsi="Times New Roman" w:cs="Times New Roman"/>
          <w:sz w:val="28"/>
          <w:szCs w:val="28"/>
        </w:rPr>
        <w:t xml:space="preserve">восприятия. </w:t>
      </w:r>
    </w:p>
    <w:p w:rsidR="00AF36CC" w:rsidRDefault="00AF36CC" w:rsidP="00AF36CC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AF36CC" w:rsidRPr="00FD547C" w:rsidRDefault="00AF36CC" w:rsidP="00AF36C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FD547C">
        <w:rPr>
          <w:rFonts w:ascii="Times New Roman" w:hAnsi="Times New Roman"/>
          <w:i/>
          <w:sz w:val="28"/>
          <w:szCs w:val="28"/>
        </w:rPr>
        <w:t>итература</w:t>
      </w:r>
    </w:p>
    <w:p w:rsidR="00AF36CC" w:rsidRDefault="00AF36CC" w:rsidP="00AF36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Бонк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/>
          <w:sz w:val="28"/>
          <w:szCs w:val="28"/>
        </w:rPr>
        <w:t>Котий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Английского языка в 2 кн. Книга 1. Урок 2</w:t>
      </w:r>
      <w:r w:rsidRPr="00AF36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</w:rPr>
        <w:t xml:space="preserve"> 338.</w:t>
      </w:r>
    </w:p>
    <w:p w:rsidR="00AF36CC" w:rsidRDefault="00AF36CC" w:rsidP="00AF36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547C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FD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Ю.Б. Грамматика: Сборник упражнений, издание восьмое. Санкт-Петербург, 2017</w:t>
      </w:r>
    </w:p>
    <w:p w:rsidR="00AF36CC" w:rsidRDefault="00AF36CC" w:rsidP="00AF36CC">
      <w:pPr>
        <w:pStyle w:val="a3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36CC" w:rsidRDefault="00AF36CC" w:rsidP="00AF36CC"/>
    <w:p w:rsidR="00307613" w:rsidRDefault="00307613"/>
    <w:sectPr w:rsidR="00307613" w:rsidSect="005E4155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A3264"/>
    <w:multiLevelType w:val="hybridMultilevel"/>
    <w:tmpl w:val="B6429446"/>
    <w:lvl w:ilvl="0" w:tplc="A5CE6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4A"/>
    <w:rsid w:val="000D074A"/>
    <w:rsid w:val="00307613"/>
    <w:rsid w:val="005A6674"/>
    <w:rsid w:val="005E4155"/>
    <w:rsid w:val="006F420D"/>
    <w:rsid w:val="00AF36CC"/>
    <w:rsid w:val="00C64026"/>
    <w:rsid w:val="00D7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421E7-906F-4A4D-A3A3-67ED916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2020-11-03T20:24:00Z</dcterms:created>
  <dcterms:modified xsi:type="dcterms:W3CDTF">2020-11-12T18:59:00Z</dcterms:modified>
</cp:coreProperties>
</file>